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B6" w:rsidRPr="00D54F2B" w:rsidRDefault="00096CB6" w:rsidP="00096C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4F2B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096CB6" w:rsidRPr="00D54F2B" w:rsidRDefault="00096CB6" w:rsidP="00096C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4F2B">
        <w:rPr>
          <w:rFonts w:ascii="Times New Roman" w:hAnsi="Times New Roman" w:cs="Times New Roman"/>
          <w:sz w:val="26"/>
          <w:szCs w:val="26"/>
        </w:rPr>
        <w:t>на заседании Управляющего совета</w:t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  <w:t>Директор МАОУ «СОШ № 24»</w:t>
      </w:r>
    </w:p>
    <w:p w:rsidR="00096CB6" w:rsidRPr="00D54F2B" w:rsidRDefault="00096CB6" w:rsidP="00096C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4F2B">
        <w:rPr>
          <w:rFonts w:ascii="Times New Roman" w:hAnsi="Times New Roman" w:cs="Times New Roman"/>
          <w:sz w:val="26"/>
          <w:szCs w:val="26"/>
        </w:rPr>
        <w:t>протокол № _</w:t>
      </w:r>
      <w:r w:rsidRPr="00D54F2B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D54F2B">
        <w:rPr>
          <w:rFonts w:ascii="Times New Roman" w:hAnsi="Times New Roman" w:cs="Times New Roman"/>
          <w:sz w:val="26"/>
          <w:szCs w:val="26"/>
        </w:rPr>
        <w:t>__ от _</w:t>
      </w:r>
      <w:r w:rsidRPr="00D54F2B">
        <w:rPr>
          <w:rFonts w:ascii="Times New Roman" w:hAnsi="Times New Roman" w:cs="Times New Roman"/>
          <w:sz w:val="26"/>
          <w:szCs w:val="26"/>
          <w:u w:val="single"/>
        </w:rPr>
        <w:t>14.02.2014</w:t>
      </w:r>
      <w:r w:rsidRPr="00D54F2B">
        <w:rPr>
          <w:rFonts w:ascii="Times New Roman" w:hAnsi="Times New Roman" w:cs="Times New Roman"/>
          <w:sz w:val="26"/>
          <w:szCs w:val="26"/>
        </w:rPr>
        <w:t>_</w:t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  <w:t>__________ И.Н.Котельникова</w:t>
      </w:r>
    </w:p>
    <w:p w:rsidR="00096CB6" w:rsidRPr="00D54F2B" w:rsidRDefault="00096CB6" w:rsidP="00096C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4F2B">
        <w:rPr>
          <w:rFonts w:ascii="Times New Roman" w:hAnsi="Times New Roman" w:cs="Times New Roman"/>
          <w:sz w:val="26"/>
          <w:szCs w:val="26"/>
        </w:rPr>
        <w:t>Председатель УС</w:t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</w:r>
      <w:r w:rsidRPr="00D54F2B">
        <w:rPr>
          <w:rFonts w:ascii="Times New Roman" w:hAnsi="Times New Roman" w:cs="Times New Roman"/>
          <w:sz w:val="26"/>
          <w:szCs w:val="26"/>
        </w:rPr>
        <w:tab/>
        <w:t>«____» ___________ 20____ г.</w:t>
      </w:r>
    </w:p>
    <w:p w:rsidR="00096CB6" w:rsidRDefault="00096CB6" w:rsidP="00096CB6">
      <w:r w:rsidRPr="00D54F2B">
        <w:rPr>
          <w:rFonts w:ascii="Times New Roman" w:hAnsi="Times New Roman" w:cs="Times New Roman"/>
          <w:sz w:val="26"/>
          <w:szCs w:val="26"/>
        </w:rPr>
        <w:t xml:space="preserve">__________ Е.В.Филатова                                                                                              </w:t>
      </w:r>
    </w:p>
    <w:p w:rsidR="00096CB6" w:rsidRDefault="00096CB6" w:rsidP="00096CB6">
      <w:pPr>
        <w:rPr>
          <w:b/>
        </w:rPr>
      </w:pPr>
    </w:p>
    <w:p w:rsidR="00C83757" w:rsidRPr="009505A8" w:rsidRDefault="00C83757" w:rsidP="00C83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57" w:rsidRPr="009505A8" w:rsidRDefault="00C83757" w:rsidP="00C8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A8">
        <w:rPr>
          <w:rFonts w:ascii="Times New Roman" w:hAnsi="Times New Roman" w:cs="Times New Roman"/>
          <w:b/>
          <w:sz w:val="28"/>
          <w:szCs w:val="28"/>
        </w:rPr>
        <w:t xml:space="preserve">ЛОКАЛЬНЫЙ  АКТ  </w:t>
      </w:r>
      <w:r w:rsidRPr="00950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83757" w:rsidRPr="009505A8" w:rsidRDefault="00C83757" w:rsidP="00C8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57" w:rsidRPr="009505A8" w:rsidRDefault="00C83757" w:rsidP="00C8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A8">
        <w:rPr>
          <w:rFonts w:ascii="Times New Roman" w:hAnsi="Times New Roman" w:cs="Times New Roman"/>
          <w:sz w:val="28"/>
          <w:szCs w:val="28"/>
        </w:rPr>
        <w:t>№ _</w:t>
      </w:r>
      <w:r w:rsidR="00096CB6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9505A8">
        <w:rPr>
          <w:rFonts w:ascii="Times New Roman" w:hAnsi="Times New Roman" w:cs="Times New Roman"/>
          <w:sz w:val="28"/>
          <w:szCs w:val="28"/>
        </w:rPr>
        <w:t>___</w:t>
      </w:r>
    </w:p>
    <w:p w:rsidR="00C83757" w:rsidRPr="009505A8" w:rsidRDefault="00C83757" w:rsidP="00C8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57" w:rsidRPr="009505A8" w:rsidRDefault="00C83757" w:rsidP="00C8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505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505A8">
        <w:rPr>
          <w:rFonts w:ascii="Times New Roman" w:hAnsi="Times New Roman" w:cs="Times New Roman"/>
          <w:sz w:val="28"/>
          <w:szCs w:val="28"/>
        </w:rPr>
        <w:t>ермь</w:t>
      </w:r>
    </w:p>
    <w:p w:rsidR="00C83757" w:rsidRDefault="00C83757" w:rsidP="00C83757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C83757" w:rsidRPr="00954C86" w:rsidRDefault="00C83757" w:rsidP="00C8375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54C86">
        <w:rPr>
          <w:b/>
          <w:sz w:val="26"/>
          <w:szCs w:val="26"/>
        </w:rPr>
        <w:t>Положение</w:t>
      </w:r>
    </w:p>
    <w:p w:rsidR="00C83757" w:rsidRPr="00954C86" w:rsidRDefault="00C83757" w:rsidP="00C83757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954C86">
        <w:rPr>
          <w:rStyle w:val="a4"/>
          <w:sz w:val="26"/>
          <w:szCs w:val="26"/>
        </w:rPr>
        <w:t xml:space="preserve">о порядке оформления возникновения, приостановления </w:t>
      </w:r>
    </w:p>
    <w:p w:rsidR="00C83757" w:rsidRPr="00954C86" w:rsidRDefault="00C83757" w:rsidP="00C83757">
      <w:pPr>
        <w:pStyle w:val="a3"/>
        <w:spacing w:before="0" w:beforeAutospacing="0" w:after="0" w:afterAutospacing="0"/>
        <w:rPr>
          <w:sz w:val="26"/>
          <w:szCs w:val="26"/>
        </w:rPr>
      </w:pPr>
      <w:r w:rsidRPr="00954C86">
        <w:rPr>
          <w:rStyle w:val="a4"/>
          <w:sz w:val="26"/>
          <w:szCs w:val="26"/>
        </w:rPr>
        <w:t>и прекращения образовательных отношений между МАОУ «СОШ № 24»</w:t>
      </w:r>
      <w:r w:rsidR="00096CB6">
        <w:rPr>
          <w:rStyle w:val="a4"/>
          <w:sz w:val="26"/>
          <w:szCs w:val="26"/>
        </w:rPr>
        <w:t xml:space="preserve"> г</w:t>
      </w:r>
      <w:proofErr w:type="gramStart"/>
      <w:r w:rsidR="00096CB6">
        <w:rPr>
          <w:rStyle w:val="a4"/>
          <w:sz w:val="26"/>
          <w:szCs w:val="26"/>
        </w:rPr>
        <w:t>.П</w:t>
      </w:r>
      <w:proofErr w:type="gramEnd"/>
      <w:r w:rsidR="00096CB6">
        <w:rPr>
          <w:rStyle w:val="a4"/>
          <w:sz w:val="26"/>
          <w:szCs w:val="26"/>
        </w:rPr>
        <w:t xml:space="preserve">ерми </w:t>
      </w:r>
      <w:r w:rsidRPr="00954C86">
        <w:rPr>
          <w:rStyle w:val="a4"/>
          <w:sz w:val="26"/>
          <w:szCs w:val="26"/>
        </w:rPr>
        <w:t>и обучающимися и (или) родителями (законными представителями) несовершеннолетних обучающихся</w:t>
      </w:r>
    </w:p>
    <w:p w:rsidR="00C83757" w:rsidRDefault="00C83757" w:rsidP="00C83757">
      <w:pPr>
        <w:pStyle w:val="a3"/>
        <w:spacing w:before="0" w:beforeAutospacing="0" w:after="0" w:afterAutospacing="0"/>
      </w:pPr>
      <w:r>
        <w:t> </w:t>
      </w:r>
    </w:p>
    <w:p w:rsidR="00C83757" w:rsidRDefault="00C83757" w:rsidP="00C8375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54C86">
        <w:rPr>
          <w:rStyle w:val="a4"/>
          <w:sz w:val="26"/>
          <w:szCs w:val="26"/>
        </w:rPr>
        <w:t>Общие положения</w:t>
      </w:r>
    </w:p>
    <w:p w:rsidR="00C83757" w:rsidRPr="00954C86" w:rsidRDefault="00C83757" w:rsidP="00C83757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 xml:space="preserve">1.1.Настоящий порядок разработан в соответствии с Федеральным законом </w:t>
      </w:r>
      <w:r w:rsidR="0007393A">
        <w:rPr>
          <w:sz w:val="26"/>
          <w:szCs w:val="26"/>
        </w:rPr>
        <w:t xml:space="preserve">                      </w:t>
      </w:r>
      <w:r w:rsidR="0007393A" w:rsidRPr="00954C86">
        <w:rPr>
          <w:sz w:val="26"/>
          <w:szCs w:val="26"/>
        </w:rPr>
        <w:t xml:space="preserve">от 29.12.2012 г. </w:t>
      </w:r>
      <w:r w:rsidR="0007393A">
        <w:rPr>
          <w:sz w:val="26"/>
          <w:szCs w:val="26"/>
        </w:rPr>
        <w:t xml:space="preserve"> № 273-ФЗ </w:t>
      </w:r>
      <w:r w:rsidRPr="00954C86">
        <w:rPr>
          <w:sz w:val="26"/>
          <w:szCs w:val="26"/>
        </w:rPr>
        <w:t xml:space="preserve">«Об образовании </w:t>
      </w:r>
      <w:r w:rsidR="0048679D">
        <w:rPr>
          <w:sz w:val="26"/>
          <w:szCs w:val="26"/>
        </w:rPr>
        <w:t>в Российской Федерации</w:t>
      </w:r>
      <w:r w:rsidR="0007393A">
        <w:rPr>
          <w:sz w:val="26"/>
          <w:szCs w:val="26"/>
        </w:rPr>
        <w:t>».</w:t>
      </w:r>
      <w:r w:rsidRPr="00954C86">
        <w:rPr>
          <w:sz w:val="26"/>
          <w:szCs w:val="26"/>
        </w:rPr>
        <w:t xml:space="preserve"> 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1.2.Положение устанавливает порядок регламентации и оформления возникновения, приостановления и прекращения отношений между ОУ  и обучающимися и (или) их родителями (законными представителями).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C83757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3757" w:rsidRDefault="00C83757" w:rsidP="00C8375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54C86">
        <w:rPr>
          <w:rStyle w:val="a4"/>
          <w:sz w:val="26"/>
          <w:szCs w:val="26"/>
        </w:rPr>
        <w:t>Возникновение образовательных отношений.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2.1.Основанием возникновения образовательных отношений является приказ о  приеме (зачислении) лица для обучения в ОУ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2.2. Изданию приказа о зачислении  предшествует заключение договора о получении  образования.</w:t>
      </w:r>
    </w:p>
    <w:p w:rsidR="00C83757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 xml:space="preserve">2.3.Права и обязанности обучающегося, предусмотренные законодательством об образовании и локальными нормативными актами ОУ, осуществляющей образовательную деятельность, возникают у лица, принятого на обучение, </w:t>
      </w:r>
      <w:proofErr w:type="gramStart"/>
      <w:r w:rsidRPr="00954C86">
        <w:rPr>
          <w:sz w:val="26"/>
          <w:szCs w:val="26"/>
        </w:rPr>
        <w:t>с даты зачисления</w:t>
      </w:r>
      <w:proofErr w:type="gramEnd"/>
      <w:r w:rsidRPr="00954C86">
        <w:rPr>
          <w:sz w:val="26"/>
          <w:szCs w:val="26"/>
        </w:rPr>
        <w:t>.</w:t>
      </w:r>
    </w:p>
    <w:p w:rsidR="00C83757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96CB6" w:rsidRDefault="00096CB6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96CB6" w:rsidRPr="00954C86" w:rsidRDefault="00096CB6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3757" w:rsidRDefault="00C83757" w:rsidP="00C8375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54C86">
        <w:rPr>
          <w:rStyle w:val="a4"/>
          <w:sz w:val="26"/>
          <w:szCs w:val="26"/>
        </w:rPr>
        <w:lastRenderedPageBreak/>
        <w:t>Договор на получение общего образования</w:t>
      </w:r>
    </w:p>
    <w:p w:rsidR="00C83757" w:rsidRPr="00954C86" w:rsidRDefault="00C83757" w:rsidP="00C83757">
      <w:pPr>
        <w:pStyle w:val="a3"/>
        <w:spacing w:before="0" w:beforeAutospacing="0" w:after="0" w:afterAutospacing="0"/>
        <w:ind w:left="1080"/>
        <w:jc w:val="center"/>
        <w:rPr>
          <w:sz w:val="26"/>
          <w:szCs w:val="26"/>
        </w:rPr>
      </w:pP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3.1.Договор заключается в установленной  письменной форме между ОУ  в лице директора школы и родителями  (законными представителями) лица, зачисляемого на обучение.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3.2.Договором 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3757" w:rsidRDefault="00C83757" w:rsidP="00C83757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54C86">
        <w:rPr>
          <w:rStyle w:val="a4"/>
          <w:sz w:val="26"/>
          <w:szCs w:val="26"/>
        </w:rPr>
        <w:t>4.Прекращение образовательных отношений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54C86">
        <w:rPr>
          <w:sz w:val="26"/>
          <w:szCs w:val="26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1)    в связи с получением образования (завершением обучения);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2)    досрочно по основаниям, установленным законодательством об образовании.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4.2. Образовательные отношения могут быть прекращены досрочно в следующих случаях: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54C86">
        <w:rPr>
          <w:sz w:val="26"/>
          <w:szCs w:val="26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2)  </w:t>
      </w:r>
      <w:r w:rsidRPr="00954C86">
        <w:rPr>
          <w:sz w:val="26"/>
          <w:szCs w:val="26"/>
        </w:rPr>
        <w:t xml:space="preserve">по инициативе ОУ, в случае применения к обучающемуся, достигшему возраста 15 лет, отчисления как меры дисциплинарного взыскания,  в случае совершения </w:t>
      </w:r>
      <w:proofErr w:type="gramStart"/>
      <w:r w:rsidRPr="00954C86">
        <w:rPr>
          <w:sz w:val="26"/>
          <w:szCs w:val="26"/>
        </w:rPr>
        <w:t>обучающимся</w:t>
      </w:r>
      <w:proofErr w:type="gramEnd"/>
      <w:r w:rsidRPr="00954C86">
        <w:rPr>
          <w:sz w:val="26"/>
          <w:szCs w:val="26"/>
        </w:rPr>
        <w:t xml:space="preserve">  действий, грубо нарушающих  устав ОУ,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>4.4. Основанием для прекращения образовательных отношений является приказ об отчислении обучающегося из ОУ.</w:t>
      </w:r>
    </w:p>
    <w:p w:rsidR="00C83757" w:rsidRPr="00954C86" w:rsidRDefault="00C83757" w:rsidP="00C83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4C86">
        <w:rPr>
          <w:sz w:val="26"/>
          <w:szCs w:val="26"/>
        </w:rPr>
        <w:t xml:space="preserve">Права и обязанности обучающегося, предусмотренные законодательством об образовании и локальными нормативными актами ОУ прекращаются </w:t>
      </w:r>
      <w:proofErr w:type="gramStart"/>
      <w:r w:rsidRPr="00954C86">
        <w:rPr>
          <w:sz w:val="26"/>
          <w:szCs w:val="26"/>
        </w:rPr>
        <w:t>с даты</w:t>
      </w:r>
      <w:proofErr w:type="gramEnd"/>
      <w:r w:rsidRPr="00954C86">
        <w:rPr>
          <w:sz w:val="26"/>
          <w:szCs w:val="26"/>
        </w:rPr>
        <w:t xml:space="preserve"> его отчисления из ОУ.</w:t>
      </w:r>
    </w:p>
    <w:p w:rsidR="00A36588" w:rsidRDefault="00C83757" w:rsidP="00096CB6">
      <w:pPr>
        <w:pStyle w:val="a3"/>
        <w:spacing w:before="0" w:beforeAutospacing="0" w:after="0" w:afterAutospacing="0"/>
        <w:jc w:val="both"/>
      </w:pPr>
      <w:r w:rsidRPr="00954C86">
        <w:rPr>
          <w:sz w:val="26"/>
          <w:szCs w:val="26"/>
        </w:rPr>
        <w:t xml:space="preserve">4.5. При досрочном прекращении образовательных отношений ОУ в трехдневный срок после издания распорядительного </w:t>
      </w:r>
      <w:proofErr w:type="gramStart"/>
      <w:r w:rsidRPr="00954C86">
        <w:rPr>
          <w:sz w:val="26"/>
          <w:szCs w:val="26"/>
        </w:rPr>
        <w:t>акта</w:t>
      </w:r>
      <w:proofErr w:type="gramEnd"/>
      <w:r w:rsidRPr="00954C86">
        <w:rPr>
          <w:sz w:val="26"/>
          <w:szCs w:val="26"/>
        </w:rPr>
        <w:t xml:space="preserve"> об отчислении обучающегося отчисленному лицу выдается справка об обучении.</w:t>
      </w:r>
    </w:p>
    <w:sectPr w:rsidR="00A36588" w:rsidSect="0053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2AA"/>
    <w:multiLevelType w:val="hybridMultilevel"/>
    <w:tmpl w:val="306882B0"/>
    <w:lvl w:ilvl="0" w:tplc="00E6BF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B63AC"/>
    <w:multiLevelType w:val="hybridMultilevel"/>
    <w:tmpl w:val="C428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57"/>
    <w:rsid w:val="0007393A"/>
    <w:rsid w:val="00096CB6"/>
    <w:rsid w:val="001D294E"/>
    <w:rsid w:val="002E3E72"/>
    <w:rsid w:val="0048679D"/>
    <w:rsid w:val="00531B21"/>
    <w:rsid w:val="009635DA"/>
    <w:rsid w:val="00AF7B5E"/>
    <w:rsid w:val="00C83757"/>
    <w:rsid w:val="00F82566"/>
    <w:rsid w:val="00FA2452"/>
    <w:rsid w:val="00F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7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2015-10-16T07:27:00Z</cp:lastPrinted>
  <dcterms:created xsi:type="dcterms:W3CDTF">2014-01-21T09:29:00Z</dcterms:created>
  <dcterms:modified xsi:type="dcterms:W3CDTF">2015-10-16T07:27:00Z</dcterms:modified>
</cp:coreProperties>
</file>