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F43" w:rsidRDefault="009D2F43"/>
    <w:p w:rsidR="00F33E75" w:rsidRDefault="0050764D">
      <w:r>
        <w:rPr>
          <w:noProof/>
          <w:lang w:eastAsia="ru-RU"/>
        </w:rPr>
        <w:drawing>
          <wp:inline distT="0" distB="0" distL="0" distR="0">
            <wp:extent cx="5943600" cy="823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39125"/>
                    </a:xfrm>
                    <a:prstGeom prst="rect">
                      <a:avLst/>
                    </a:prstGeom>
                    <a:noFill/>
                    <a:ln>
                      <a:noFill/>
                    </a:ln>
                  </pic:spPr>
                </pic:pic>
              </a:graphicData>
            </a:graphic>
          </wp:inline>
        </w:drawing>
      </w:r>
    </w:p>
    <w:p w:rsidR="00F33E75" w:rsidRDefault="00F33E75"/>
    <w:p w:rsidR="00F33E75" w:rsidRDefault="00F33E75"/>
    <w:p w:rsidR="00F33E75" w:rsidRPr="00F33E75" w:rsidRDefault="00F33E75" w:rsidP="00F33E75">
      <w:pPr>
        <w:jc w:val="center"/>
        <w:rPr>
          <w:rFonts w:ascii="Times New Roman" w:hAnsi="Times New Roman" w:cs="Times New Roman"/>
          <w:b/>
          <w:sz w:val="28"/>
          <w:szCs w:val="28"/>
        </w:rPr>
      </w:pPr>
      <w:bookmarkStart w:id="0" w:name="_GoBack"/>
      <w:bookmarkEnd w:id="0"/>
      <w:r w:rsidRPr="00F33E75">
        <w:rPr>
          <w:rFonts w:ascii="Times New Roman" w:hAnsi="Times New Roman" w:cs="Times New Roman"/>
          <w:b/>
          <w:sz w:val="28"/>
          <w:szCs w:val="28"/>
        </w:rPr>
        <w:lastRenderedPageBreak/>
        <w:t>Пояснительная записка.</w:t>
      </w:r>
    </w:p>
    <w:p w:rsidR="00F33E75" w:rsidRPr="00F33E75" w:rsidRDefault="00F33E75" w:rsidP="00F33E75">
      <w:pPr>
        <w:suppressAutoHyphens/>
        <w:autoSpaceDE w:val="0"/>
        <w:spacing w:after="0" w:line="312" w:lineRule="auto"/>
        <w:ind w:firstLine="709"/>
        <w:jc w:val="both"/>
        <w:rPr>
          <w:rFonts w:ascii="Times New Roman" w:eastAsia="Times New Roman" w:hAnsi="Times New Roman" w:cs="Calibri"/>
          <w:sz w:val="28"/>
          <w:szCs w:val="28"/>
          <w:lang w:eastAsia="ar-SA"/>
        </w:rPr>
      </w:pPr>
      <w:r w:rsidRPr="00F33E75">
        <w:rPr>
          <w:rFonts w:ascii="Times New Roman" w:eastAsia="Times New Roman" w:hAnsi="Times New Roman" w:cs="Calibri"/>
          <w:sz w:val="28"/>
          <w:szCs w:val="28"/>
          <w:lang w:eastAsia="ar-SA"/>
        </w:rPr>
        <w:t>Содержание программы учебной дисциплины «Основы проектной деятельности» направлено на достижение цели: развитие исследовательской компетентности учащихся посредством освоения ими методов научного познания и умений учебно-исследовательской и проектной деятельности.</w:t>
      </w:r>
    </w:p>
    <w:p w:rsidR="00F33E75" w:rsidRPr="00F33E75" w:rsidRDefault="00F33E75" w:rsidP="00F33E75">
      <w:pPr>
        <w:suppressAutoHyphens/>
        <w:autoSpaceDE w:val="0"/>
        <w:spacing w:after="0" w:line="312" w:lineRule="auto"/>
        <w:ind w:firstLine="709"/>
        <w:jc w:val="both"/>
        <w:rPr>
          <w:rFonts w:ascii="Times New Roman" w:eastAsia="Times New Roman" w:hAnsi="Times New Roman" w:cs="Calibri"/>
          <w:sz w:val="28"/>
          <w:szCs w:val="28"/>
          <w:lang w:eastAsia="ar-SA"/>
        </w:rPr>
      </w:pPr>
      <w:r w:rsidRPr="00F33E75">
        <w:rPr>
          <w:rFonts w:ascii="Times New Roman" w:eastAsia="Times New Roman" w:hAnsi="Times New Roman" w:cs="Calibri"/>
          <w:b/>
          <w:i/>
          <w:sz w:val="28"/>
          <w:szCs w:val="28"/>
          <w:lang w:eastAsia="ar-SA"/>
        </w:rPr>
        <w:t>Актуальность программы</w:t>
      </w:r>
      <w:r w:rsidRPr="00F33E75">
        <w:rPr>
          <w:rFonts w:ascii="Times New Roman" w:eastAsia="Times New Roman" w:hAnsi="Times New Roman" w:cs="Calibri"/>
          <w:sz w:val="28"/>
          <w:szCs w:val="28"/>
          <w:lang w:eastAsia="ar-SA"/>
        </w:rPr>
        <w:t xml:space="preserve"> состоит в том, что она включает проектную деятельность, которая определена как одно из условий реализации основной образовательной программы среднего общего образования.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Программа позволяет реализовать актуальные в настоящее время личностно ориентированный, компетентностный, деятельностный подходы.</w:t>
      </w:r>
    </w:p>
    <w:p w:rsidR="00F33E75" w:rsidRPr="00F33E75" w:rsidRDefault="00F33E75" w:rsidP="00F33E75">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F33E75">
        <w:rPr>
          <w:rFonts w:ascii="Times New Roman" w:eastAsia="Times New Roman" w:hAnsi="Times New Roman" w:cs="Times New Roman"/>
          <w:bCs/>
          <w:color w:val="000000"/>
          <w:sz w:val="28"/>
          <w:szCs w:val="28"/>
          <w:lang w:eastAsia="ru-RU"/>
        </w:rPr>
        <w:t>В процессе освоения курса</w:t>
      </w:r>
      <w:r w:rsidRPr="00F33E75">
        <w:rPr>
          <w:rFonts w:ascii="Palatino Linotype" w:eastAsia="Times New Roman" w:hAnsi="Palatino Linotype" w:cs="Times New Roman"/>
          <w:bCs/>
          <w:color w:val="000000"/>
          <w:sz w:val="28"/>
          <w:szCs w:val="28"/>
          <w:lang w:eastAsia="ru-RU"/>
        </w:rPr>
        <w:t xml:space="preserve"> </w:t>
      </w:r>
      <w:r w:rsidRPr="00F33E75">
        <w:rPr>
          <w:rFonts w:ascii="Times New Roman" w:eastAsia="Times New Roman" w:hAnsi="Times New Roman" w:cs="Times New Roman"/>
          <w:bCs/>
          <w:sz w:val="28"/>
          <w:szCs w:val="28"/>
          <w:lang w:eastAsia="ru-RU"/>
        </w:rPr>
        <w:t xml:space="preserve">предусмотрено достижение учащимися следующих </w:t>
      </w:r>
      <w:r w:rsidRPr="00F33E75">
        <w:rPr>
          <w:rFonts w:ascii="Times New Roman" w:eastAsia="Times New Roman" w:hAnsi="Times New Roman" w:cs="Times New Roman"/>
          <w:b/>
          <w:bCs/>
          <w:sz w:val="28"/>
          <w:szCs w:val="28"/>
          <w:u w:val="single"/>
          <w:lang w:eastAsia="ru-RU"/>
        </w:rPr>
        <w:t>личностных результатов</w:t>
      </w:r>
      <w:r w:rsidRPr="00F33E75">
        <w:rPr>
          <w:rFonts w:ascii="Times New Roman" w:eastAsia="Times New Roman" w:hAnsi="Times New Roman" w:cs="Times New Roman"/>
          <w:bCs/>
          <w:sz w:val="28"/>
          <w:szCs w:val="28"/>
          <w:lang w:eastAsia="ru-RU"/>
        </w:rPr>
        <w:t>:</w:t>
      </w:r>
    </w:p>
    <w:p w:rsidR="00F33E75" w:rsidRPr="00F33E75" w:rsidRDefault="00F33E75" w:rsidP="00F33E75">
      <w:pPr>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1) умение достигать самостоятельно намеченной цели;</w:t>
      </w:r>
    </w:p>
    <w:p w:rsidR="00F33E75" w:rsidRPr="00F33E75" w:rsidRDefault="00F33E75" w:rsidP="00F33E75">
      <w:pPr>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2) научить предвидеть мини-проблемы, которые предстоит при этом решить;</w:t>
      </w:r>
    </w:p>
    <w:p w:rsidR="00F33E75" w:rsidRPr="00F33E75" w:rsidRDefault="00F33E75" w:rsidP="00F33E75">
      <w:pPr>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3) умение работать с информацией, находить источники, из которых её можно почерпнуть;</w:t>
      </w:r>
    </w:p>
    <w:p w:rsidR="00F33E75" w:rsidRPr="00F33E75" w:rsidRDefault="00F33E75" w:rsidP="00F33E75">
      <w:pPr>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4) умения проводить исследования, передавать и презентовать полученные знания и опыт;</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4"/>
          <w:szCs w:val="24"/>
          <w:lang w:eastAsia="ru-RU"/>
        </w:rPr>
      </w:pPr>
      <w:r w:rsidRPr="00F33E75">
        <w:rPr>
          <w:rFonts w:ascii="Times New Roman" w:eastAsia="Times New Roman" w:hAnsi="Times New Roman" w:cs="Times New Roman"/>
          <w:color w:val="000000"/>
          <w:sz w:val="28"/>
          <w:szCs w:val="28"/>
          <w:lang w:eastAsia="ru-RU"/>
        </w:rPr>
        <w:t>5</w:t>
      </w:r>
      <w:r w:rsidRPr="00F33E75">
        <w:rPr>
          <w:rFonts w:ascii="Times New Roman" w:eastAsia="Times New Roman" w:hAnsi="Times New Roman" w:cs="Times New Roman"/>
          <w:color w:val="000000"/>
          <w:sz w:val="24"/>
          <w:szCs w:val="24"/>
          <w:lang w:eastAsia="ru-RU"/>
        </w:rPr>
        <w:t>)</w:t>
      </w:r>
      <w:r w:rsidRPr="00F33E75">
        <w:rPr>
          <w:rFonts w:ascii="Times New Roman" w:eastAsia="Times New Roman" w:hAnsi="Times New Roman" w:cs="Times New Roman"/>
          <w:color w:val="000000"/>
          <w:sz w:val="28"/>
          <w:szCs w:val="28"/>
          <w:lang w:eastAsia="ru-RU"/>
        </w:rPr>
        <w:t xml:space="preserve"> широкая мотивационная основа исследовательской деятельности, включающая социальные, учебно-познавательные и внешние мотивы;</w:t>
      </w:r>
      <w:r w:rsidRPr="00F33E75">
        <w:rPr>
          <w:rFonts w:ascii="Times New Roman" w:eastAsia="Times New Roman" w:hAnsi="Times New Roman" w:cs="Times New Roman"/>
          <w:color w:val="000000"/>
          <w:sz w:val="24"/>
          <w:szCs w:val="24"/>
          <w:lang w:eastAsia="ru-RU"/>
        </w:rPr>
        <w:t xml:space="preserve">  </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6)  способность к самооценке на основе критериев успешности исследовательской деятельности.</w:t>
      </w:r>
    </w:p>
    <w:p w:rsidR="00F33E75" w:rsidRPr="00F33E75" w:rsidRDefault="00F33E75" w:rsidP="00F33E75">
      <w:pPr>
        <w:shd w:val="clear" w:color="auto" w:fill="FFFFFF"/>
        <w:spacing w:after="0" w:line="312" w:lineRule="auto"/>
        <w:ind w:firstLine="709"/>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получит возможность для формирования:</w:t>
      </w:r>
    </w:p>
    <w:p w:rsidR="00F33E75" w:rsidRPr="00F33E75" w:rsidRDefault="00F33E75" w:rsidP="00F33E75">
      <w:pPr>
        <w:numPr>
          <w:ilvl w:val="0"/>
          <w:numId w:val="1"/>
        </w:numPr>
        <w:shd w:val="clear" w:color="auto" w:fill="FFFFFF"/>
        <w:spacing w:after="0" w:line="312" w:lineRule="auto"/>
        <w:contextualSpacing/>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w:t>
      </w:r>
    </w:p>
    <w:p w:rsidR="00F33E75" w:rsidRPr="00F33E75" w:rsidRDefault="00F33E75" w:rsidP="00F33E75">
      <w:pPr>
        <w:numPr>
          <w:ilvl w:val="0"/>
          <w:numId w:val="2"/>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адекватного понимания причин успешности/неуспешности исследовательской деятельности;</w:t>
      </w:r>
    </w:p>
    <w:p w:rsidR="00F33E75" w:rsidRPr="00F33E75" w:rsidRDefault="00F33E75" w:rsidP="00F33E75">
      <w:pPr>
        <w:numPr>
          <w:ilvl w:val="0"/>
          <w:numId w:val="2"/>
        </w:numPr>
        <w:shd w:val="clear" w:color="auto" w:fill="FFFFFF"/>
        <w:spacing w:after="0" w:line="312" w:lineRule="auto"/>
        <w:ind w:left="357" w:hanging="357"/>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Иллюстрировать учебные работы с использованием средств ИКТ.</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color w:val="000000"/>
          <w:sz w:val="28"/>
          <w:szCs w:val="28"/>
          <w:u w:val="single"/>
          <w:lang w:eastAsia="ru-RU"/>
        </w:rPr>
      </w:pPr>
      <w:r w:rsidRPr="00F33E75">
        <w:rPr>
          <w:rFonts w:ascii="Times New Roman" w:eastAsia="Times New Roman" w:hAnsi="Times New Roman" w:cs="Times New Roman"/>
          <w:b/>
          <w:bCs/>
          <w:color w:val="000000"/>
          <w:sz w:val="28"/>
          <w:szCs w:val="28"/>
          <w:u w:val="single"/>
          <w:lang w:eastAsia="ru-RU"/>
        </w:rPr>
        <w:t>Регулятивные универсальные учебные действия</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научится:</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lastRenderedPageBreak/>
        <w:t>1)  принимать и сохранять учебную задачу;</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2)  планировать свои действия;</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 xml:space="preserve">3)  осуществлять итоговый и пошаговый контроль; </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4)  различать способ и результат действия;</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5)  вносить коррективы в действиях на основе оценки и учета сделанных ошибок;</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6)  выполнять учебные действия в материале, речи, в уме.</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получит возможность научиться:</w:t>
      </w:r>
    </w:p>
    <w:p w:rsidR="00F33E75" w:rsidRPr="00F33E75" w:rsidRDefault="00F33E75" w:rsidP="00F33E75">
      <w:pPr>
        <w:numPr>
          <w:ilvl w:val="0"/>
          <w:numId w:val="5"/>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проявлять познавательную инициативу;</w:t>
      </w:r>
    </w:p>
    <w:p w:rsidR="00F33E75" w:rsidRPr="00F33E75" w:rsidRDefault="00F33E75" w:rsidP="00F33E75">
      <w:pPr>
        <w:numPr>
          <w:ilvl w:val="0"/>
          <w:numId w:val="5"/>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самостоятельно учитывать ориентиры действия в незнакомом материале;</w:t>
      </w:r>
    </w:p>
    <w:p w:rsidR="00F33E75" w:rsidRPr="00F33E75" w:rsidRDefault="00F33E75" w:rsidP="00F33E75">
      <w:pPr>
        <w:numPr>
          <w:ilvl w:val="0"/>
          <w:numId w:val="5"/>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преобразовывать практическую задачу в познавательную;</w:t>
      </w:r>
    </w:p>
    <w:p w:rsidR="00F33E75" w:rsidRPr="00F33E75" w:rsidRDefault="00F33E75" w:rsidP="00F33E75">
      <w:pPr>
        <w:numPr>
          <w:ilvl w:val="0"/>
          <w:numId w:val="5"/>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самостоятельно находить варианты решения познавательной задачи</w:t>
      </w:r>
      <w:r w:rsidRPr="00F33E75">
        <w:rPr>
          <w:rFonts w:ascii="Times New Roman" w:eastAsia="Times New Roman" w:hAnsi="Times New Roman" w:cs="Times New Roman"/>
          <w:color w:val="000000"/>
          <w:sz w:val="28"/>
          <w:szCs w:val="28"/>
          <w:lang w:eastAsia="ru-RU"/>
        </w:rPr>
        <w:t>.</w:t>
      </w:r>
    </w:p>
    <w:p w:rsidR="00F33E75" w:rsidRPr="00F33E75" w:rsidRDefault="00F33E75" w:rsidP="00F33E75">
      <w:pPr>
        <w:shd w:val="clear" w:color="auto" w:fill="FFFFFF"/>
        <w:spacing w:after="0" w:line="312" w:lineRule="auto"/>
        <w:ind w:firstLine="709"/>
        <w:contextualSpacing/>
        <w:jc w:val="both"/>
        <w:rPr>
          <w:rFonts w:ascii="Times New Roman" w:eastAsia="Times New Roman" w:hAnsi="Times New Roman" w:cs="Times New Roman"/>
          <w:color w:val="000000"/>
          <w:sz w:val="28"/>
          <w:szCs w:val="28"/>
          <w:u w:val="single"/>
          <w:lang w:eastAsia="ru-RU"/>
        </w:rPr>
      </w:pPr>
      <w:r w:rsidRPr="00F33E75">
        <w:rPr>
          <w:rFonts w:ascii="Times New Roman" w:eastAsia="Times New Roman" w:hAnsi="Times New Roman" w:cs="Times New Roman"/>
          <w:b/>
          <w:bCs/>
          <w:color w:val="000000"/>
          <w:sz w:val="28"/>
          <w:szCs w:val="28"/>
          <w:u w:val="single"/>
          <w:lang w:eastAsia="ru-RU"/>
        </w:rPr>
        <w:t>Познавательные универсальные учебные действия</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научится:</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 1)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том числе - Интернете;</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 2) использовать знаки, символы, модели, схемы для решения познавательных задач и представления их результатов;</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3) владеть основами смыслового чтения текста;</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4)  проводить анализ, сравнение, классификацию по разным критериям, обобщать; выделять главное, осуществлять синтез; устанавливать причинно-следственные связи, строить рассуждения об объекте;</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5) владеть понятиями: проблема, цель, задачи, анализ, эксперимент, библиография, курсовой проект, гипотеза исследования, моделирование, обобщение, объект исследования, предмет исследования, принцип, рецензия, теория, факт, эксперимент;</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6) планировать и проводить наблюдения и эксперименты, высказывать суждения, делать умозаключения и выводы, аргументировать свои идеи и т.п.</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получит возможность научиться:</w:t>
      </w:r>
    </w:p>
    <w:p w:rsidR="00F33E75" w:rsidRPr="00F33E75" w:rsidRDefault="00F33E75" w:rsidP="00F33E75">
      <w:pPr>
        <w:numPr>
          <w:ilvl w:val="0"/>
          <w:numId w:val="6"/>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F33E75" w:rsidRPr="00F33E75" w:rsidRDefault="00F33E75" w:rsidP="00F33E75">
      <w:pPr>
        <w:numPr>
          <w:ilvl w:val="0"/>
          <w:numId w:val="6"/>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lastRenderedPageBreak/>
        <w:t>фиксировать информацию с помощью инструментов ИКТ;</w:t>
      </w:r>
    </w:p>
    <w:p w:rsidR="00F33E75" w:rsidRPr="00F33E75" w:rsidRDefault="00F33E75" w:rsidP="00F33E75">
      <w:pPr>
        <w:numPr>
          <w:ilvl w:val="0"/>
          <w:numId w:val="6"/>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осознанно и произвольно строить сообщения в устной и письменной форме;</w:t>
      </w:r>
    </w:p>
    <w:p w:rsidR="00F33E75" w:rsidRPr="00F33E75" w:rsidRDefault="00F33E75" w:rsidP="00F33E75">
      <w:pPr>
        <w:numPr>
          <w:ilvl w:val="0"/>
          <w:numId w:val="6"/>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строить логическое рассуждение, включающее установление причинно-следственных связей;</w:t>
      </w:r>
    </w:p>
    <w:p w:rsidR="00F33E75" w:rsidRPr="00F33E75" w:rsidRDefault="00F33E75" w:rsidP="00F33E75">
      <w:pPr>
        <w:numPr>
          <w:ilvl w:val="1"/>
          <w:numId w:val="7"/>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 </w:t>
      </w:r>
      <w:r w:rsidRPr="00F33E75">
        <w:rPr>
          <w:rFonts w:ascii="Times New Roman" w:eastAsia="Times New Roman" w:hAnsi="Times New Roman" w:cs="Times New Roman"/>
          <w:iCs/>
          <w:color w:val="000000"/>
          <w:sz w:val="28"/>
          <w:szCs w:val="28"/>
          <w:lang w:eastAsia="ru-RU"/>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F33E75" w:rsidRPr="00F33E75" w:rsidRDefault="00F33E75" w:rsidP="00F33E75">
      <w:pPr>
        <w:numPr>
          <w:ilvl w:val="0"/>
          <w:numId w:val="6"/>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использованию исследовательских методов обучения в основном учебном процессе и повседневной практике взаимодействия с миром.</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color w:val="000000"/>
          <w:sz w:val="28"/>
          <w:szCs w:val="28"/>
          <w:u w:val="single"/>
          <w:lang w:eastAsia="ru-RU"/>
        </w:rPr>
      </w:pPr>
      <w:r w:rsidRPr="00F33E75">
        <w:rPr>
          <w:rFonts w:ascii="Times New Roman" w:eastAsia="Times New Roman" w:hAnsi="Times New Roman" w:cs="Times New Roman"/>
          <w:b/>
          <w:bCs/>
          <w:color w:val="000000"/>
          <w:sz w:val="28"/>
          <w:szCs w:val="28"/>
          <w:u w:val="single"/>
          <w:lang w:eastAsia="ru-RU"/>
        </w:rPr>
        <w:t>Коммуникативные универсальные учебные действия</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научится:</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1)  допускать существование различных точек зрения;</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2)  учитывать разные мнения, стремиться к координации;</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3)  формулировать собственное мнение и позицию;</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4)  соблюдать корректность в высказываниях;</w:t>
      </w:r>
    </w:p>
    <w:p w:rsidR="00F33E75" w:rsidRPr="00F33E75" w:rsidRDefault="00F33E75" w:rsidP="00F33E75">
      <w:p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5)   владеть монологической и диалогической формами речи.</w:t>
      </w:r>
    </w:p>
    <w:p w:rsidR="00F33E75" w:rsidRPr="00F33E75" w:rsidRDefault="00F33E75" w:rsidP="00F33E75">
      <w:pPr>
        <w:shd w:val="clear" w:color="auto" w:fill="FFFFFF"/>
        <w:spacing w:after="0" w:line="312" w:lineRule="auto"/>
        <w:ind w:left="709"/>
        <w:contextualSpacing/>
        <w:jc w:val="both"/>
        <w:rPr>
          <w:rFonts w:ascii="Times New Roman" w:eastAsia="Times New Roman" w:hAnsi="Times New Roman" w:cs="Times New Roman"/>
          <w:i/>
          <w:color w:val="000000"/>
          <w:sz w:val="28"/>
          <w:szCs w:val="28"/>
          <w:lang w:eastAsia="ru-RU"/>
        </w:rPr>
      </w:pPr>
      <w:r w:rsidRPr="00F33E75">
        <w:rPr>
          <w:rFonts w:ascii="Times New Roman" w:eastAsia="Times New Roman" w:hAnsi="Times New Roman" w:cs="Times New Roman"/>
          <w:b/>
          <w:bCs/>
          <w:i/>
          <w:iCs/>
          <w:color w:val="000000"/>
          <w:sz w:val="28"/>
          <w:szCs w:val="28"/>
          <w:lang w:eastAsia="ru-RU"/>
        </w:rPr>
        <w:t>Обучающийся получит возможность научиться:</w:t>
      </w:r>
    </w:p>
    <w:p w:rsidR="00F33E75" w:rsidRPr="00F33E75" w:rsidRDefault="00F33E75" w:rsidP="00F33E75">
      <w:pPr>
        <w:numPr>
          <w:ilvl w:val="0"/>
          <w:numId w:val="3"/>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color w:val="000000"/>
          <w:sz w:val="28"/>
          <w:szCs w:val="28"/>
          <w:lang w:eastAsia="ru-RU"/>
        </w:rPr>
        <w:t> </w:t>
      </w:r>
      <w:r w:rsidRPr="00F33E75">
        <w:rPr>
          <w:rFonts w:ascii="Times New Roman" w:eastAsia="Times New Roman" w:hAnsi="Times New Roman" w:cs="Times New Roman"/>
          <w:iCs/>
          <w:color w:val="000000"/>
          <w:sz w:val="28"/>
          <w:szCs w:val="28"/>
          <w:lang w:eastAsia="ru-RU"/>
        </w:rPr>
        <w:t>учитывать разные мнения и обосновывать свою позицию;</w:t>
      </w:r>
    </w:p>
    <w:p w:rsidR="00F33E75" w:rsidRPr="00F33E75" w:rsidRDefault="00F33E75" w:rsidP="00F33E75">
      <w:pPr>
        <w:numPr>
          <w:ilvl w:val="0"/>
          <w:numId w:val="4"/>
        </w:numPr>
        <w:shd w:val="clear" w:color="auto" w:fill="FFFFFF"/>
        <w:spacing w:after="0" w:line="312" w:lineRule="auto"/>
        <w:contextualSpacing/>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аргументировать свою позицию и координировать ее с позицией партнеров при выработке общего решения в совместной деятельности;</w:t>
      </w:r>
    </w:p>
    <w:p w:rsidR="00F33E75" w:rsidRPr="00F33E75" w:rsidRDefault="00F33E75" w:rsidP="00F33E75">
      <w:pPr>
        <w:numPr>
          <w:ilvl w:val="0"/>
          <w:numId w:val="3"/>
        </w:numPr>
        <w:shd w:val="clear" w:color="auto" w:fill="FFFFFF"/>
        <w:spacing w:after="0" w:line="312" w:lineRule="auto"/>
        <w:jc w:val="both"/>
        <w:rPr>
          <w:rFonts w:ascii="Times New Roman" w:eastAsia="Times New Roman" w:hAnsi="Times New Roman" w:cs="Times New Roman"/>
          <w:color w:val="000000"/>
          <w:sz w:val="28"/>
          <w:szCs w:val="28"/>
          <w:lang w:eastAsia="ru-RU"/>
        </w:rPr>
      </w:pPr>
      <w:r w:rsidRPr="00F33E75">
        <w:rPr>
          <w:rFonts w:ascii="Times New Roman" w:eastAsia="Times New Roman" w:hAnsi="Times New Roman" w:cs="Times New Roman"/>
          <w:iCs/>
          <w:color w:val="000000"/>
          <w:sz w:val="28"/>
          <w:szCs w:val="28"/>
          <w:lang w:eastAsia="ru-RU"/>
        </w:rPr>
        <w:t>адекватно использовать речь для планирования и регуляции своей деятельности.</w:t>
      </w:r>
    </w:p>
    <w:p w:rsidR="00F33E75" w:rsidRPr="00F33E75" w:rsidRDefault="00F33E75" w:rsidP="00F33E75">
      <w:pPr>
        <w:spacing w:after="0" w:line="312" w:lineRule="auto"/>
        <w:ind w:firstLine="709"/>
        <w:jc w:val="both"/>
        <w:rPr>
          <w:rFonts w:ascii="Times New Roman" w:eastAsia="Times New Roman" w:hAnsi="Times New Roman" w:cs="Times New Roman"/>
          <w:color w:val="000000"/>
          <w:sz w:val="28"/>
          <w:szCs w:val="28"/>
          <w:u w:val="single"/>
          <w:lang w:eastAsia="ru-RU"/>
        </w:rPr>
      </w:pPr>
      <w:r w:rsidRPr="00F33E75">
        <w:rPr>
          <w:rFonts w:ascii="Times New Roman" w:hAnsi="Times New Roman" w:cs="Times New Roman"/>
          <w:b/>
          <w:bCs/>
          <w:color w:val="000000"/>
          <w:sz w:val="28"/>
          <w:szCs w:val="28"/>
          <w:u w:val="single"/>
        </w:rPr>
        <w:t>Предметные результаты освоения курса:</w:t>
      </w:r>
    </w:p>
    <w:p w:rsidR="00F33E75" w:rsidRPr="00F33E75" w:rsidRDefault="00F33E75" w:rsidP="00F33E75">
      <w:pPr>
        <w:spacing w:after="0" w:line="312" w:lineRule="auto"/>
        <w:ind w:firstLine="709"/>
        <w:jc w:val="both"/>
        <w:rPr>
          <w:rFonts w:ascii="Times New Roman" w:eastAsia="Calibri" w:hAnsi="Times New Roman" w:cs="Times New Roman"/>
          <w:sz w:val="28"/>
          <w:szCs w:val="28"/>
        </w:rPr>
      </w:pPr>
      <w:r w:rsidRPr="00F33E75">
        <w:rPr>
          <w:rFonts w:ascii="Times New Roman" w:eastAsia="Calibri" w:hAnsi="Times New Roman" w:cs="Times New Roman"/>
          <w:sz w:val="28"/>
          <w:szCs w:val="28"/>
        </w:rPr>
        <w:t>В результате изучения курса «Основы проектной деятельности» обучающиеся:</w:t>
      </w:r>
    </w:p>
    <w:p w:rsidR="00F33E75" w:rsidRPr="00F33E75" w:rsidRDefault="00F33E75" w:rsidP="00F33E75">
      <w:pPr>
        <w:spacing w:after="0" w:line="312" w:lineRule="auto"/>
        <w:jc w:val="both"/>
        <w:rPr>
          <w:rFonts w:ascii="Times New Roman" w:eastAsia="Calibri" w:hAnsi="Times New Roman" w:cs="Times New Roman"/>
          <w:sz w:val="28"/>
          <w:szCs w:val="28"/>
        </w:rPr>
      </w:pPr>
      <w:r w:rsidRPr="00F33E75">
        <w:rPr>
          <w:rFonts w:ascii="Times New Roman" w:eastAsia="Calibri" w:hAnsi="Times New Roman" w:cs="Times New Roman"/>
          <w:sz w:val="28"/>
          <w:szCs w:val="28"/>
        </w:rPr>
        <w:t>1) получат возможность расширить, систематизировать и углубить исходные знания по предмету;</w:t>
      </w:r>
    </w:p>
    <w:p w:rsidR="00F33E75" w:rsidRPr="00F33E75" w:rsidRDefault="00F33E75" w:rsidP="00F33E75">
      <w:pPr>
        <w:spacing w:after="0" w:line="312" w:lineRule="auto"/>
        <w:jc w:val="both"/>
        <w:rPr>
          <w:rFonts w:ascii="Times New Roman" w:eastAsia="Calibri" w:hAnsi="Times New Roman" w:cs="Times New Roman"/>
          <w:sz w:val="28"/>
          <w:szCs w:val="28"/>
        </w:rPr>
      </w:pPr>
      <w:r w:rsidRPr="00F33E75">
        <w:rPr>
          <w:rFonts w:ascii="Times New Roman" w:hAnsi="Times New Roman" w:cs="Times New Roman"/>
          <w:sz w:val="28"/>
          <w:szCs w:val="28"/>
        </w:rPr>
        <w:t>2) получат знания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F33E75" w:rsidRPr="00F33E75" w:rsidRDefault="00F33E75" w:rsidP="00F33E75">
      <w:pPr>
        <w:spacing w:after="0" w:line="312" w:lineRule="auto"/>
        <w:jc w:val="both"/>
        <w:rPr>
          <w:rFonts w:ascii="Times New Roman" w:eastAsia="Calibri" w:hAnsi="Times New Roman" w:cs="Times New Roman"/>
          <w:sz w:val="28"/>
          <w:szCs w:val="28"/>
        </w:rPr>
      </w:pPr>
      <w:r w:rsidRPr="00F33E75">
        <w:rPr>
          <w:rFonts w:ascii="Times New Roman" w:eastAsia="Calibri" w:hAnsi="Times New Roman" w:cs="Times New Roman"/>
          <w:sz w:val="28"/>
          <w:szCs w:val="28"/>
        </w:rPr>
        <w:t>4) познакомятся с некоторыми способами изучения предмета, начнут осваивать умения проводить наблюдения в природе, ставить опыты;</w:t>
      </w:r>
    </w:p>
    <w:p w:rsidR="00F33E75" w:rsidRPr="00F33E75" w:rsidRDefault="00F33E75" w:rsidP="00F33E75">
      <w:pPr>
        <w:spacing w:after="0" w:line="312" w:lineRule="auto"/>
        <w:jc w:val="both"/>
        <w:rPr>
          <w:rFonts w:ascii="Times New Roman" w:hAnsi="Times New Roman" w:cs="Times New Roman"/>
          <w:b/>
          <w:sz w:val="28"/>
          <w:szCs w:val="28"/>
          <w:u w:val="single"/>
        </w:rPr>
      </w:pPr>
      <w:r w:rsidRPr="00F33E75">
        <w:rPr>
          <w:rFonts w:ascii="Times New Roman" w:eastAsia="Calibri" w:hAnsi="Times New Roman" w:cs="Times New Roman"/>
          <w:sz w:val="28"/>
          <w:szCs w:val="28"/>
        </w:rPr>
        <w:lastRenderedPageBreak/>
        <w:t>5)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презентации, использовать различные справочные издания (словари, энциклопедии, включая компьютерные) и детскую литературу с целью поиска познавательной информации, ответов на вопросы, объяснений, для создания собственных устных или письменных высказываний.</w:t>
      </w:r>
    </w:p>
    <w:p w:rsidR="00F33E75" w:rsidRPr="00F33E75" w:rsidRDefault="00F33E75" w:rsidP="00F33E75">
      <w:pPr>
        <w:spacing w:after="0" w:line="312" w:lineRule="auto"/>
        <w:ind w:firstLine="709"/>
        <w:jc w:val="both"/>
        <w:rPr>
          <w:rFonts w:ascii="Times New Roman" w:hAnsi="Times New Roman" w:cs="Times New Roman"/>
          <w:b/>
          <w:sz w:val="28"/>
          <w:szCs w:val="28"/>
          <w:u w:val="single"/>
        </w:rPr>
      </w:pPr>
      <w:r w:rsidRPr="00F33E75">
        <w:rPr>
          <w:rFonts w:ascii="Times New Roman" w:hAnsi="Times New Roman" w:cs="Times New Roman"/>
          <w:b/>
          <w:sz w:val="28"/>
          <w:szCs w:val="28"/>
          <w:u w:val="single"/>
        </w:rPr>
        <w:t>Воспитательные результаты:</w:t>
      </w:r>
    </w:p>
    <w:p w:rsidR="00F33E75" w:rsidRPr="00F33E75" w:rsidRDefault="00F33E75" w:rsidP="00F33E75">
      <w:pPr>
        <w:spacing w:after="0" w:line="312" w:lineRule="auto"/>
        <w:ind w:firstLine="709"/>
        <w:jc w:val="both"/>
        <w:rPr>
          <w:rFonts w:ascii="Times New Roman" w:hAnsi="Times New Roman" w:cs="Times New Roman"/>
          <w:b/>
          <w:i/>
          <w:sz w:val="28"/>
          <w:szCs w:val="28"/>
          <w:u w:val="single"/>
        </w:rPr>
      </w:pPr>
      <w:r w:rsidRPr="00F33E75">
        <w:rPr>
          <w:rFonts w:ascii="Times New Roman" w:hAnsi="Times New Roman" w:cs="Times New Roman"/>
          <w:b/>
          <w:i/>
          <w:sz w:val="28"/>
          <w:szCs w:val="28"/>
          <w:u w:val="single"/>
        </w:rPr>
        <w:t>Приобретение знаний</w:t>
      </w:r>
    </w:p>
    <w:p w:rsidR="00F33E75" w:rsidRPr="00F33E75" w:rsidRDefault="00F33E75" w:rsidP="00F33E75">
      <w:pPr>
        <w:numPr>
          <w:ilvl w:val="0"/>
          <w:numId w:val="8"/>
        </w:numPr>
        <w:tabs>
          <w:tab w:val="left" w:pos="284"/>
        </w:tabs>
        <w:spacing w:after="0" w:line="312" w:lineRule="auto"/>
        <w:ind w:firstLine="357"/>
        <w:contextualSpacing/>
        <w:jc w:val="both"/>
        <w:rPr>
          <w:rFonts w:ascii="Times New Roman" w:hAnsi="Times New Roman" w:cs="Times New Roman"/>
          <w:sz w:val="28"/>
          <w:szCs w:val="28"/>
        </w:rPr>
      </w:pPr>
      <w:r w:rsidRPr="00F33E75">
        <w:rPr>
          <w:rFonts w:ascii="Times New Roman" w:hAnsi="Times New Roman" w:cs="Times New Roman"/>
          <w:sz w:val="28"/>
          <w:szCs w:val="28"/>
        </w:rPr>
        <w:t>об основах разработки социальных проектов и организации коллективной творческой деятельности;</w:t>
      </w:r>
    </w:p>
    <w:p w:rsidR="00F33E75" w:rsidRPr="00F33E75" w:rsidRDefault="00F33E75" w:rsidP="00F33E75">
      <w:pPr>
        <w:numPr>
          <w:ilvl w:val="0"/>
          <w:numId w:val="8"/>
        </w:numPr>
        <w:spacing w:after="0" w:line="312" w:lineRule="auto"/>
        <w:contextualSpacing/>
        <w:jc w:val="both"/>
        <w:rPr>
          <w:rFonts w:ascii="Times New Roman" w:hAnsi="Times New Roman" w:cs="Times New Roman"/>
          <w:sz w:val="28"/>
          <w:szCs w:val="28"/>
        </w:rPr>
      </w:pPr>
      <w:r w:rsidRPr="00F33E75">
        <w:rPr>
          <w:rFonts w:ascii="Times New Roman" w:hAnsi="Times New Roman" w:cs="Times New Roman"/>
          <w:sz w:val="28"/>
          <w:szCs w:val="28"/>
        </w:rPr>
        <w:t>о способах самостоятельного поиска, нахождения и обработки информации;</w:t>
      </w:r>
    </w:p>
    <w:p w:rsidR="00F33E75" w:rsidRPr="00F33E75" w:rsidRDefault="00F33E75" w:rsidP="00F33E75">
      <w:pPr>
        <w:numPr>
          <w:ilvl w:val="0"/>
          <w:numId w:val="8"/>
        </w:numPr>
        <w:spacing w:after="0" w:line="312" w:lineRule="auto"/>
        <w:contextualSpacing/>
        <w:jc w:val="both"/>
        <w:rPr>
          <w:rFonts w:ascii="Times New Roman" w:hAnsi="Times New Roman" w:cs="Times New Roman"/>
          <w:sz w:val="28"/>
          <w:szCs w:val="28"/>
        </w:rPr>
      </w:pPr>
      <w:r w:rsidRPr="00F33E75">
        <w:rPr>
          <w:rFonts w:ascii="Times New Roman" w:hAnsi="Times New Roman" w:cs="Times New Roman"/>
          <w:sz w:val="28"/>
          <w:szCs w:val="28"/>
        </w:rPr>
        <w:t>о правилах проведения исследования.</w:t>
      </w:r>
    </w:p>
    <w:p w:rsidR="00F33E75" w:rsidRPr="00F33E75" w:rsidRDefault="00F33E75" w:rsidP="00F33E75">
      <w:pPr>
        <w:spacing w:after="0" w:line="312" w:lineRule="auto"/>
        <w:ind w:firstLine="709"/>
        <w:jc w:val="both"/>
        <w:rPr>
          <w:rFonts w:ascii="Times New Roman" w:hAnsi="Times New Roman" w:cs="Times New Roman"/>
          <w:b/>
          <w:sz w:val="28"/>
          <w:szCs w:val="28"/>
        </w:rPr>
      </w:pPr>
      <w:r w:rsidRPr="00F33E75">
        <w:rPr>
          <w:rFonts w:ascii="Times New Roman" w:hAnsi="Times New Roman" w:cs="Times New Roman"/>
          <w:b/>
          <w:sz w:val="28"/>
          <w:szCs w:val="28"/>
        </w:rPr>
        <w:t>В результате освоения учебной дисциплины учащиеся должны знать:</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 xml:space="preserve">Принципы и структуру проекта. </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 xml:space="preserve">Правила написания исследовательских работ; </w:t>
      </w:r>
    </w:p>
    <w:p w:rsidR="00F33E75" w:rsidRPr="00F33E75" w:rsidRDefault="00F33E75" w:rsidP="00F33E75">
      <w:pPr>
        <w:spacing w:after="0" w:line="312" w:lineRule="auto"/>
        <w:ind w:firstLine="709"/>
        <w:jc w:val="both"/>
        <w:rPr>
          <w:rFonts w:ascii="Times New Roman" w:hAnsi="Times New Roman" w:cs="Times New Roman"/>
          <w:b/>
          <w:sz w:val="28"/>
          <w:szCs w:val="28"/>
        </w:rPr>
      </w:pPr>
      <w:r w:rsidRPr="00F33E75">
        <w:rPr>
          <w:rFonts w:ascii="Times New Roman" w:hAnsi="Times New Roman" w:cs="Times New Roman"/>
          <w:b/>
          <w:sz w:val="28"/>
          <w:szCs w:val="28"/>
        </w:rPr>
        <w:t>В результате освоения учебной дисциплины обучающиеся должны уметь:</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Оценивать достоверность информации, сопоставляя различные источники.</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Разрабатывать гипотезы, в том числе и нереальные провокационные идеи;</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Подготовить проект.</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Осуществлять выбор способа представления информации в соответствии с поставленной задачей.</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Использовать средства ИКТ для подготовки проекта.</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Иллюстрировать учебные работы с использованием средств информационных технологий.</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Создавать информационные объекты сложной структуры, в том числе гипертекстовые.</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lastRenderedPageBreak/>
        <w:t>Осуществлять поиск информации в базах данных, компьютерных сетях и прочих информационных источников.</w:t>
      </w:r>
    </w:p>
    <w:p w:rsidR="00F33E75" w:rsidRPr="00F33E75" w:rsidRDefault="00F33E75" w:rsidP="00F33E75">
      <w:pPr>
        <w:numPr>
          <w:ilvl w:val="0"/>
          <w:numId w:val="9"/>
        </w:numPr>
        <w:spacing w:after="0" w:line="312" w:lineRule="auto"/>
        <w:contextualSpacing/>
        <w:jc w:val="both"/>
        <w:rPr>
          <w:rFonts w:ascii="Times New Roman" w:hAnsi="Times New Roman" w:cs="Times New Roman"/>
          <w:bCs/>
          <w:sz w:val="28"/>
          <w:szCs w:val="28"/>
        </w:rPr>
      </w:pPr>
      <w:r w:rsidRPr="00F33E75">
        <w:rPr>
          <w:rFonts w:ascii="Times New Roman" w:hAnsi="Times New Roman" w:cs="Times New Roman"/>
          <w:bCs/>
          <w:sz w:val="28"/>
          <w:szCs w:val="28"/>
        </w:rPr>
        <w:t>Представлять информацию различными способами.</w:t>
      </w:r>
    </w:p>
    <w:p w:rsidR="00F33E75" w:rsidRDefault="00F33E75" w:rsidP="00F33E75">
      <w:pPr>
        <w:rPr>
          <w:rFonts w:ascii="Times New Roman" w:hAnsi="Times New Roman" w:cs="Times New Roman"/>
          <w:bCs/>
          <w:sz w:val="28"/>
          <w:szCs w:val="28"/>
        </w:rPr>
      </w:pPr>
      <w:r w:rsidRPr="00F33E75">
        <w:rPr>
          <w:rFonts w:ascii="Times New Roman" w:hAnsi="Times New Roman" w:cs="Times New Roman"/>
          <w:bCs/>
          <w:sz w:val="28"/>
          <w:szCs w:val="28"/>
        </w:rPr>
        <w:t>Соблюдать правила техники безопасности и гигиенические рекомендации при использовании средств ИКТ</w:t>
      </w:r>
      <w:r>
        <w:rPr>
          <w:rFonts w:ascii="Times New Roman" w:hAnsi="Times New Roman" w:cs="Times New Roman"/>
          <w:bCs/>
          <w:sz w:val="28"/>
          <w:szCs w:val="28"/>
        </w:rPr>
        <w:t>.</w:t>
      </w:r>
    </w:p>
    <w:p w:rsidR="00F33E75" w:rsidRPr="0073231C" w:rsidRDefault="00F33E75" w:rsidP="00F33E75">
      <w:pPr>
        <w:pStyle w:val="a3"/>
        <w:spacing w:after="0" w:line="312"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Формы </w:t>
      </w:r>
      <w:r w:rsidRPr="0073231C">
        <w:rPr>
          <w:rFonts w:ascii="Times New Roman" w:hAnsi="Times New Roman" w:cs="Times New Roman"/>
          <w:b/>
          <w:sz w:val="28"/>
          <w:szCs w:val="28"/>
        </w:rPr>
        <w:t xml:space="preserve">организации учебного процесса: </w:t>
      </w:r>
    </w:p>
    <w:p w:rsidR="00F33E75" w:rsidRDefault="00F33E75" w:rsidP="00F33E75">
      <w:pPr>
        <w:pStyle w:val="a3"/>
        <w:spacing w:after="120" w:line="312" w:lineRule="auto"/>
        <w:ind w:left="0" w:firstLine="709"/>
        <w:jc w:val="both"/>
        <w:rPr>
          <w:rFonts w:ascii="Times New Roman" w:hAnsi="Times New Roman" w:cs="Times New Roman"/>
          <w:sz w:val="28"/>
          <w:szCs w:val="28"/>
        </w:rPr>
      </w:pPr>
      <w:r w:rsidRPr="0073231C">
        <w:rPr>
          <w:rFonts w:ascii="Times New Roman" w:hAnsi="Times New Roman" w:cs="Times New Roman"/>
          <w:sz w:val="28"/>
          <w:szCs w:val="28"/>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 конференция, консультация.</w:t>
      </w:r>
    </w:p>
    <w:p w:rsidR="00F33E75" w:rsidRPr="0073231C" w:rsidRDefault="00F33E75" w:rsidP="00F33E75">
      <w:pPr>
        <w:pStyle w:val="a3"/>
        <w:spacing w:after="120" w:line="312" w:lineRule="auto"/>
        <w:ind w:left="357" w:firstLine="709"/>
        <w:jc w:val="both"/>
        <w:rPr>
          <w:rFonts w:ascii="Times New Roman" w:hAnsi="Times New Roman" w:cs="Times New Roman"/>
          <w:sz w:val="28"/>
          <w:szCs w:val="28"/>
        </w:rPr>
      </w:pPr>
      <w:r w:rsidRPr="0073231C">
        <w:rPr>
          <w:rFonts w:ascii="Times New Roman" w:hAnsi="Times New Roman" w:cs="Times New Roman"/>
          <w:b/>
          <w:sz w:val="28"/>
          <w:szCs w:val="28"/>
        </w:rPr>
        <w:t>Технологии, методики:</w:t>
      </w:r>
      <w:r>
        <w:rPr>
          <w:rFonts w:ascii="Times New Roman" w:hAnsi="Times New Roman" w:cs="Times New Roman"/>
          <w:sz w:val="28"/>
          <w:szCs w:val="28"/>
        </w:rPr>
        <w:t xml:space="preserve"> уровневая дифференциация; проблемное обучение; моделирующая и поисковая деятельность; </w:t>
      </w:r>
      <w:r w:rsidRPr="0073231C">
        <w:rPr>
          <w:rFonts w:ascii="Times New Roman" w:hAnsi="Times New Roman" w:cs="Times New Roman"/>
          <w:sz w:val="28"/>
          <w:szCs w:val="28"/>
        </w:rPr>
        <w:t>информационно-</w:t>
      </w:r>
      <w:r>
        <w:rPr>
          <w:rFonts w:ascii="Times New Roman" w:hAnsi="Times New Roman" w:cs="Times New Roman"/>
          <w:sz w:val="28"/>
          <w:szCs w:val="28"/>
        </w:rPr>
        <w:t xml:space="preserve">коммуникационные технологии;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565EAB" w:rsidRPr="00565EAB" w:rsidRDefault="00565EAB" w:rsidP="00565EAB">
      <w:pPr>
        <w:spacing w:after="0" w:line="240" w:lineRule="auto"/>
        <w:jc w:val="both"/>
        <w:rPr>
          <w:rFonts w:ascii="Times New Roman" w:eastAsia="Times New Roman" w:hAnsi="Times New Roman" w:cs="Times New Roman"/>
          <w:b/>
          <w:sz w:val="28"/>
          <w:szCs w:val="28"/>
          <w:lang w:eastAsia="ru-RU"/>
        </w:rPr>
      </w:pPr>
      <w:r w:rsidRPr="00565EAB">
        <w:rPr>
          <w:rFonts w:ascii="Times New Roman" w:eastAsia="Times New Roman" w:hAnsi="Times New Roman" w:cs="Times New Roman"/>
          <w:b/>
          <w:sz w:val="28"/>
          <w:szCs w:val="28"/>
          <w:lang w:eastAsia="ru-RU"/>
        </w:rPr>
        <w:t>Сроки реализации программы</w:t>
      </w:r>
    </w:p>
    <w:p w:rsidR="00565EAB" w:rsidRPr="00565EAB" w:rsidRDefault="00565EAB" w:rsidP="00565EAB">
      <w:pPr>
        <w:autoSpaceDE w:val="0"/>
        <w:autoSpaceDN w:val="0"/>
        <w:adjustRightInd w:val="0"/>
        <w:spacing w:after="0" w:line="240" w:lineRule="auto"/>
        <w:ind w:firstLine="446"/>
        <w:jc w:val="both"/>
        <w:rPr>
          <w:rFonts w:ascii="Times New Roman" w:eastAsia="Times New Roman" w:hAnsi="Times New Roman" w:cs="Times New Roman"/>
          <w:sz w:val="28"/>
          <w:szCs w:val="28"/>
          <w:lang w:eastAsia="ru-RU"/>
        </w:rPr>
      </w:pPr>
      <w:r w:rsidRPr="00565EAB">
        <w:rPr>
          <w:rFonts w:ascii="Times New Roman" w:eastAsia="Times New Roman" w:hAnsi="Times New Roman" w:cs="Times New Roman"/>
          <w:b/>
          <w:bCs/>
          <w:sz w:val="28"/>
          <w:szCs w:val="28"/>
          <w:lang w:eastAsia="ru-RU"/>
        </w:rPr>
        <w:t xml:space="preserve">Программа </w:t>
      </w:r>
      <w:r>
        <w:rPr>
          <w:rFonts w:ascii="Times New Roman" w:eastAsia="Times New Roman" w:hAnsi="Times New Roman" w:cs="Times New Roman"/>
          <w:b/>
          <w:bCs/>
          <w:sz w:val="28"/>
          <w:szCs w:val="28"/>
          <w:lang w:eastAsia="ru-RU"/>
        </w:rPr>
        <w:t xml:space="preserve">курса </w:t>
      </w:r>
      <w:r w:rsidRPr="00565EAB">
        <w:rPr>
          <w:rFonts w:ascii="Times New Roman" w:eastAsia="Times New Roman" w:hAnsi="Times New Roman" w:cs="Times New Roman"/>
          <w:b/>
          <w:bCs/>
          <w:sz w:val="28"/>
          <w:szCs w:val="28"/>
          <w:lang w:eastAsia="ru-RU"/>
        </w:rPr>
        <w:t>рассчитана на обучающихся</w:t>
      </w:r>
      <w:r>
        <w:rPr>
          <w:rFonts w:ascii="Times New Roman" w:eastAsia="Times New Roman" w:hAnsi="Times New Roman" w:cs="Times New Roman"/>
          <w:b/>
          <w:bCs/>
          <w:sz w:val="28"/>
          <w:szCs w:val="28"/>
          <w:lang w:eastAsia="ru-RU"/>
        </w:rPr>
        <w:t xml:space="preserve"> старших класса</w:t>
      </w:r>
      <w:r w:rsidRPr="00565EA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Срок реализации программы – 1 год</w:t>
      </w:r>
      <w:r w:rsidRPr="00565EAB">
        <w:rPr>
          <w:rFonts w:ascii="Times New Roman" w:eastAsia="Times New Roman" w:hAnsi="Times New Roman" w:cs="Times New Roman"/>
          <w:sz w:val="28"/>
          <w:szCs w:val="28"/>
          <w:lang w:eastAsia="ru-RU"/>
        </w:rPr>
        <w:t xml:space="preserve">. Программа рассчитана на </w:t>
      </w:r>
      <w:r>
        <w:rPr>
          <w:rFonts w:ascii="Times New Roman" w:eastAsia="Times New Roman" w:hAnsi="Times New Roman" w:cs="Times New Roman"/>
          <w:sz w:val="28"/>
          <w:szCs w:val="28"/>
          <w:lang w:eastAsia="ru-RU"/>
        </w:rPr>
        <w:t>34</w:t>
      </w:r>
      <w:r w:rsidRPr="00565EAB">
        <w:rPr>
          <w:rFonts w:ascii="Times New Roman" w:eastAsia="Times New Roman" w:hAnsi="Times New Roman" w:cs="Times New Roman"/>
          <w:sz w:val="28"/>
          <w:szCs w:val="28"/>
          <w:lang w:eastAsia="ru-RU"/>
        </w:rPr>
        <w:t xml:space="preserve"> часа (1 час в неделю). </w:t>
      </w:r>
    </w:p>
    <w:p w:rsidR="00F33E75" w:rsidRDefault="00F33E75" w:rsidP="00F33E75"/>
    <w:p w:rsidR="00C41B38" w:rsidRPr="00C41B38" w:rsidRDefault="00C41B38" w:rsidP="00C41B38">
      <w:pPr>
        <w:spacing w:after="160" w:line="259" w:lineRule="auto"/>
        <w:rPr>
          <w:rFonts w:ascii="Times New Roman" w:eastAsia="Calibri" w:hAnsi="Times New Roman" w:cs="Times New Roman"/>
          <w:sz w:val="28"/>
          <w:szCs w:val="28"/>
        </w:rPr>
      </w:pPr>
      <w:r w:rsidRPr="00C41B38">
        <w:rPr>
          <w:rFonts w:ascii="Times New Roman" w:eastAsia="Calibri" w:hAnsi="Times New Roman" w:cs="Times New Roman"/>
          <w:b/>
          <w:bCs/>
          <w:sz w:val="28"/>
          <w:szCs w:val="28"/>
        </w:rPr>
        <w:t>Структурная логика учебного проектирования</w:t>
      </w:r>
    </w:p>
    <w:p w:rsidR="00C41B38" w:rsidRPr="00C41B38" w:rsidRDefault="00C41B38" w:rsidP="00C41B38">
      <w:pPr>
        <w:spacing w:after="160" w:line="259" w:lineRule="auto"/>
        <w:rPr>
          <w:rFonts w:ascii="Times New Roman" w:eastAsia="Calibri" w:hAnsi="Times New Roman" w:cs="Times New Roman"/>
          <w:sz w:val="28"/>
          <w:szCs w:val="28"/>
        </w:rPr>
      </w:pPr>
      <w:r w:rsidRPr="00C41B38">
        <w:rPr>
          <w:rFonts w:ascii="Times New Roman" w:eastAsia="Calibri" w:hAnsi="Times New Roman" w:cs="Times New Roman"/>
          <w:b/>
          <w:bCs/>
          <w:sz w:val="28"/>
          <w:szCs w:val="28"/>
        </w:rPr>
        <w:t>(с точки зрения понятия «учебного проекта» Н.Ю. Пахомовой)</w:t>
      </w:r>
    </w:p>
    <w:p w:rsidR="00C41B38" w:rsidRPr="00C41B38" w:rsidRDefault="00C41B38" w:rsidP="00C41B38">
      <w:pPr>
        <w:spacing w:after="160" w:line="259" w:lineRule="auto"/>
        <w:rPr>
          <w:rFonts w:ascii="Calibri" w:eastAsia="Calibri" w:hAnsi="Calibri" w:cs="Times New Roman"/>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2423"/>
        <w:gridCol w:w="2631"/>
        <w:gridCol w:w="2180"/>
        <w:gridCol w:w="2337"/>
      </w:tblGrid>
      <w:tr w:rsidR="00C41B38" w:rsidRPr="00C41B38" w:rsidTr="001A3BF1">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 п/п</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этапа</w:t>
            </w:r>
          </w:p>
        </w:tc>
        <w:tc>
          <w:tcPr>
            <w:tcW w:w="297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Задачи</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Деятельность</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учащихся</w:t>
            </w:r>
          </w:p>
        </w:tc>
        <w:tc>
          <w:tcPr>
            <w:tcW w:w="280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Деятельность</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педагога, руководителя проекта</w:t>
            </w:r>
          </w:p>
        </w:tc>
      </w:tr>
      <w:tr w:rsidR="00C41B38" w:rsidRPr="00C41B38" w:rsidTr="001A3BF1">
        <w:trPr>
          <w:trHeight w:val="1134"/>
        </w:trPr>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1. Инициирующий</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Определение конкретной,</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причем социально значимой</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проблемы: исследовательской, информационной,</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практической. В некоторых случаях проблема ставится</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 xml:space="preserve">перед проектной </w:t>
            </w:r>
            <w:r w:rsidRPr="00C41B38">
              <w:rPr>
                <w:rFonts w:ascii="Times New Roman" w:eastAsia="Calibri" w:hAnsi="Times New Roman" w:cs="Times New Roman"/>
                <w:sz w:val="24"/>
                <w:szCs w:val="24"/>
              </w:rPr>
              <w:lastRenderedPageBreak/>
              <w:t>группой внешним заказчиком.</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lastRenderedPageBreak/>
              <w:t>Определение темы,</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уточнение целей.</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Выбор рабочей группы.</w:t>
            </w:r>
          </w:p>
        </w:tc>
        <w:tc>
          <w:tcPr>
            <w:tcW w:w="2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Мотивирует учащихся,</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объясняет цели, наблюдает.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Ставит цели и задачи</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обучения, развития, воспитания в контексте темы проекта.</w:t>
            </w:r>
          </w:p>
          <w:p w:rsidR="00C41B38" w:rsidRPr="00C41B38" w:rsidRDefault="00C41B38" w:rsidP="00C41B38">
            <w:pPr>
              <w:spacing w:after="160" w:line="259" w:lineRule="auto"/>
              <w:rPr>
                <w:rFonts w:ascii="Times New Roman" w:eastAsia="Calibri" w:hAnsi="Times New Roman" w:cs="Times New Roman"/>
                <w:sz w:val="24"/>
                <w:szCs w:val="24"/>
              </w:rPr>
            </w:pPr>
          </w:p>
        </w:tc>
      </w:tr>
      <w:tr w:rsidR="00C41B38" w:rsidRPr="00C41B38" w:rsidTr="001A3BF1">
        <w:trPr>
          <w:trHeight w:val="1134"/>
        </w:trPr>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lastRenderedPageBreak/>
              <w:t>2. Основополагающий</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Планирование действий по разрешению проблемы – пооперационная разработка проекта, в которой приводится перечень конкретных</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действий с указанием результатов, сроков и ответственных.</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Определение вида продукта и сроков презентации.</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Анализируют проблему, формулируют задачи, определяют источники информации, выбирают критерии оценки результатов, обосновывают свои критерии успеха, распределяют роли в команде, составляют план конкретных действий.</w:t>
            </w:r>
          </w:p>
        </w:tc>
        <w:tc>
          <w:tcPr>
            <w:tcW w:w="2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Помогает в анализе</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и синтезе, наблюдает,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контролирует.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Формирует необходимые</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специфические умения</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и навыки.</w:t>
            </w:r>
          </w:p>
        </w:tc>
      </w:tr>
      <w:tr w:rsidR="00C41B38" w:rsidRPr="00C41B38" w:rsidTr="001A3BF1">
        <w:trPr>
          <w:trHeight w:val="1134"/>
        </w:trPr>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3. Прагматический</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Исследование учащихся</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как обязательное условие</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каждого проекта. Поиск</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информации, которая затем</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обрабатывается, осмысливается и представляется</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участниками проектной</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группы.</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Выполняют исследование. Собирают и уточняют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информацию, выбирают оптимальный вариант, уточняют планы</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деятельности.</w:t>
            </w:r>
          </w:p>
        </w:tc>
        <w:tc>
          <w:tcPr>
            <w:tcW w:w="2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Наблюдает, консультирует, контролирует.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Обобщает новое содержание образования, полученное в результате</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работы над проектом.</w:t>
            </w:r>
          </w:p>
        </w:tc>
      </w:tr>
      <w:tr w:rsidR="00C41B38" w:rsidRPr="00C41B38" w:rsidTr="001A3BF1">
        <w:trPr>
          <w:trHeight w:val="1134"/>
        </w:trPr>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4. Заключительный</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Результатом работы над</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проектом является продукт,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 xml:space="preserve">который создается участниками </w:t>
            </w:r>
            <w:r w:rsidRPr="00C41B38">
              <w:rPr>
                <w:rFonts w:ascii="Times New Roman" w:eastAsia="Calibri" w:hAnsi="Times New Roman" w:cs="Times New Roman"/>
                <w:sz w:val="24"/>
                <w:szCs w:val="24"/>
              </w:rPr>
              <w:lastRenderedPageBreak/>
              <w:t>проектной группы в</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ходе решения поставленной</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проблемы.</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lastRenderedPageBreak/>
              <w:t>Оформляют проект,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изготавливают продукт.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 xml:space="preserve">Участвуют в коллективном анализе проекта, </w:t>
            </w:r>
            <w:r w:rsidRPr="00C41B38">
              <w:rPr>
                <w:rFonts w:ascii="Times New Roman" w:eastAsia="Calibri" w:hAnsi="Times New Roman" w:cs="Times New Roman"/>
                <w:sz w:val="24"/>
                <w:szCs w:val="24"/>
              </w:rPr>
              <w:lastRenderedPageBreak/>
              <w:t>оценивают свою роль, анализируют выполненный проект, выясняют причины успехов, неудач.</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Проводят анализ достижений поставленной цели.</w:t>
            </w:r>
          </w:p>
        </w:tc>
        <w:tc>
          <w:tcPr>
            <w:tcW w:w="2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lastRenderedPageBreak/>
              <w:t>Наблюдает, советует,</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направляет процесс анализа. Помогает в обеспечении проекта.</w:t>
            </w:r>
          </w:p>
        </w:tc>
      </w:tr>
      <w:tr w:rsidR="00C41B38" w:rsidRPr="00C41B38" w:rsidTr="001A3BF1">
        <w:trPr>
          <w:trHeight w:val="1134"/>
        </w:trPr>
        <w:tc>
          <w:tcPr>
            <w:tcW w:w="12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b/>
                <w:bCs/>
                <w:sz w:val="24"/>
                <w:szCs w:val="24"/>
              </w:rPr>
              <w:t>5. Итоговый</w:t>
            </w:r>
          </w:p>
        </w:tc>
        <w:tc>
          <w:tcPr>
            <w:tcW w:w="297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Представление заказчику и (или) общественности готового продукта, с обоснованием, что это наиболее эффективное средство решения поставленной проблемы, т. е. презентация продукта.</w:t>
            </w:r>
          </w:p>
        </w:tc>
        <w:tc>
          <w:tcPr>
            <w:tcW w:w="255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Защищают проект, участвуют в коллективной оценке результатов проекта.</w:t>
            </w:r>
          </w:p>
        </w:tc>
        <w:tc>
          <w:tcPr>
            <w:tcW w:w="28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Участвует в коллектив-</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ном анализе и оценке</w:t>
            </w:r>
          </w:p>
          <w:p w:rsidR="00C41B38" w:rsidRPr="00C41B38" w:rsidRDefault="00C41B38" w:rsidP="00C41B38">
            <w:pPr>
              <w:spacing w:after="160" w:line="259" w:lineRule="auto"/>
              <w:rPr>
                <w:rFonts w:ascii="Times New Roman" w:eastAsia="Calibri" w:hAnsi="Times New Roman" w:cs="Times New Roman"/>
                <w:sz w:val="24"/>
                <w:szCs w:val="24"/>
              </w:rPr>
            </w:pPr>
            <w:r w:rsidRPr="00C41B38">
              <w:rPr>
                <w:rFonts w:ascii="Times New Roman" w:eastAsia="Calibri" w:hAnsi="Times New Roman" w:cs="Times New Roman"/>
                <w:sz w:val="24"/>
                <w:szCs w:val="24"/>
              </w:rPr>
              <w:t>результатов.</w:t>
            </w:r>
          </w:p>
        </w:tc>
      </w:tr>
    </w:tbl>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 w:rsidR="00F33E75" w:rsidRDefault="00F33E75" w:rsidP="00F33E75">
      <w:pPr>
        <w:rPr>
          <w:rFonts w:ascii="Times New Roman" w:hAnsi="Times New Roman" w:cs="Times New Roman"/>
          <w:b/>
          <w:sz w:val="28"/>
          <w:szCs w:val="28"/>
        </w:rPr>
      </w:pPr>
      <w:r w:rsidRPr="00F33E75">
        <w:rPr>
          <w:rFonts w:ascii="Times New Roman" w:hAnsi="Times New Roman" w:cs="Times New Roman"/>
          <w:b/>
          <w:sz w:val="28"/>
          <w:szCs w:val="28"/>
        </w:rPr>
        <w:t>Содержание программы.</w:t>
      </w:r>
    </w:p>
    <w:p w:rsidR="00C41B38" w:rsidRPr="00C41B38" w:rsidRDefault="00C41B38" w:rsidP="00C41B38">
      <w:pPr>
        <w:spacing w:before="100" w:beforeAutospacing="1" w:after="100" w:afterAutospacing="1" w:line="240" w:lineRule="auto"/>
        <w:ind w:left="1080"/>
        <w:rPr>
          <w:rFonts w:ascii="Times New Roman" w:eastAsia="Times New Roman" w:hAnsi="Times New Roman" w:cs="Times New Roman"/>
          <w:b/>
          <w:i/>
          <w:sz w:val="28"/>
          <w:szCs w:val="28"/>
          <w:lang w:eastAsia="ru-RU"/>
        </w:rPr>
      </w:pPr>
      <w:r w:rsidRPr="00C41B38">
        <w:rPr>
          <w:rFonts w:ascii="Times New Roman" w:eastAsia="Times New Roman" w:hAnsi="Times New Roman" w:cs="Times New Roman"/>
          <w:b/>
          <w:i/>
          <w:sz w:val="28"/>
          <w:szCs w:val="28"/>
          <w:lang w:eastAsia="ru-RU"/>
        </w:rPr>
        <w:t>Организация и содержание проектной деятельности</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Руководителем проекта является учитель, координирующий конкретный проект.</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lastRenderedPageBreak/>
        <w:t>Темы проектов могут предлагаться как учителями, так и учениками. Тема, предложенная учеником,  согласуется с учителем.</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Проект может быть групповым или индивидуальным.</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Проект может носить предметную, метапредметную,</w:t>
      </w:r>
      <w:r w:rsidR="005B53EB">
        <w:rPr>
          <w:rFonts w:ascii="Times New Roman" w:eastAsia="Times New Roman" w:hAnsi="Times New Roman" w:cs="Times New Roman"/>
          <w:sz w:val="28"/>
          <w:szCs w:val="28"/>
          <w:lang w:eastAsia="ru-RU"/>
        </w:rPr>
        <w:t xml:space="preserve"> </w:t>
      </w:r>
      <w:r w:rsidRPr="00C41B38">
        <w:rPr>
          <w:rFonts w:ascii="Times New Roman" w:eastAsia="Times New Roman" w:hAnsi="Times New Roman" w:cs="Times New Roman"/>
          <w:sz w:val="28"/>
          <w:szCs w:val="28"/>
          <w:lang w:eastAsia="ru-RU"/>
        </w:rPr>
        <w:t xml:space="preserve"> межпредметную направленность. </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Для организации проектной деятельности учителя в тематических планах должны указать предполагаемые темы проектов и примерные сроки их сдачи.</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 xml:space="preserve"> Проектные задания должны быть четко сформулированы, цели и средства ясно обозначены, совместно с учащимися составлена программа действий. </w:t>
      </w:r>
    </w:p>
    <w:p w:rsidR="00C41B38" w:rsidRPr="00C41B38" w:rsidRDefault="00C41B38" w:rsidP="00C41B38">
      <w:pPr>
        <w:jc w:val="both"/>
        <w:outlineLvl w:val="0"/>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Проект должен иметь рецензию, сделанную учителем, не являющимся руководителем проекта.</w:t>
      </w:r>
    </w:p>
    <w:p w:rsidR="00C41B38" w:rsidRPr="00C41B38" w:rsidRDefault="00C41B38" w:rsidP="00C4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C41B38">
        <w:rPr>
          <w:rFonts w:ascii="Times New Roman" w:eastAsia="Times New Roman" w:hAnsi="Times New Roman" w:cs="Times New Roman"/>
          <w:i/>
          <w:sz w:val="28"/>
          <w:szCs w:val="28"/>
          <w:lang w:eastAsia="ru-RU"/>
        </w:rPr>
        <w:t>Этапы работы над проектом:</w:t>
      </w:r>
    </w:p>
    <w:p w:rsidR="00C41B38" w:rsidRPr="00C41B38" w:rsidRDefault="00C41B38" w:rsidP="00C41B3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поиск темы, определение типологии проекта, согласование с руководителем календарного плана работы над проектом, заявление темы, определение участников проекта;</w:t>
      </w:r>
    </w:p>
    <w:p w:rsidR="00C41B38" w:rsidRPr="00C41B38" w:rsidRDefault="00C41B38" w:rsidP="00C41B3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работа над проектом, оформление письменного отчета в виде реферата;</w:t>
      </w:r>
    </w:p>
    <w:p w:rsidR="00C41B38" w:rsidRPr="00C41B38" w:rsidRDefault="00C41B38" w:rsidP="00C41B3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 xml:space="preserve">публичная защита проекта. </w:t>
      </w:r>
    </w:p>
    <w:p w:rsidR="00C41B38" w:rsidRPr="00C41B38" w:rsidRDefault="00C41B38" w:rsidP="00C41B38">
      <w:pPr>
        <w:shd w:val="clear" w:color="auto" w:fill="FFFFFF"/>
        <w:spacing w:line="322" w:lineRule="exact"/>
        <w:rPr>
          <w:rFonts w:ascii="Times New Roman" w:eastAsia="Times New Roman" w:hAnsi="Times New Roman" w:cs="Times New Roman"/>
          <w:sz w:val="28"/>
          <w:szCs w:val="28"/>
          <w:lang w:eastAsia="ru-RU"/>
        </w:rPr>
      </w:pPr>
    </w:p>
    <w:p w:rsidR="00C41B38" w:rsidRDefault="00C41B38" w:rsidP="00F33E75">
      <w:pPr>
        <w:rPr>
          <w:rFonts w:ascii="Times New Roman" w:hAnsi="Times New Roman" w:cs="Times New Roman"/>
          <w:b/>
          <w:sz w:val="28"/>
          <w:szCs w:val="28"/>
        </w:rPr>
      </w:pPr>
      <w:r>
        <w:rPr>
          <w:rFonts w:ascii="Times New Roman" w:hAnsi="Times New Roman" w:cs="Times New Roman"/>
          <w:b/>
          <w:sz w:val="28"/>
          <w:szCs w:val="28"/>
        </w:rPr>
        <w:t xml:space="preserve">Тематическое </w:t>
      </w:r>
      <w:proofErr w:type="gramStart"/>
      <w:r>
        <w:rPr>
          <w:rFonts w:ascii="Times New Roman" w:hAnsi="Times New Roman" w:cs="Times New Roman"/>
          <w:b/>
          <w:sz w:val="28"/>
          <w:szCs w:val="28"/>
        </w:rPr>
        <w:t>планирование .</w:t>
      </w:r>
      <w:proofErr w:type="gramEnd"/>
    </w:p>
    <w:p w:rsidR="00454F53" w:rsidRPr="00CF03C8" w:rsidRDefault="00454F53" w:rsidP="00454F53">
      <w:pPr>
        <w:spacing w:after="0" w:line="312" w:lineRule="auto"/>
        <w:ind w:firstLine="709"/>
        <w:jc w:val="both"/>
        <w:rPr>
          <w:rFonts w:ascii="Times New Roman" w:hAnsi="Times New Roman" w:cs="Times New Roman"/>
          <w:sz w:val="28"/>
          <w:szCs w:val="28"/>
        </w:rPr>
      </w:pPr>
      <w:r w:rsidRPr="00CF03C8">
        <w:rPr>
          <w:rFonts w:ascii="Times New Roman" w:hAnsi="Times New Roman" w:cs="Times New Roman"/>
          <w:b/>
          <w:bCs/>
          <w:sz w:val="28"/>
          <w:szCs w:val="28"/>
        </w:rPr>
        <w:t>Раздел</w:t>
      </w:r>
      <w:r>
        <w:rPr>
          <w:rFonts w:ascii="Times New Roman" w:hAnsi="Times New Roman" w:cs="Times New Roman"/>
          <w:b/>
          <w:bCs/>
          <w:sz w:val="28"/>
          <w:szCs w:val="28"/>
        </w:rPr>
        <w:t xml:space="preserve"> </w:t>
      </w:r>
      <w:r w:rsidRPr="00CF03C8">
        <w:rPr>
          <w:rFonts w:ascii="Times New Roman" w:hAnsi="Times New Roman" w:cs="Times New Roman"/>
          <w:b/>
          <w:bCs/>
          <w:sz w:val="28"/>
          <w:szCs w:val="28"/>
        </w:rPr>
        <w:t xml:space="preserve">I – </w:t>
      </w:r>
      <w:r>
        <w:rPr>
          <w:rFonts w:ascii="Times New Roman" w:hAnsi="Times New Roman" w:cs="Times New Roman"/>
          <w:b/>
          <w:bCs/>
          <w:sz w:val="28"/>
          <w:szCs w:val="28"/>
        </w:rPr>
        <w:t xml:space="preserve">Введение (3 </w:t>
      </w:r>
      <w:r w:rsidRPr="00CF03C8">
        <w:rPr>
          <w:rFonts w:ascii="Times New Roman" w:hAnsi="Times New Roman" w:cs="Times New Roman"/>
          <w:b/>
          <w:bCs/>
          <w:sz w:val="28"/>
          <w:szCs w:val="28"/>
        </w:rPr>
        <w:t xml:space="preserve"> ч.)</w:t>
      </w:r>
    </w:p>
    <w:p w:rsidR="00454F53" w:rsidRDefault="00454F53" w:rsidP="00454F53">
      <w:pPr>
        <w:spacing w:after="0" w:line="312" w:lineRule="auto"/>
        <w:ind w:firstLine="709"/>
        <w:jc w:val="both"/>
        <w:rPr>
          <w:rFonts w:ascii="Times New Roman" w:hAnsi="Times New Roman" w:cs="Times New Roman"/>
          <w:b/>
          <w:bCs/>
          <w:sz w:val="28"/>
          <w:szCs w:val="28"/>
        </w:rPr>
      </w:pPr>
      <w:r w:rsidRPr="00DB584F">
        <w:rPr>
          <w:rFonts w:ascii="Times New Roman" w:hAnsi="Times New Roman" w:cs="Times New Roman"/>
          <w:sz w:val="28"/>
          <w:szCs w:val="28"/>
        </w:rPr>
        <w:t>Введение в учебный курс.</w:t>
      </w:r>
      <w:r>
        <w:rPr>
          <w:rFonts w:ascii="Times New Roman" w:hAnsi="Times New Roman" w:cs="Times New Roman"/>
          <w:sz w:val="28"/>
          <w:szCs w:val="28"/>
        </w:rPr>
        <w:t xml:space="preserve"> </w:t>
      </w:r>
      <w:r w:rsidRPr="00461D43">
        <w:rPr>
          <w:rFonts w:ascii="Times New Roman" w:hAnsi="Times New Roman" w:cs="Times New Roman"/>
          <w:sz w:val="28"/>
          <w:szCs w:val="28"/>
        </w:rPr>
        <w:t>Понятие «проект», «исследовательская деятельность». Проект как один из видов самостоятельной деятельности. Методы исследования. Проблемы исследования</w:t>
      </w:r>
      <w:r>
        <w:rPr>
          <w:rFonts w:ascii="Times New Roman" w:hAnsi="Times New Roman" w:cs="Times New Roman"/>
          <w:sz w:val="28"/>
          <w:szCs w:val="28"/>
        </w:rPr>
        <w:t>.</w:t>
      </w:r>
      <w:r w:rsidRPr="00461D43">
        <w:rPr>
          <w:rFonts w:ascii="Times New Roman" w:hAnsi="Times New Roman" w:cs="Times New Roman"/>
          <w:b/>
          <w:bCs/>
          <w:sz w:val="28"/>
          <w:szCs w:val="28"/>
        </w:rPr>
        <w:t xml:space="preserve"> </w:t>
      </w:r>
      <w:r w:rsidRPr="00DB584F">
        <w:rPr>
          <w:rFonts w:ascii="Times New Roman" w:hAnsi="Times New Roman" w:cs="Times New Roman"/>
          <w:sz w:val="28"/>
          <w:szCs w:val="28"/>
        </w:rPr>
        <w:t>Важность исследовательских умений в жизни современного человека.</w:t>
      </w:r>
    </w:p>
    <w:p w:rsidR="00454F53" w:rsidRDefault="00454F53" w:rsidP="00454F53">
      <w:pPr>
        <w:spacing w:after="0" w:line="312" w:lineRule="auto"/>
        <w:ind w:firstLine="709"/>
        <w:jc w:val="both"/>
        <w:rPr>
          <w:rFonts w:ascii="Times New Roman" w:hAnsi="Times New Roman" w:cs="Times New Roman"/>
          <w:b/>
          <w:bCs/>
          <w:sz w:val="28"/>
          <w:szCs w:val="28"/>
        </w:rPr>
      </w:pPr>
      <w:r w:rsidRPr="00CF03C8">
        <w:rPr>
          <w:rFonts w:ascii="Times New Roman" w:hAnsi="Times New Roman" w:cs="Times New Roman"/>
          <w:b/>
          <w:bCs/>
          <w:sz w:val="28"/>
          <w:szCs w:val="28"/>
        </w:rPr>
        <w:t>Раздел</w:t>
      </w:r>
      <w:r>
        <w:rPr>
          <w:rFonts w:ascii="Times New Roman" w:hAnsi="Times New Roman" w:cs="Times New Roman"/>
          <w:b/>
          <w:bCs/>
          <w:sz w:val="28"/>
          <w:szCs w:val="28"/>
        </w:rPr>
        <w:t xml:space="preserve"> </w:t>
      </w:r>
      <w:r w:rsidRPr="00CF03C8">
        <w:rPr>
          <w:rFonts w:ascii="Times New Roman" w:hAnsi="Times New Roman" w:cs="Times New Roman"/>
          <w:b/>
          <w:bCs/>
          <w:sz w:val="28"/>
          <w:szCs w:val="28"/>
        </w:rPr>
        <w:t>II</w:t>
      </w:r>
      <w:r>
        <w:rPr>
          <w:rFonts w:ascii="Times New Roman" w:hAnsi="Times New Roman" w:cs="Times New Roman"/>
          <w:b/>
          <w:bCs/>
          <w:sz w:val="28"/>
          <w:szCs w:val="28"/>
        </w:rPr>
        <w:t xml:space="preserve">. Основы </w:t>
      </w:r>
      <w:r w:rsidRPr="00E341E1">
        <w:rPr>
          <w:rFonts w:ascii="Times New Roman" w:hAnsi="Times New Roman" w:cs="Times New Roman"/>
          <w:b/>
          <w:bCs/>
          <w:sz w:val="28"/>
          <w:szCs w:val="28"/>
        </w:rPr>
        <w:t xml:space="preserve">проектной и исследовательской </w:t>
      </w:r>
      <w:r>
        <w:rPr>
          <w:rFonts w:ascii="Times New Roman" w:hAnsi="Times New Roman" w:cs="Times New Roman"/>
          <w:b/>
          <w:bCs/>
          <w:sz w:val="28"/>
          <w:szCs w:val="28"/>
        </w:rPr>
        <w:t>деятельности.</w:t>
      </w:r>
      <w:r w:rsidRPr="00CF03C8">
        <w:rPr>
          <w:rFonts w:ascii="Times New Roman" w:hAnsi="Times New Roman" w:cs="Times New Roman"/>
          <w:b/>
          <w:bCs/>
          <w:sz w:val="28"/>
          <w:szCs w:val="28"/>
        </w:rPr>
        <w:t xml:space="preserve"> </w:t>
      </w:r>
    </w:p>
    <w:p w:rsidR="00454F53" w:rsidRDefault="00454F53" w:rsidP="00454F53">
      <w:pPr>
        <w:spacing w:after="0" w:line="312"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 часов)</w:t>
      </w:r>
    </w:p>
    <w:p w:rsidR="00454F53" w:rsidRPr="00DB584F" w:rsidRDefault="00454F53" w:rsidP="00454F53">
      <w:pPr>
        <w:spacing w:after="0" w:line="312" w:lineRule="auto"/>
        <w:ind w:firstLine="709"/>
        <w:jc w:val="both"/>
        <w:rPr>
          <w:rFonts w:ascii="Times New Roman" w:hAnsi="Times New Roman" w:cs="Times New Roman"/>
          <w:sz w:val="28"/>
          <w:szCs w:val="28"/>
        </w:rPr>
      </w:pPr>
      <w:r w:rsidRPr="001476E0">
        <w:rPr>
          <w:rFonts w:ascii="Times New Roman" w:hAnsi="Times New Roman" w:cs="Times New Roman"/>
          <w:sz w:val="28"/>
          <w:szCs w:val="28"/>
        </w:rPr>
        <w:t>Типы, виды, классы проектов.</w:t>
      </w:r>
      <w:r>
        <w:rPr>
          <w:rFonts w:ascii="Times New Roman" w:hAnsi="Times New Roman" w:cs="Times New Roman"/>
          <w:sz w:val="28"/>
          <w:szCs w:val="28"/>
        </w:rPr>
        <w:t xml:space="preserve"> </w:t>
      </w:r>
      <w:r w:rsidRPr="00DB584F">
        <w:rPr>
          <w:rFonts w:ascii="Times New Roman" w:hAnsi="Times New Roman" w:cs="Times New Roman"/>
          <w:sz w:val="28"/>
          <w:szCs w:val="28"/>
        </w:rPr>
        <w:t>Виды проектов</w:t>
      </w:r>
      <w:r>
        <w:rPr>
          <w:rFonts w:ascii="Times New Roman" w:hAnsi="Times New Roman" w:cs="Times New Roman"/>
          <w:sz w:val="28"/>
          <w:szCs w:val="28"/>
        </w:rPr>
        <w:t>: и</w:t>
      </w:r>
      <w:r w:rsidRPr="00DB584F">
        <w:rPr>
          <w:rFonts w:ascii="Times New Roman" w:hAnsi="Times New Roman" w:cs="Times New Roman"/>
          <w:sz w:val="28"/>
          <w:szCs w:val="28"/>
        </w:rPr>
        <w:t>нформационный, исследовательский, прикладной, игровой, творческий, социальный, инженерный</w:t>
      </w:r>
      <w:r>
        <w:rPr>
          <w:rFonts w:ascii="Times New Roman" w:hAnsi="Times New Roman" w:cs="Times New Roman"/>
          <w:sz w:val="28"/>
          <w:szCs w:val="28"/>
        </w:rPr>
        <w:t>.</w:t>
      </w:r>
    </w:p>
    <w:p w:rsidR="00454F53" w:rsidRPr="00DB584F" w:rsidRDefault="00454F53" w:rsidP="00454F53">
      <w:pPr>
        <w:spacing w:after="0" w:line="312" w:lineRule="auto"/>
        <w:ind w:firstLine="709"/>
        <w:jc w:val="both"/>
        <w:rPr>
          <w:rFonts w:ascii="Times New Roman" w:hAnsi="Times New Roman" w:cs="Times New Roman"/>
          <w:bCs/>
          <w:sz w:val="28"/>
          <w:szCs w:val="28"/>
        </w:rPr>
      </w:pPr>
      <w:r w:rsidRPr="00DB584F">
        <w:rPr>
          <w:rFonts w:ascii="Times New Roman" w:hAnsi="Times New Roman" w:cs="Times New Roman"/>
          <w:bCs/>
          <w:sz w:val="28"/>
          <w:szCs w:val="28"/>
        </w:rPr>
        <w:t>Отличия, виды деятельности, примеры проектов.</w:t>
      </w:r>
    </w:p>
    <w:p w:rsidR="00454F53" w:rsidRDefault="00454F53" w:rsidP="00454F53">
      <w:pPr>
        <w:tabs>
          <w:tab w:val="num" w:pos="720"/>
        </w:tabs>
        <w:spacing w:after="0" w:line="312" w:lineRule="auto"/>
        <w:ind w:firstLine="709"/>
        <w:jc w:val="both"/>
        <w:rPr>
          <w:rFonts w:ascii="Times New Roman" w:hAnsi="Times New Roman" w:cs="Times New Roman"/>
          <w:sz w:val="28"/>
          <w:szCs w:val="28"/>
        </w:rPr>
      </w:pPr>
      <w:r w:rsidRPr="00E57885">
        <w:rPr>
          <w:rFonts w:ascii="Times New Roman" w:hAnsi="Times New Roman" w:cs="Times New Roman"/>
          <w:sz w:val="28"/>
          <w:szCs w:val="28"/>
        </w:rPr>
        <w:t>П</w:t>
      </w:r>
      <w:r>
        <w:rPr>
          <w:rFonts w:ascii="Times New Roman" w:hAnsi="Times New Roman" w:cs="Times New Roman"/>
          <w:sz w:val="28"/>
          <w:szCs w:val="28"/>
        </w:rPr>
        <w:t xml:space="preserve">редметные области для создания проекта: </w:t>
      </w:r>
      <w:r w:rsidRPr="00E57885">
        <w:rPr>
          <w:rFonts w:ascii="Times New Roman" w:hAnsi="Times New Roman" w:cs="Times New Roman"/>
          <w:sz w:val="28"/>
          <w:szCs w:val="28"/>
        </w:rPr>
        <w:t>русский язык и литература</w:t>
      </w:r>
      <w:r>
        <w:rPr>
          <w:rFonts w:ascii="Times New Roman" w:hAnsi="Times New Roman" w:cs="Times New Roman"/>
          <w:sz w:val="28"/>
          <w:szCs w:val="28"/>
        </w:rPr>
        <w:t xml:space="preserve">; </w:t>
      </w:r>
      <w:r w:rsidRPr="00E57885">
        <w:rPr>
          <w:rFonts w:ascii="Times New Roman" w:hAnsi="Times New Roman" w:cs="Times New Roman"/>
          <w:sz w:val="28"/>
          <w:szCs w:val="28"/>
        </w:rPr>
        <w:t>иностранный язык</w:t>
      </w:r>
      <w:r>
        <w:rPr>
          <w:rFonts w:ascii="Times New Roman" w:hAnsi="Times New Roman" w:cs="Times New Roman"/>
          <w:sz w:val="28"/>
          <w:szCs w:val="28"/>
        </w:rPr>
        <w:t xml:space="preserve">; </w:t>
      </w:r>
      <w:r w:rsidRPr="00E57885">
        <w:rPr>
          <w:rFonts w:ascii="Times New Roman" w:hAnsi="Times New Roman" w:cs="Times New Roman"/>
          <w:sz w:val="28"/>
          <w:szCs w:val="28"/>
        </w:rPr>
        <w:t>математика и информатика</w:t>
      </w:r>
      <w:r>
        <w:rPr>
          <w:rFonts w:ascii="Times New Roman" w:hAnsi="Times New Roman" w:cs="Times New Roman"/>
          <w:sz w:val="28"/>
          <w:szCs w:val="28"/>
        </w:rPr>
        <w:t xml:space="preserve">; </w:t>
      </w:r>
      <w:r w:rsidRPr="00E57885">
        <w:rPr>
          <w:rFonts w:ascii="Times New Roman" w:hAnsi="Times New Roman" w:cs="Times New Roman"/>
          <w:sz w:val="28"/>
          <w:szCs w:val="28"/>
        </w:rPr>
        <w:t>общественно-научные предметы (обществознание, право, история, экономика)</w:t>
      </w:r>
      <w:r>
        <w:rPr>
          <w:rFonts w:ascii="Times New Roman" w:hAnsi="Times New Roman" w:cs="Times New Roman"/>
          <w:sz w:val="28"/>
          <w:szCs w:val="28"/>
        </w:rPr>
        <w:t xml:space="preserve">; </w:t>
      </w:r>
      <w:r w:rsidRPr="00E57885">
        <w:rPr>
          <w:rFonts w:ascii="Times New Roman" w:hAnsi="Times New Roman" w:cs="Times New Roman"/>
          <w:sz w:val="28"/>
          <w:szCs w:val="28"/>
        </w:rPr>
        <w:t>естественно-научные предметы (биология, химия, физика, экология)</w:t>
      </w:r>
      <w:r>
        <w:rPr>
          <w:rFonts w:ascii="Times New Roman" w:hAnsi="Times New Roman" w:cs="Times New Roman"/>
          <w:sz w:val="28"/>
          <w:szCs w:val="28"/>
        </w:rPr>
        <w:t xml:space="preserve">; </w:t>
      </w:r>
      <w:r w:rsidRPr="00E57885">
        <w:rPr>
          <w:rFonts w:ascii="Times New Roman" w:hAnsi="Times New Roman" w:cs="Times New Roman"/>
          <w:sz w:val="28"/>
          <w:szCs w:val="28"/>
        </w:rPr>
        <w:t>искусство (изобразительное искусство, музыка, мировая художественная культура)</w:t>
      </w:r>
      <w:r>
        <w:rPr>
          <w:rFonts w:ascii="Times New Roman" w:hAnsi="Times New Roman" w:cs="Times New Roman"/>
          <w:sz w:val="28"/>
          <w:szCs w:val="28"/>
        </w:rPr>
        <w:t xml:space="preserve">; </w:t>
      </w:r>
      <w:r w:rsidRPr="00E57885">
        <w:rPr>
          <w:rFonts w:ascii="Times New Roman" w:hAnsi="Times New Roman" w:cs="Times New Roman"/>
          <w:sz w:val="28"/>
          <w:szCs w:val="28"/>
        </w:rPr>
        <w:t>технология</w:t>
      </w:r>
      <w:r>
        <w:rPr>
          <w:rFonts w:ascii="Times New Roman" w:hAnsi="Times New Roman" w:cs="Times New Roman"/>
          <w:sz w:val="28"/>
          <w:szCs w:val="28"/>
        </w:rPr>
        <w:t xml:space="preserve">; </w:t>
      </w:r>
      <w:r w:rsidRPr="00E57885">
        <w:rPr>
          <w:rFonts w:ascii="Times New Roman" w:hAnsi="Times New Roman" w:cs="Times New Roman"/>
          <w:sz w:val="28"/>
          <w:szCs w:val="28"/>
        </w:rPr>
        <w:t>физическая культура, основы безопасности жизнедеятельности</w:t>
      </w:r>
      <w:r>
        <w:rPr>
          <w:rFonts w:ascii="Times New Roman" w:hAnsi="Times New Roman" w:cs="Times New Roman"/>
          <w:sz w:val="28"/>
          <w:szCs w:val="28"/>
        </w:rPr>
        <w:t xml:space="preserve">; </w:t>
      </w:r>
      <w:r w:rsidRPr="00E57885">
        <w:rPr>
          <w:rFonts w:ascii="Times New Roman" w:hAnsi="Times New Roman" w:cs="Times New Roman"/>
          <w:sz w:val="28"/>
          <w:szCs w:val="28"/>
        </w:rPr>
        <w:lastRenderedPageBreak/>
        <w:t>другие направления (психология, профориентация, социальная направленность)</w:t>
      </w:r>
      <w:r>
        <w:rPr>
          <w:rFonts w:ascii="Times New Roman" w:hAnsi="Times New Roman" w:cs="Times New Roman"/>
          <w:sz w:val="28"/>
          <w:szCs w:val="28"/>
        </w:rPr>
        <w:t>.</w:t>
      </w:r>
    </w:p>
    <w:p w:rsidR="00454F53" w:rsidRPr="00DB584F" w:rsidRDefault="00454F53" w:rsidP="00454F53">
      <w:pPr>
        <w:spacing w:after="0" w:line="312" w:lineRule="auto"/>
        <w:ind w:firstLine="709"/>
        <w:jc w:val="both"/>
        <w:rPr>
          <w:rFonts w:ascii="Times New Roman" w:hAnsi="Times New Roman" w:cs="Times New Roman"/>
          <w:sz w:val="28"/>
          <w:szCs w:val="28"/>
        </w:rPr>
      </w:pPr>
      <w:r w:rsidRPr="00DB584F">
        <w:rPr>
          <w:rFonts w:ascii="Times New Roman" w:hAnsi="Times New Roman" w:cs="Times New Roman"/>
          <w:sz w:val="28"/>
          <w:szCs w:val="28"/>
        </w:rPr>
        <w:t>Теоретические основы учебного проектирования. Учебный проект: требования к структуре и содержанию.</w:t>
      </w:r>
    </w:p>
    <w:p w:rsidR="00454F53" w:rsidRDefault="00454F53" w:rsidP="00454F53">
      <w:pPr>
        <w:spacing w:after="0" w:line="312" w:lineRule="auto"/>
        <w:ind w:firstLine="709"/>
        <w:jc w:val="both"/>
        <w:rPr>
          <w:rFonts w:ascii="Times New Roman" w:hAnsi="Times New Roman" w:cs="Times New Roman"/>
          <w:sz w:val="28"/>
          <w:szCs w:val="28"/>
        </w:rPr>
      </w:pPr>
      <w:r w:rsidRPr="00DB584F">
        <w:rPr>
          <w:rFonts w:ascii="Times New Roman" w:hAnsi="Times New Roman" w:cs="Times New Roman"/>
          <w:sz w:val="28"/>
          <w:szCs w:val="28"/>
        </w:rPr>
        <w:t>Выбор темы проекта.</w:t>
      </w:r>
      <w:r>
        <w:rPr>
          <w:rFonts w:ascii="Times New Roman" w:hAnsi="Times New Roman" w:cs="Times New Roman"/>
          <w:sz w:val="28"/>
          <w:szCs w:val="28"/>
        </w:rPr>
        <w:t xml:space="preserve"> </w:t>
      </w:r>
      <w:r w:rsidRPr="009E5373">
        <w:rPr>
          <w:rFonts w:ascii="Times New Roman" w:hAnsi="Times New Roman" w:cs="Times New Roman"/>
          <w:sz w:val="28"/>
          <w:szCs w:val="28"/>
        </w:rPr>
        <w:t xml:space="preserve">Обоснование актуальности выбора темы исследования. Предмет исследования как проблема в самой теме исследования. Объект исследования – “поле” научных поисков. </w:t>
      </w:r>
    </w:p>
    <w:p w:rsidR="00454F53" w:rsidRPr="00DB584F" w:rsidRDefault="00454F53" w:rsidP="00454F53">
      <w:pPr>
        <w:spacing w:after="0" w:line="312" w:lineRule="auto"/>
        <w:ind w:firstLine="709"/>
        <w:jc w:val="both"/>
        <w:rPr>
          <w:rFonts w:ascii="Times New Roman" w:hAnsi="Times New Roman" w:cs="Times New Roman"/>
          <w:sz w:val="28"/>
          <w:szCs w:val="28"/>
        </w:rPr>
      </w:pPr>
      <w:r w:rsidRPr="00DB584F">
        <w:rPr>
          <w:rFonts w:ascii="Times New Roman" w:hAnsi="Times New Roman" w:cs="Times New Roman"/>
          <w:sz w:val="28"/>
          <w:szCs w:val="28"/>
        </w:rPr>
        <w:t>Постановка проблемы. Цели и задачи проекта. Отличие цели от задач. Соответствие цели и задач теме исследования.</w:t>
      </w:r>
      <w:r>
        <w:rPr>
          <w:rFonts w:ascii="Times New Roman" w:hAnsi="Times New Roman" w:cs="Times New Roman"/>
          <w:sz w:val="28"/>
          <w:szCs w:val="28"/>
        </w:rPr>
        <w:t xml:space="preserve"> </w:t>
      </w:r>
      <w:r w:rsidRPr="00DB584F">
        <w:rPr>
          <w:rFonts w:ascii="Times New Roman" w:hAnsi="Times New Roman" w:cs="Times New Roman"/>
          <w:sz w:val="28"/>
          <w:szCs w:val="28"/>
        </w:rPr>
        <w:t xml:space="preserve">Гипотеза. </w:t>
      </w:r>
      <w:r w:rsidRPr="00F854FE">
        <w:rPr>
          <w:rFonts w:ascii="Times New Roman" w:hAnsi="Times New Roman" w:cs="Times New Roman"/>
          <w:sz w:val="28"/>
          <w:szCs w:val="28"/>
        </w:rPr>
        <w:t>Процесс построения гипотезы. Значение в исследовательской работе.</w:t>
      </w:r>
    </w:p>
    <w:p w:rsidR="00454F53" w:rsidRPr="00DB584F" w:rsidRDefault="00454F53" w:rsidP="00454F53">
      <w:pPr>
        <w:spacing w:after="0" w:line="312" w:lineRule="auto"/>
        <w:ind w:firstLine="709"/>
        <w:jc w:val="both"/>
        <w:rPr>
          <w:rFonts w:ascii="Times New Roman" w:hAnsi="Times New Roman" w:cs="Times New Roman"/>
          <w:sz w:val="28"/>
          <w:szCs w:val="28"/>
        </w:rPr>
      </w:pPr>
      <w:r w:rsidRPr="00DB584F">
        <w:rPr>
          <w:rFonts w:ascii="Times New Roman" w:hAnsi="Times New Roman" w:cs="Times New Roman"/>
          <w:sz w:val="28"/>
          <w:szCs w:val="28"/>
        </w:rPr>
        <w:t>Планирование работы над учебным проектом.</w:t>
      </w:r>
      <w:r w:rsidRPr="00DB584F">
        <w:rPr>
          <w:rFonts w:ascii="Times New Roman" w:hAnsi="Times New Roman" w:cs="Times New Roman"/>
          <w:b/>
          <w:sz w:val="28"/>
          <w:szCs w:val="28"/>
        </w:rPr>
        <w:t xml:space="preserve"> </w:t>
      </w:r>
    </w:p>
    <w:p w:rsidR="00454F53" w:rsidRPr="00DB584F" w:rsidRDefault="00454F53" w:rsidP="00454F53">
      <w:pPr>
        <w:spacing w:after="0" w:line="312" w:lineRule="auto"/>
        <w:ind w:firstLine="709"/>
        <w:jc w:val="both"/>
        <w:rPr>
          <w:rFonts w:ascii="Times New Roman" w:hAnsi="Times New Roman" w:cs="Times New Roman"/>
          <w:sz w:val="28"/>
          <w:szCs w:val="28"/>
        </w:rPr>
      </w:pPr>
      <w:r w:rsidRPr="009E5373">
        <w:rPr>
          <w:rFonts w:ascii="Times New Roman" w:hAnsi="Times New Roman" w:cs="Times New Roman"/>
          <w:sz w:val="28"/>
          <w:szCs w:val="28"/>
        </w:rPr>
        <w:t xml:space="preserve">Основные стадии, этапы исследования. </w:t>
      </w:r>
      <w:r w:rsidRPr="00DB584F">
        <w:rPr>
          <w:rFonts w:ascii="Times New Roman" w:hAnsi="Times New Roman" w:cs="Times New Roman"/>
          <w:sz w:val="28"/>
          <w:szCs w:val="28"/>
        </w:rPr>
        <w:t>Планирование деятельности. Составление плана исследования. Этапы работы над проектом.</w:t>
      </w:r>
    </w:p>
    <w:p w:rsidR="00454F53" w:rsidRPr="00DB584F" w:rsidRDefault="00454F53" w:rsidP="00454F53">
      <w:pPr>
        <w:spacing w:after="0" w:line="312" w:lineRule="auto"/>
        <w:ind w:firstLine="709"/>
        <w:jc w:val="both"/>
        <w:rPr>
          <w:rFonts w:ascii="Times New Roman" w:hAnsi="Times New Roman" w:cs="Times New Roman"/>
          <w:sz w:val="28"/>
          <w:szCs w:val="28"/>
        </w:rPr>
      </w:pPr>
      <w:r w:rsidRPr="00DB584F">
        <w:rPr>
          <w:rFonts w:ascii="Times New Roman" w:hAnsi="Times New Roman" w:cs="Times New Roman"/>
          <w:sz w:val="28"/>
          <w:szCs w:val="28"/>
        </w:rPr>
        <w:t>Структура содержания проекта (титульный лист, оглавление, введение, основная часть, заключение, список литературы). Оформление титульного листа.</w:t>
      </w:r>
    </w:p>
    <w:p w:rsidR="00454F53" w:rsidRDefault="00454F53" w:rsidP="00454F53">
      <w:pPr>
        <w:spacing w:after="0" w:line="312" w:lineRule="auto"/>
        <w:ind w:firstLine="709"/>
        <w:jc w:val="both"/>
        <w:rPr>
          <w:rFonts w:ascii="Times New Roman" w:hAnsi="Times New Roman" w:cs="Times New Roman"/>
          <w:sz w:val="28"/>
          <w:szCs w:val="28"/>
        </w:rPr>
      </w:pPr>
      <w:r w:rsidRPr="00DB584F">
        <w:rPr>
          <w:rFonts w:ascii="Times New Roman" w:hAnsi="Times New Roman" w:cs="Times New Roman"/>
          <w:sz w:val="28"/>
          <w:szCs w:val="28"/>
        </w:rPr>
        <w:t xml:space="preserve">Исследовательская работа: структура, этапы работы. Оценка продукта проектной деятельности.  Критерии оценки проекта.  Самооценка. </w:t>
      </w:r>
    </w:p>
    <w:p w:rsidR="00454F53" w:rsidRPr="00454F53" w:rsidRDefault="00454F53" w:rsidP="00454F53">
      <w:pPr>
        <w:spacing w:after="0" w:line="312" w:lineRule="auto"/>
        <w:ind w:firstLine="709"/>
        <w:jc w:val="both"/>
        <w:rPr>
          <w:rFonts w:ascii="Times New Roman" w:hAnsi="Times New Roman" w:cs="Times New Roman"/>
          <w:b/>
          <w:i/>
          <w:sz w:val="28"/>
          <w:szCs w:val="28"/>
        </w:rPr>
      </w:pPr>
      <w:r w:rsidRPr="00454F53">
        <w:rPr>
          <w:rFonts w:ascii="Times New Roman" w:hAnsi="Times New Roman" w:cs="Times New Roman"/>
          <w:b/>
          <w:i/>
          <w:sz w:val="28"/>
          <w:szCs w:val="28"/>
        </w:rPr>
        <w:t xml:space="preserve">Практическая работа над проектом </w:t>
      </w:r>
      <w:proofErr w:type="gramStart"/>
      <w:r w:rsidRPr="00454F53">
        <w:rPr>
          <w:rFonts w:ascii="Times New Roman" w:hAnsi="Times New Roman" w:cs="Times New Roman"/>
          <w:b/>
          <w:i/>
          <w:sz w:val="28"/>
          <w:szCs w:val="28"/>
        </w:rPr>
        <w:t>( 15</w:t>
      </w:r>
      <w:proofErr w:type="gramEnd"/>
      <w:r w:rsidRPr="00454F53">
        <w:rPr>
          <w:rFonts w:ascii="Times New Roman" w:hAnsi="Times New Roman" w:cs="Times New Roman"/>
          <w:b/>
          <w:i/>
          <w:sz w:val="28"/>
          <w:szCs w:val="28"/>
        </w:rPr>
        <w:t xml:space="preserve"> часов)</w:t>
      </w:r>
    </w:p>
    <w:p w:rsidR="00454F53" w:rsidRPr="00454F53"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1: "Составление сравнительной таблицы проектов".</w:t>
      </w:r>
    </w:p>
    <w:p w:rsidR="00454F53" w:rsidRPr="00454F53"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2: "Составление плана учебного проекта".</w:t>
      </w:r>
    </w:p>
    <w:p w:rsidR="00454F53" w:rsidRPr="00454F53"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3: "Определение цели и задач проекта".</w:t>
      </w:r>
    </w:p>
    <w:p w:rsidR="00454F53" w:rsidRPr="00454F53"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4: "Формулирование гипотез к различным типам проектов. Доказательство и опровержение гипотезы ".</w:t>
      </w:r>
    </w:p>
    <w:p w:rsidR="00454F53" w:rsidRPr="00454F53"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5: "Разработка алгоритма работы над проектом".</w:t>
      </w:r>
    </w:p>
    <w:p w:rsidR="00454F53" w:rsidRPr="00454F53" w:rsidRDefault="00454F53" w:rsidP="00454F53">
      <w:pPr>
        <w:spacing w:after="0" w:line="312" w:lineRule="auto"/>
        <w:ind w:firstLine="709"/>
        <w:jc w:val="both"/>
        <w:rPr>
          <w:rFonts w:ascii="Times New Roman" w:hAnsi="Times New Roman" w:cs="Times New Roman"/>
          <w:i/>
          <w:sz w:val="28"/>
          <w:szCs w:val="28"/>
        </w:rPr>
      </w:pPr>
      <w:r w:rsidRPr="00454F53">
        <w:rPr>
          <w:rFonts w:ascii="Times New Roman" w:hAnsi="Times New Roman" w:cs="Times New Roman"/>
          <w:b/>
          <w:bCs/>
          <w:i/>
          <w:sz w:val="28"/>
          <w:szCs w:val="28"/>
        </w:rPr>
        <w:t xml:space="preserve">Информационные ресурсы проектной и исследовательской деятельности </w:t>
      </w:r>
    </w:p>
    <w:p w:rsidR="00454F53" w:rsidRDefault="00454F53" w:rsidP="00454F53">
      <w:pPr>
        <w:spacing w:after="0" w:line="312" w:lineRule="auto"/>
        <w:ind w:firstLine="709"/>
        <w:jc w:val="both"/>
        <w:rPr>
          <w:rFonts w:ascii="Times New Roman" w:hAnsi="Times New Roman" w:cs="Times New Roman"/>
          <w:sz w:val="28"/>
          <w:szCs w:val="28"/>
        </w:rPr>
      </w:pPr>
      <w:r w:rsidRPr="007D2B58">
        <w:rPr>
          <w:rFonts w:ascii="Times New Roman" w:hAnsi="Times New Roman" w:cs="Times New Roman"/>
          <w:sz w:val="28"/>
          <w:szCs w:val="28"/>
        </w:rPr>
        <w:t xml:space="preserve">Источник информации. Виды источников информации. Способы получения и переработки информации. Отбор и составление списка литературы по теме исследования. Виды справочной литературы. Поиск информации. </w:t>
      </w:r>
      <w:r w:rsidRPr="00CF03C8">
        <w:rPr>
          <w:rFonts w:ascii="Times New Roman" w:hAnsi="Times New Roman" w:cs="Times New Roman"/>
          <w:sz w:val="28"/>
          <w:szCs w:val="28"/>
        </w:rPr>
        <w:t xml:space="preserve">Поиск литературы: учебной, справочно-информационной, научной. </w:t>
      </w:r>
      <w:r w:rsidRPr="007D2B58">
        <w:rPr>
          <w:rFonts w:ascii="Times New Roman" w:hAnsi="Times New Roman" w:cs="Times New Roman"/>
          <w:sz w:val="28"/>
          <w:szCs w:val="28"/>
        </w:rPr>
        <w:t xml:space="preserve">Работа со справочной литературой, словарями. Способы получения и переработки информации. Отбор и составление списка литературы по теме </w:t>
      </w:r>
      <w:r w:rsidRPr="007D2B58">
        <w:rPr>
          <w:rFonts w:ascii="Times New Roman" w:hAnsi="Times New Roman" w:cs="Times New Roman"/>
          <w:sz w:val="28"/>
          <w:szCs w:val="28"/>
        </w:rPr>
        <w:lastRenderedPageBreak/>
        <w:t>исследования. Виды справочной литературы. Поиск информации. Работа со справочной литературой, словарями.</w:t>
      </w:r>
    </w:p>
    <w:p w:rsidR="00454F53" w:rsidRPr="00454F53"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6: "Оформление списка использованной литературы. Выписки из текста, цитирование текста, пометки в тексте".</w:t>
      </w:r>
    </w:p>
    <w:p w:rsidR="00454F53" w:rsidRPr="00454F53" w:rsidRDefault="00454F53" w:rsidP="00454F53">
      <w:pPr>
        <w:spacing w:after="0" w:line="312" w:lineRule="auto"/>
        <w:ind w:firstLine="709"/>
        <w:jc w:val="both"/>
        <w:rPr>
          <w:rFonts w:ascii="Times New Roman" w:hAnsi="Times New Roman" w:cs="Times New Roman"/>
          <w:b/>
          <w:i/>
          <w:sz w:val="28"/>
          <w:szCs w:val="28"/>
        </w:rPr>
      </w:pPr>
      <w:r w:rsidRPr="00454F53">
        <w:rPr>
          <w:rFonts w:ascii="Times New Roman" w:hAnsi="Times New Roman" w:cs="Times New Roman"/>
          <w:b/>
          <w:i/>
          <w:sz w:val="28"/>
          <w:szCs w:val="28"/>
        </w:rPr>
        <w:t xml:space="preserve">Опытно-экспериментальная часть исследовательской деятельности </w:t>
      </w:r>
    </w:p>
    <w:p w:rsidR="00454F53" w:rsidRPr="006C7658" w:rsidRDefault="00454F53" w:rsidP="00454F53">
      <w:pPr>
        <w:spacing w:after="0" w:line="312" w:lineRule="auto"/>
        <w:ind w:firstLine="709"/>
        <w:jc w:val="both"/>
        <w:rPr>
          <w:rFonts w:ascii="Times New Roman" w:hAnsi="Times New Roman" w:cs="Times New Roman"/>
          <w:b/>
          <w:i/>
          <w:sz w:val="28"/>
          <w:szCs w:val="28"/>
        </w:rPr>
      </w:pPr>
      <w:r w:rsidRPr="006C7658">
        <w:rPr>
          <w:rFonts w:ascii="Times New Roman" w:hAnsi="Times New Roman" w:cs="Times New Roman"/>
          <w:sz w:val="28"/>
          <w:szCs w:val="28"/>
        </w:rPr>
        <w:t>Как мы познаем мир. Сбор материала для проекта. Работа на ПК: использование возможностей Интернета для поиска информации.</w:t>
      </w:r>
    </w:p>
    <w:p w:rsidR="00454F53" w:rsidRPr="006C7658" w:rsidRDefault="00454F53" w:rsidP="00454F53">
      <w:pPr>
        <w:spacing w:after="0" w:line="312" w:lineRule="auto"/>
        <w:ind w:firstLine="709"/>
        <w:jc w:val="both"/>
        <w:rPr>
          <w:rFonts w:ascii="Times New Roman" w:hAnsi="Times New Roman" w:cs="Times New Roman"/>
          <w:b/>
          <w:i/>
          <w:sz w:val="28"/>
          <w:szCs w:val="28"/>
        </w:rPr>
      </w:pPr>
      <w:r w:rsidRPr="006C7658">
        <w:rPr>
          <w:rFonts w:ascii="Times New Roman" w:hAnsi="Times New Roman" w:cs="Times New Roman"/>
          <w:sz w:val="28"/>
          <w:szCs w:val="28"/>
        </w:rPr>
        <w:t>Методы эмпирического и теоретического исследования. Опрос - учимся задавать вопросы.</w:t>
      </w:r>
    </w:p>
    <w:p w:rsidR="00454F53" w:rsidRPr="006C7658" w:rsidRDefault="00454F53" w:rsidP="00454F53">
      <w:pPr>
        <w:spacing w:after="0" w:line="312" w:lineRule="auto"/>
        <w:ind w:firstLine="709"/>
        <w:jc w:val="both"/>
        <w:rPr>
          <w:rFonts w:ascii="Times New Roman" w:hAnsi="Times New Roman" w:cs="Times New Roman"/>
          <w:sz w:val="28"/>
          <w:szCs w:val="28"/>
        </w:rPr>
      </w:pPr>
      <w:r w:rsidRPr="006C7658">
        <w:rPr>
          <w:rFonts w:ascii="Times New Roman" w:hAnsi="Times New Roman" w:cs="Times New Roman"/>
          <w:sz w:val="28"/>
          <w:szCs w:val="28"/>
        </w:rPr>
        <w:t>Наблюдение и эксперимент - способы познания окружающего мира.</w:t>
      </w:r>
    </w:p>
    <w:p w:rsidR="00454F53" w:rsidRPr="006C7658" w:rsidRDefault="00454F53" w:rsidP="00454F53">
      <w:pPr>
        <w:spacing w:after="0" w:line="312" w:lineRule="auto"/>
        <w:ind w:firstLine="709"/>
        <w:jc w:val="both"/>
        <w:rPr>
          <w:rFonts w:ascii="Times New Roman" w:hAnsi="Times New Roman" w:cs="Times New Roman"/>
          <w:sz w:val="28"/>
          <w:szCs w:val="28"/>
        </w:rPr>
      </w:pPr>
      <w:r w:rsidRPr="006C7658">
        <w:rPr>
          <w:rFonts w:ascii="Times New Roman" w:hAnsi="Times New Roman" w:cs="Times New Roman"/>
          <w:sz w:val="28"/>
          <w:szCs w:val="28"/>
        </w:rPr>
        <w:t>Исследовательский поиск. Опыты.</w:t>
      </w:r>
    </w:p>
    <w:p w:rsidR="00454F53" w:rsidRPr="006C7658" w:rsidRDefault="00454F53" w:rsidP="00454F53">
      <w:pPr>
        <w:spacing w:after="0" w:line="312" w:lineRule="auto"/>
        <w:ind w:firstLine="709"/>
        <w:jc w:val="both"/>
        <w:rPr>
          <w:rFonts w:ascii="Times New Roman" w:hAnsi="Times New Roman" w:cs="Times New Roman"/>
          <w:sz w:val="28"/>
          <w:szCs w:val="28"/>
        </w:rPr>
      </w:pPr>
      <w:r w:rsidRPr="00454F53">
        <w:rPr>
          <w:rFonts w:ascii="Times New Roman" w:hAnsi="Times New Roman" w:cs="Times New Roman"/>
          <w:sz w:val="28"/>
          <w:szCs w:val="28"/>
        </w:rPr>
        <w:t>Практическая работа № 7: "Отработка методов поиска информации в Интернете</w:t>
      </w:r>
      <w:r w:rsidRPr="006C7658">
        <w:rPr>
          <w:rFonts w:ascii="Times New Roman" w:hAnsi="Times New Roman" w:cs="Times New Roman"/>
          <w:b/>
          <w:sz w:val="28"/>
          <w:szCs w:val="28"/>
        </w:rPr>
        <w:t>"</w:t>
      </w:r>
      <w:r w:rsidRPr="006C7658">
        <w:rPr>
          <w:rFonts w:ascii="Times New Roman" w:hAnsi="Times New Roman" w:cs="Times New Roman"/>
          <w:sz w:val="28"/>
          <w:szCs w:val="28"/>
        </w:rPr>
        <w:t xml:space="preserve">  </w:t>
      </w:r>
    </w:p>
    <w:p w:rsidR="00454F53" w:rsidRPr="00454F53" w:rsidRDefault="00454F53" w:rsidP="00454F53">
      <w:pPr>
        <w:spacing w:after="0" w:line="312" w:lineRule="auto"/>
        <w:ind w:firstLine="709"/>
        <w:jc w:val="both"/>
        <w:rPr>
          <w:rFonts w:ascii="Times New Roman" w:hAnsi="Times New Roman" w:cs="Times New Roman"/>
          <w:b/>
          <w:sz w:val="28"/>
          <w:szCs w:val="28"/>
        </w:rPr>
      </w:pPr>
      <w:r w:rsidRPr="00CF03C8">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III</w:t>
      </w:r>
      <w:r w:rsidRPr="00CF03C8">
        <w:rPr>
          <w:rFonts w:ascii="Times New Roman" w:hAnsi="Times New Roman" w:cs="Times New Roman"/>
          <w:b/>
          <w:bCs/>
          <w:sz w:val="28"/>
          <w:szCs w:val="28"/>
        </w:rPr>
        <w:t xml:space="preserve">. </w:t>
      </w:r>
      <w:r>
        <w:rPr>
          <w:rFonts w:ascii="Times New Roman" w:hAnsi="Times New Roman" w:cs="Times New Roman"/>
          <w:b/>
          <w:sz w:val="28"/>
          <w:szCs w:val="28"/>
        </w:rPr>
        <w:t>Подготовка исследовательских работ к защите</w:t>
      </w:r>
      <w:r w:rsidRPr="00454F53">
        <w:rPr>
          <w:rFonts w:ascii="Times New Roman" w:hAnsi="Times New Roman" w:cs="Times New Roman"/>
          <w:b/>
          <w:sz w:val="28"/>
          <w:szCs w:val="28"/>
        </w:rPr>
        <w:t xml:space="preserve"> </w:t>
      </w:r>
      <w:r>
        <w:rPr>
          <w:rFonts w:ascii="Times New Roman" w:hAnsi="Times New Roman" w:cs="Times New Roman"/>
          <w:b/>
          <w:sz w:val="28"/>
          <w:szCs w:val="28"/>
        </w:rPr>
        <w:t xml:space="preserve"> и защита самих работ(4 часа)</w:t>
      </w:r>
    </w:p>
    <w:p w:rsidR="00454F53" w:rsidRPr="00697D62" w:rsidRDefault="00454F53" w:rsidP="00454F53">
      <w:pPr>
        <w:spacing w:after="0" w:line="312" w:lineRule="auto"/>
        <w:ind w:firstLine="709"/>
        <w:jc w:val="both"/>
        <w:rPr>
          <w:rFonts w:ascii="Times New Roman" w:hAnsi="Times New Roman" w:cs="Times New Roman"/>
          <w:b/>
          <w:i/>
          <w:sz w:val="28"/>
          <w:szCs w:val="28"/>
        </w:rPr>
      </w:pPr>
      <w:r w:rsidRPr="00697D62">
        <w:rPr>
          <w:rFonts w:ascii="Times New Roman" w:hAnsi="Times New Roman" w:cs="Times New Roman"/>
          <w:sz w:val="28"/>
          <w:szCs w:val="28"/>
        </w:rPr>
        <w:t xml:space="preserve">Структурирование материала. Выбор формы представления деятельности. </w:t>
      </w:r>
    </w:p>
    <w:p w:rsidR="00454F53" w:rsidRDefault="00454F53" w:rsidP="00454F53">
      <w:pPr>
        <w:spacing w:after="0" w:line="312" w:lineRule="auto"/>
        <w:ind w:firstLine="709"/>
        <w:jc w:val="both"/>
        <w:rPr>
          <w:rFonts w:ascii="Times New Roman" w:hAnsi="Times New Roman" w:cs="Times New Roman"/>
          <w:sz w:val="28"/>
          <w:szCs w:val="28"/>
        </w:rPr>
      </w:pPr>
      <w:r w:rsidRPr="00697D62">
        <w:rPr>
          <w:rFonts w:ascii="Times New Roman" w:hAnsi="Times New Roman" w:cs="Times New Roman"/>
          <w:sz w:val="28"/>
          <w:szCs w:val="28"/>
        </w:rPr>
        <w:t xml:space="preserve">Оформление проекта. Создание продукта проектной деятельности. Создание презентации, продукта проекта с использованием программ </w:t>
      </w:r>
      <w:proofErr w:type="spellStart"/>
      <w:r w:rsidRPr="00697D62">
        <w:rPr>
          <w:rFonts w:ascii="Times New Roman" w:hAnsi="Times New Roman" w:cs="Times New Roman"/>
          <w:sz w:val="28"/>
          <w:szCs w:val="28"/>
        </w:rPr>
        <w:t>Word</w:t>
      </w:r>
      <w:proofErr w:type="spellEnd"/>
      <w:r w:rsidRPr="00697D62">
        <w:rPr>
          <w:rFonts w:ascii="Times New Roman" w:hAnsi="Times New Roman" w:cs="Times New Roman"/>
          <w:sz w:val="28"/>
          <w:szCs w:val="28"/>
        </w:rPr>
        <w:t xml:space="preserve"> и </w:t>
      </w:r>
      <w:proofErr w:type="spellStart"/>
      <w:r w:rsidRPr="00697D62">
        <w:rPr>
          <w:rFonts w:ascii="Times New Roman" w:hAnsi="Times New Roman" w:cs="Times New Roman"/>
          <w:sz w:val="28"/>
          <w:szCs w:val="28"/>
        </w:rPr>
        <w:t>Power</w:t>
      </w:r>
      <w:proofErr w:type="spellEnd"/>
      <w:r w:rsidRPr="00697D62">
        <w:rPr>
          <w:rFonts w:ascii="Times New Roman" w:hAnsi="Times New Roman" w:cs="Times New Roman"/>
          <w:sz w:val="28"/>
          <w:szCs w:val="28"/>
        </w:rPr>
        <w:t xml:space="preserve"> </w:t>
      </w:r>
      <w:proofErr w:type="spellStart"/>
      <w:r w:rsidRPr="00697D62">
        <w:rPr>
          <w:rFonts w:ascii="Times New Roman" w:hAnsi="Times New Roman" w:cs="Times New Roman"/>
          <w:sz w:val="28"/>
          <w:szCs w:val="28"/>
        </w:rPr>
        <w:t>Point</w:t>
      </w:r>
      <w:proofErr w:type="spellEnd"/>
      <w:r w:rsidRPr="00697D62">
        <w:rPr>
          <w:rFonts w:ascii="Times New Roman" w:hAnsi="Times New Roman" w:cs="Times New Roman"/>
          <w:sz w:val="28"/>
          <w:szCs w:val="28"/>
        </w:rPr>
        <w:t>.</w:t>
      </w:r>
      <w:r>
        <w:rPr>
          <w:rFonts w:ascii="Times New Roman" w:hAnsi="Times New Roman" w:cs="Times New Roman"/>
          <w:sz w:val="28"/>
          <w:szCs w:val="28"/>
        </w:rPr>
        <w:t xml:space="preserve"> </w:t>
      </w:r>
      <w:r w:rsidRPr="006F59C7">
        <w:rPr>
          <w:rFonts w:ascii="Times New Roman" w:hAnsi="Times New Roman" w:cs="Times New Roman"/>
          <w:sz w:val="28"/>
          <w:szCs w:val="28"/>
        </w:rPr>
        <w:t>Правила оформления презентации.</w:t>
      </w:r>
    </w:p>
    <w:p w:rsidR="00F33E75" w:rsidRPr="00F33E75" w:rsidRDefault="00F33E75" w:rsidP="00F33E75">
      <w:pPr>
        <w:rPr>
          <w:rFonts w:ascii="Times New Roman" w:hAnsi="Times New Roman" w:cs="Times New Roman"/>
          <w:b/>
          <w:sz w:val="28"/>
          <w:szCs w:val="28"/>
        </w:rPr>
      </w:pPr>
    </w:p>
    <w:p w:rsidR="00F33E75" w:rsidRPr="00454F53" w:rsidRDefault="00454F53" w:rsidP="00F33E75">
      <w:pPr>
        <w:rPr>
          <w:rFonts w:ascii="Times New Roman" w:hAnsi="Times New Roman" w:cs="Times New Roman"/>
          <w:sz w:val="28"/>
          <w:szCs w:val="28"/>
        </w:rPr>
      </w:pPr>
      <w:r w:rsidRPr="00454F53">
        <w:rPr>
          <w:rFonts w:ascii="Times New Roman" w:hAnsi="Times New Roman" w:cs="Times New Roman"/>
          <w:sz w:val="28"/>
          <w:szCs w:val="28"/>
        </w:rPr>
        <w:t xml:space="preserve">Календарно- тематическое планирование </w:t>
      </w:r>
    </w:p>
    <w:tbl>
      <w:tblPr>
        <w:tblStyle w:val="a4"/>
        <w:tblW w:w="0" w:type="auto"/>
        <w:tblLook w:val="04A0" w:firstRow="1" w:lastRow="0" w:firstColumn="1" w:lastColumn="0" w:noHBand="0" w:noVBand="1"/>
      </w:tblPr>
      <w:tblGrid>
        <w:gridCol w:w="604"/>
        <w:gridCol w:w="3968"/>
        <w:gridCol w:w="1617"/>
        <w:gridCol w:w="1691"/>
        <w:gridCol w:w="1691"/>
      </w:tblGrid>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п/п</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Тема</w:t>
            </w:r>
          </w:p>
        </w:tc>
        <w:tc>
          <w:tcPr>
            <w:tcW w:w="1461"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Количество часов</w:t>
            </w:r>
          </w:p>
        </w:tc>
        <w:tc>
          <w:tcPr>
            <w:tcW w:w="1733"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дата по плану</w:t>
            </w:r>
          </w:p>
        </w:tc>
        <w:tc>
          <w:tcPr>
            <w:tcW w:w="1733"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дата по факту</w:t>
            </w: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Введение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Введение в курс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 История проектирования. Проекты в современном мире.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4</w:t>
            </w:r>
          </w:p>
        </w:tc>
        <w:tc>
          <w:tcPr>
            <w:tcW w:w="4040" w:type="dxa"/>
          </w:tcPr>
          <w:p w:rsidR="00454F53" w:rsidRPr="00454F53" w:rsidRDefault="00454F53" w:rsidP="001A3BF1">
            <w:pPr>
              <w:rPr>
                <w:rFonts w:ascii="Times New Roman" w:hAnsi="Times New Roman" w:cs="Times New Roman"/>
                <w:b/>
                <w:sz w:val="28"/>
                <w:szCs w:val="28"/>
              </w:rPr>
            </w:pPr>
            <w:r w:rsidRPr="00454F53">
              <w:rPr>
                <w:rFonts w:ascii="Times New Roman" w:hAnsi="Times New Roman" w:cs="Times New Roman"/>
                <w:b/>
                <w:sz w:val="28"/>
                <w:szCs w:val="28"/>
              </w:rPr>
              <w:t xml:space="preserve">Основы проектно-исследовательской деятельности </w:t>
            </w:r>
          </w:p>
        </w:tc>
        <w:tc>
          <w:tcPr>
            <w:tcW w:w="1461" w:type="dxa"/>
          </w:tcPr>
          <w:p w:rsidR="00454F53" w:rsidRPr="00C41B38" w:rsidRDefault="00454F53" w:rsidP="001A3BF1">
            <w:pPr>
              <w:rPr>
                <w:rFonts w:ascii="Times New Roman" w:hAnsi="Times New Roman" w:cs="Times New Roman"/>
                <w:b/>
                <w:sz w:val="28"/>
                <w:szCs w:val="28"/>
              </w:rPr>
            </w:pPr>
            <w:r w:rsidRPr="00C41B38">
              <w:rPr>
                <w:rFonts w:ascii="Times New Roman" w:hAnsi="Times New Roman" w:cs="Times New Roman"/>
                <w:b/>
                <w:sz w:val="28"/>
                <w:szCs w:val="28"/>
              </w:rPr>
              <w:t>12</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5</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Структура проекта. Типология проектов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6</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 Схемы проектирования. Проектные технологии.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7</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 Классификация проектов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lastRenderedPageBreak/>
              <w:t>8</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Проблема исследования.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9</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Источники информации. Способы текстовой организации информации</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10</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Знакомство с темами проекта. Формирование</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проектных групп</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11</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Этапы работы над проектом</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12</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Приемы исследования в проектной деятельности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13</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Приемы исследования в проектной деятельности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14</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Требования к проектной работе</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15</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Виды презентаций проектов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16</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 xml:space="preserve">Виды презентаций проектов </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p>
        </w:tc>
        <w:tc>
          <w:tcPr>
            <w:tcW w:w="4040" w:type="dxa"/>
          </w:tcPr>
          <w:p w:rsidR="00454F53" w:rsidRPr="00454F53" w:rsidRDefault="00454F53" w:rsidP="001A3BF1">
            <w:pPr>
              <w:rPr>
                <w:rFonts w:ascii="Times New Roman" w:hAnsi="Times New Roman" w:cs="Times New Roman"/>
                <w:b/>
                <w:sz w:val="28"/>
                <w:szCs w:val="28"/>
              </w:rPr>
            </w:pPr>
            <w:r w:rsidRPr="00454F53">
              <w:rPr>
                <w:rFonts w:ascii="Times New Roman" w:hAnsi="Times New Roman" w:cs="Times New Roman"/>
                <w:b/>
                <w:sz w:val="28"/>
                <w:szCs w:val="28"/>
              </w:rPr>
              <w:t>Практикум</w:t>
            </w:r>
          </w:p>
        </w:tc>
        <w:tc>
          <w:tcPr>
            <w:tcW w:w="1461" w:type="dxa"/>
          </w:tcPr>
          <w:p w:rsidR="00454F53" w:rsidRPr="00C41B38" w:rsidRDefault="00454F53" w:rsidP="001A3BF1">
            <w:pPr>
              <w:rPr>
                <w:rFonts w:ascii="Times New Roman" w:hAnsi="Times New Roman" w:cs="Times New Roman"/>
                <w:b/>
                <w:sz w:val="28"/>
                <w:szCs w:val="28"/>
              </w:rPr>
            </w:pPr>
            <w:r w:rsidRPr="00C41B38">
              <w:rPr>
                <w:rFonts w:ascii="Times New Roman" w:hAnsi="Times New Roman" w:cs="Times New Roman"/>
                <w:b/>
                <w:sz w:val="28"/>
                <w:szCs w:val="28"/>
              </w:rPr>
              <w:t>15</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17</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краткосрочных информационных (индивидуальных)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18</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краткосрочных информационных (индивидуальных)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19</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среднесрочных исследовательских</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(групповых)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20</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среднесрочных исследовательских</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(групповых)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21</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среднесрочных исследовательских</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(групповых)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22</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среднесрочных исследовательских</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(групповых)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23</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среднесрочных исследовательских</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(групповых)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24</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среднесрочных исследовательских</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(групповых) проектов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25</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рабочей папки материалов проекта</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Систематизация материалов.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lastRenderedPageBreak/>
              <w:t>26</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рабочей папки материалов проекта</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Систематизация материалов.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27</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рабочей папки материалов проекта</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Систематизация материалов.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28</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Создание рабочей папки материалов проекта</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Систематизация материалов.</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29</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Поиск и обработка информации. Обзор и корректировка</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материалов по проекту. Аналитическая работа над собранным материалом</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30</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Поиск и обработка информации. Обзор и корректировка материалов по проекту. Аналитическая работа над</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собранным материалом</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31</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Оформление работы</w:t>
            </w:r>
          </w:p>
        </w:tc>
        <w:tc>
          <w:tcPr>
            <w:tcW w:w="1461" w:type="dxa"/>
          </w:tcPr>
          <w:p w:rsidR="00454F53" w:rsidRPr="00454F53" w:rsidRDefault="00454F53"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p>
        </w:tc>
        <w:tc>
          <w:tcPr>
            <w:tcW w:w="4040" w:type="dxa"/>
          </w:tcPr>
          <w:p w:rsidR="00454F53" w:rsidRPr="00454F53" w:rsidRDefault="00454F53" w:rsidP="001A3BF1">
            <w:pPr>
              <w:rPr>
                <w:rFonts w:ascii="Times New Roman" w:hAnsi="Times New Roman" w:cs="Times New Roman"/>
                <w:b/>
                <w:sz w:val="28"/>
                <w:szCs w:val="28"/>
              </w:rPr>
            </w:pPr>
            <w:r w:rsidRPr="00454F53">
              <w:rPr>
                <w:rFonts w:ascii="Times New Roman" w:hAnsi="Times New Roman" w:cs="Times New Roman"/>
                <w:b/>
                <w:sz w:val="28"/>
                <w:szCs w:val="28"/>
              </w:rPr>
              <w:t xml:space="preserve">Защита </w:t>
            </w:r>
          </w:p>
        </w:tc>
        <w:tc>
          <w:tcPr>
            <w:tcW w:w="1461"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4</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32</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Основные правила делового общения и ведения</w:t>
            </w:r>
          </w:p>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дискуссий</w:t>
            </w:r>
          </w:p>
        </w:tc>
        <w:tc>
          <w:tcPr>
            <w:tcW w:w="1461"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33</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Принципы публичного выступления. Тренинг.</w:t>
            </w:r>
          </w:p>
        </w:tc>
        <w:tc>
          <w:tcPr>
            <w:tcW w:w="1461"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34</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Представление работы, защита проекта</w:t>
            </w:r>
          </w:p>
        </w:tc>
        <w:tc>
          <w:tcPr>
            <w:tcW w:w="1461"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35</w:t>
            </w:r>
          </w:p>
        </w:tc>
        <w:tc>
          <w:tcPr>
            <w:tcW w:w="4040" w:type="dxa"/>
          </w:tcPr>
          <w:p w:rsidR="00454F53" w:rsidRPr="00454F53" w:rsidRDefault="00454F53" w:rsidP="001A3BF1">
            <w:pPr>
              <w:rPr>
                <w:rFonts w:ascii="Times New Roman" w:hAnsi="Times New Roman" w:cs="Times New Roman"/>
                <w:sz w:val="28"/>
                <w:szCs w:val="28"/>
              </w:rPr>
            </w:pPr>
            <w:r w:rsidRPr="00454F53">
              <w:rPr>
                <w:rFonts w:ascii="Times New Roman" w:hAnsi="Times New Roman" w:cs="Times New Roman"/>
                <w:sz w:val="28"/>
                <w:szCs w:val="28"/>
              </w:rPr>
              <w:t>Представление работы, защита проекта</w:t>
            </w:r>
          </w:p>
        </w:tc>
        <w:tc>
          <w:tcPr>
            <w:tcW w:w="1461"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1</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r w:rsidR="00454F53" w:rsidRPr="00454F53" w:rsidTr="001A3BF1">
        <w:tc>
          <w:tcPr>
            <w:tcW w:w="604" w:type="dxa"/>
          </w:tcPr>
          <w:p w:rsidR="00454F53" w:rsidRPr="00454F53" w:rsidRDefault="00454F53" w:rsidP="001A3BF1">
            <w:pPr>
              <w:rPr>
                <w:rFonts w:ascii="Times New Roman" w:hAnsi="Times New Roman" w:cs="Times New Roman"/>
                <w:sz w:val="28"/>
                <w:szCs w:val="28"/>
              </w:rPr>
            </w:pPr>
          </w:p>
        </w:tc>
        <w:tc>
          <w:tcPr>
            <w:tcW w:w="4040"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461" w:type="dxa"/>
          </w:tcPr>
          <w:p w:rsidR="00454F53" w:rsidRPr="00454F53" w:rsidRDefault="00C41B38" w:rsidP="001A3BF1">
            <w:pPr>
              <w:rPr>
                <w:rFonts w:ascii="Times New Roman" w:hAnsi="Times New Roman" w:cs="Times New Roman"/>
                <w:sz w:val="28"/>
                <w:szCs w:val="28"/>
              </w:rPr>
            </w:pPr>
            <w:r>
              <w:rPr>
                <w:rFonts w:ascii="Times New Roman" w:hAnsi="Times New Roman" w:cs="Times New Roman"/>
                <w:sz w:val="28"/>
                <w:szCs w:val="28"/>
              </w:rPr>
              <w:t>34</w:t>
            </w:r>
          </w:p>
        </w:tc>
        <w:tc>
          <w:tcPr>
            <w:tcW w:w="1733" w:type="dxa"/>
          </w:tcPr>
          <w:p w:rsidR="00454F53" w:rsidRPr="00454F53" w:rsidRDefault="00454F53" w:rsidP="001A3BF1">
            <w:pPr>
              <w:rPr>
                <w:rFonts w:ascii="Times New Roman" w:hAnsi="Times New Roman" w:cs="Times New Roman"/>
                <w:sz w:val="28"/>
                <w:szCs w:val="28"/>
              </w:rPr>
            </w:pPr>
          </w:p>
        </w:tc>
        <w:tc>
          <w:tcPr>
            <w:tcW w:w="1733" w:type="dxa"/>
          </w:tcPr>
          <w:p w:rsidR="00454F53" w:rsidRPr="00454F53" w:rsidRDefault="00454F53" w:rsidP="001A3BF1">
            <w:pPr>
              <w:rPr>
                <w:rFonts w:ascii="Times New Roman" w:hAnsi="Times New Roman" w:cs="Times New Roman"/>
                <w:sz w:val="28"/>
                <w:szCs w:val="28"/>
              </w:rPr>
            </w:pPr>
          </w:p>
        </w:tc>
      </w:tr>
    </w:tbl>
    <w:p w:rsidR="00454F53" w:rsidRPr="00454F53" w:rsidRDefault="00454F53" w:rsidP="00454F53">
      <w:pPr>
        <w:rPr>
          <w:rFonts w:ascii="Times New Roman" w:hAnsi="Times New Roman" w:cs="Times New Roman"/>
          <w:sz w:val="28"/>
          <w:szCs w:val="28"/>
        </w:rPr>
      </w:pPr>
    </w:p>
    <w:p w:rsidR="00C41B38" w:rsidRDefault="00C41B38" w:rsidP="00C41B38">
      <w:pPr>
        <w:rPr>
          <w:rFonts w:ascii="Times New Roman" w:hAnsi="Times New Roman" w:cs="Times New Roman"/>
          <w:b/>
          <w:sz w:val="28"/>
          <w:szCs w:val="28"/>
        </w:rPr>
      </w:pPr>
    </w:p>
    <w:p w:rsidR="00C41B38" w:rsidRDefault="00C41B38" w:rsidP="00C41B38">
      <w:pPr>
        <w:rPr>
          <w:rFonts w:ascii="Times New Roman" w:hAnsi="Times New Roman" w:cs="Times New Roman"/>
          <w:b/>
          <w:sz w:val="28"/>
          <w:szCs w:val="28"/>
        </w:rPr>
      </w:pPr>
    </w:p>
    <w:p w:rsidR="00565EAB" w:rsidRDefault="00565EAB" w:rsidP="00C41B38">
      <w:pPr>
        <w:rPr>
          <w:rFonts w:ascii="Times New Roman" w:hAnsi="Times New Roman" w:cs="Times New Roman"/>
          <w:b/>
          <w:sz w:val="28"/>
          <w:szCs w:val="28"/>
        </w:rPr>
      </w:pPr>
    </w:p>
    <w:p w:rsidR="00565EAB" w:rsidRDefault="00565EAB" w:rsidP="00C41B38">
      <w:pPr>
        <w:rPr>
          <w:rFonts w:ascii="Times New Roman" w:hAnsi="Times New Roman" w:cs="Times New Roman"/>
          <w:b/>
          <w:sz w:val="28"/>
          <w:szCs w:val="28"/>
        </w:rPr>
      </w:pPr>
    </w:p>
    <w:p w:rsidR="00C41B38" w:rsidRDefault="00C41B38" w:rsidP="00C41B38">
      <w:pPr>
        <w:rPr>
          <w:rFonts w:ascii="Times New Roman" w:hAnsi="Times New Roman" w:cs="Times New Roman"/>
          <w:b/>
          <w:sz w:val="28"/>
          <w:szCs w:val="28"/>
        </w:rPr>
      </w:pPr>
      <w:r>
        <w:rPr>
          <w:rFonts w:ascii="Times New Roman" w:hAnsi="Times New Roman" w:cs="Times New Roman"/>
          <w:b/>
          <w:sz w:val="28"/>
          <w:szCs w:val="28"/>
        </w:rPr>
        <w:t>Информационно- справочный материал.</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1. Бычков А.В. Метод проектов в современной школе. – М., 2009.</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lastRenderedPageBreak/>
        <w:t xml:space="preserve">2. Голуб Г.Б., Перелыгина Е.А. Метод проектов – технология </w:t>
      </w:r>
      <w:proofErr w:type="spellStart"/>
      <w:r w:rsidRPr="00C41B38">
        <w:rPr>
          <w:rFonts w:ascii="Times New Roman" w:hAnsi="Times New Roman" w:cs="Times New Roman"/>
          <w:sz w:val="28"/>
          <w:szCs w:val="28"/>
        </w:rPr>
        <w:t>компетентностно</w:t>
      </w:r>
      <w:proofErr w:type="spellEnd"/>
      <w:r w:rsidRPr="00C41B38">
        <w:rPr>
          <w:rFonts w:ascii="Times New Roman" w:hAnsi="Times New Roman" w:cs="Times New Roman"/>
          <w:sz w:val="28"/>
          <w:szCs w:val="28"/>
        </w:rPr>
        <w:t>-ориентированного</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образования: Методическое пособие для педагогов – руководителей проектов учащихся основной школы. –</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Самара.: Учебная литература, 2006.</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3. Горячев А.В., Иглина Н.И. Все узнаю, все смогу: Методическое пособие по проектной</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деятельности.- М.: </w:t>
      </w:r>
      <w:proofErr w:type="spellStart"/>
      <w:r w:rsidRPr="00C41B38">
        <w:rPr>
          <w:rFonts w:ascii="Times New Roman" w:hAnsi="Times New Roman" w:cs="Times New Roman"/>
          <w:sz w:val="28"/>
          <w:szCs w:val="28"/>
        </w:rPr>
        <w:t>Баласс</w:t>
      </w:r>
      <w:proofErr w:type="spellEnd"/>
      <w:r w:rsidRPr="00C41B38">
        <w:rPr>
          <w:rFonts w:ascii="Times New Roman" w:hAnsi="Times New Roman" w:cs="Times New Roman"/>
          <w:sz w:val="28"/>
          <w:szCs w:val="28"/>
        </w:rPr>
        <w:t>, 2011</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4. Маслова Е.В. Творческие работы школьников: Алгоритм построения и оформления.- М.: </w:t>
      </w:r>
      <w:proofErr w:type="spellStart"/>
      <w:r w:rsidRPr="00C41B38">
        <w:rPr>
          <w:rFonts w:ascii="Times New Roman" w:hAnsi="Times New Roman" w:cs="Times New Roman"/>
          <w:sz w:val="28"/>
          <w:szCs w:val="28"/>
        </w:rPr>
        <w:t>Аркти</w:t>
      </w:r>
      <w:proofErr w:type="spellEnd"/>
      <w:r w:rsidRPr="00C41B38">
        <w:rPr>
          <w:rFonts w:ascii="Times New Roman" w:hAnsi="Times New Roman" w:cs="Times New Roman"/>
          <w:sz w:val="28"/>
          <w:szCs w:val="28"/>
        </w:rPr>
        <w:t>,</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2008.</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5. Пахомова Н.Ю. Метод учебного проекта в образовательном учреждении. – М.: </w:t>
      </w:r>
      <w:proofErr w:type="spellStart"/>
      <w:r w:rsidRPr="00C41B38">
        <w:rPr>
          <w:rFonts w:ascii="Times New Roman" w:hAnsi="Times New Roman" w:cs="Times New Roman"/>
          <w:sz w:val="28"/>
          <w:szCs w:val="28"/>
        </w:rPr>
        <w:t>Аркти</w:t>
      </w:r>
      <w:proofErr w:type="spellEnd"/>
      <w:r w:rsidRPr="00C41B38">
        <w:rPr>
          <w:rFonts w:ascii="Times New Roman" w:hAnsi="Times New Roman" w:cs="Times New Roman"/>
          <w:sz w:val="28"/>
          <w:szCs w:val="28"/>
        </w:rPr>
        <w:t>, 2007.</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6. Развитие исследовательской деятельности учащихся: Методический сборник. – М.: Народное</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образование, 2007. 7. Сергеев И.С. Как организовать проектную деятельность учащихся: Практическое</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пособие для работников общеобразовательных учреждений. – М.: АРКТИ, 2006.</w:t>
      </w:r>
    </w:p>
    <w:p w:rsidR="00C41B38" w:rsidRPr="005B53EB" w:rsidRDefault="00C41B38" w:rsidP="00C41B38">
      <w:pPr>
        <w:rPr>
          <w:rFonts w:ascii="Times New Roman" w:hAnsi="Times New Roman" w:cs="Times New Roman"/>
          <w:b/>
          <w:sz w:val="28"/>
          <w:szCs w:val="28"/>
        </w:rPr>
      </w:pPr>
      <w:r w:rsidRPr="005B53EB">
        <w:rPr>
          <w:rFonts w:ascii="Times New Roman" w:hAnsi="Times New Roman" w:cs="Times New Roman"/>
          <w:b/>
          <w:sz w:val="28"/>
          <w:szCs w:val="28"/>
        </w:rPr>
        <w:t>Список рекомендуемой литературы для учащихся</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1. Алексеев Н.Г. О целях обучения школьников исследовательской деятельности //VII юношеские</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чтения им. В.И. Вернадского: Сб. методических материалов. - М., 2009. – с. 5</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2. </w:t>
      </w:r>
      <w:proofErr w:type="spellStart"/>
      <w:r w:rsidRPr="00C41B38">
        <w:rPr>
          <w:rFonts w:ascii="Times New Roman" w:hAnsi="Times New Roman" w:cs="Times New Roman"/>
          <w:sz w:val="28"/>
          <w:szCs w:val="28"/>
        </w:rPr>
        <w:t>Бреховских</w:t>
      </w:r>
      <w:proofErr w:type="spellEnd"/>
      <w:r w:rsidRPr="00C41B38">
        <w:rPr>
          <w:rFonts w:ascii="Times New Roman" w:hAnsi="Times New Roman" w:cs="Times New Roman"/>
          <w:sz w:val="28"/>
          <w:szCs w:val="28"/>
        </w:rPr>
        <w:t xml:space="preserve"> Л.М. Как делаются открытия //Методический сборник «Развитие исследовательской</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деятельности учащихся» М., 2008.- с. 5-29</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3. Исследовательская деятельность учащихся в современном образовательном пространстве:</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Сборник статей.- М.: НИИ школьных технологий, 2006.</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lastRenderedPageBreak/>
        <w:t xml:space="preserve">4. Карпенко К.А., Королева Е.Л., </w:t>
      </w:r>
      <w:proofErr w:type="spellStart"/>
      <w:r w:rsidRPr="00C41B38">
        <w:rPr>
          <w:rFonts w:ascii="Times New Roman" w:hAnsi="Times New Roman" w:cs="Times New Roman"/>
          <w:sz w:val="28"/>
          <w:szCs w:val="28"/>
        </w:rPr>
        <w:t>Недялкова</w:t>
      </w:r>
      <w:proofErr w:type="spellEnd"/>
      <w:r w:rsidRPr="00C41B38">
        <w:rPr>
          <w:rFonts w:ascii="Times New Roman" w:hAnsi="Times New Roman" w:cs="Times New Roman"/>
          <w:sz w:val="28"/>
          <w:szCs w:val="28"/>
        </w:rPr>
        <w:t xml:space="preserve"> Г.М., Соколова И.И. Опыт организации </w:t>
      </w:r>
      <w:proofErr w:type="spellStart"/>
      <w:r w:rsidRPr="00C41B38">
        <w:rPr>
          <w:rFonts w:ascii="Times New Roman" w:hAnsi="Times New Roman" w:cs="Times New Roman"/>
          <w:sz w:val="28"/>
          <w:szCs w:val="28"/>
        </w:rPr>
        <w:t>учебноисследовательской</w:t>
      </w:r>
      <w:proofErr w:type="spellEnd"/>
      <w:r w:rsidRPr="00C41B38">
        <w:rPr>
          <w:rFonts w:ascii="Times New Roman" w:hAnsi="Times New Roman" w:cs="Times New Roman"/>
          <w:sz w:val="28"/>
          <w:szCs w:val="28"/>
        </w:rPr>
        <w:t xml:space="preserve"> деятельности//Журнал «Исследовательская работа школьников». №1, 2002г. - .130-134</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5. </w:t>
      </w:r>
      <w:proofErr w:type="spellStart"/>
      <w:r w:rsidRPr="00C41B38">
        <w:rPr>
          <w:rFonts w:ascii="Times New Roman" w:hAnsi="Times New Roman" w:cs="Times New Roman"/>
          <w:sz w:val="28"/>
          <w:szCs w:val="28"/>
        </w:rPr>
        <w:t>Кропанева</w:t>
      </w:r>
      <w:proofErr w:type="spellEnd"/>
      <w:r w:rsidRPr="00C41B38">
        <w:rPr>
          <w:rFonts w:ascii="Times New Roman" w:hAnsi="Times New Roman" w:cs="Times New Roman"/>
          <w:sz w:val="28"/>
          <w:szCs w:val="28"/>
        </w:rPr>
        <w:t xml:space="preserve"> Г.А. Учебно-исследовательская деятельность школьников как технология</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развивающего образования (из опыта работы Вятской гуманитарной гимназии </w:t>
      </w:r>
      <w:proofErr w:type="spellStart"/>
      <w:r w:rsidRPr="00C41B38">
        <w:rPr>
          <w:rFonts w:ascii="Times New Roman" w:hAnsi="Times New Roman" w:cs="Times New Roman"/>
          <w:sz w:val="28"/>
          <w:szCs w:val="28"/>
        </w:rPr>
        <w:t>г.Кирова</w:t>
      </w:r>
      <w:proofErr w:type="spellEnd"/>
      <w:r w:rsidRPr="00C41B38">
        <w:rPr>
          <w:rFonts w:ascii="Times New Roman" w:hAnsi="Times New Roman" w:cs="Times New Roman"/>
          <w:sz w:val="28"/>
          <w:szCs w:val="28"/>
        </w:rPr>
        <w:t>)// Труды</w:t>
      </w:r>
    </w:p>
    <w:p w:rsidR="00C41B38" w:rsidRPr="00C41B38" w:rsidRDefault="00C41B38" w:rsidP="00C41B38">
      <w:pPr>
        <w:rPr>
          <w:rFonts w:ascii="Times New Roman" w:hAnsi="Times New Roman" w:cs="Times New Roman"/>
          <w:sz w:val="28"/>
          <w:szCs w:val="28"/>
        </w:rPr>
      </w:pPr>
      <w:proofErr w:type="spellStart"/>
      <w:r w:rsidRPr="00C41B38">
        <w:rPr>
          <w:rFonts w:ascii="Times New Roman" w:hAnsi="Times New Roman" w:cs="Times New Roman"/>
          <w:sz w:val="28"/>
          <w:szCs w:val="28"/>
        </w:rPr>
        <w:t>Научнометодического</w:t>
      </w:r>
      <w:proofErr w:type="spellEnd"/>
      <w:r w:rsidRPr="00C41B38">
        <w:rPr>
          <w:rFonts w:ascii="Times New Roman" w:hAnsi="Times New Roman" w:cs="Times New Roman"/>
          <w:sz w:val="28"/>
          <w:szCs w:val="28"/>
        </w:rPr>
        <w:t xml:space="preserve"> семинара «Наука в школе» -М.: НТА «АПФН», 2008.- с.124-135</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 xml:space="preserve">6. Леонтович А.В. Каждый человек – исследователь//Алхимия проекта: Метод разработки </w:t>
      </w:r>
      <w:proofErr w:type="spellStart"/>
      <w:r w:rsidRPr="00C41B38">
        <w:rPr>
          <w:rFonts w:ascii="Times New Roman" w:hAnsi="Times New Roman" w:cs="Times New Roman"/>
          <w:sz w:val="28"/>
          <w:szCs w:val="28"/>
        </w:rPr>
        <w:t>минитренингов</w:t>
      </w:r>
      <w:proofErr w:type="spellEnd"/>
      <w:r w:rsidRPr="00C41B38">
        <w:rPr>
          <w:rFonts w:ascii="Times New Roman" w:hAnsi="Times New Roman" w:cs="Times New Roman"/>
          <w:sz w:val="28"/>
          <w:szCs w:val="28"/>
        </w:rPr>
        <w:t xml:space="preserve"> для слушателей и преподавателей программы </w:t>
      </w:r>
      <w:proofErr w:type="spellStart"/>
      <w:r w:rsidRPr="00C41B38">
        <w:rPr>
          <w:rFonts w:ascii="Times New Roman" w:hAnsi="Times New Roman" w:cs="Times New Roman"/>
          <w:sz w:val="28"/>
          <w:szCs w:val="28"/>
        </w:rPr>
        <w:t>Intel</w:t>
      </w:r>
      <w:proofErr w:type="spellEnd"/>
      <w:r w:rsidRPr="00C41B38">
        <w:rPr>
          <w:rFonts w:ascii="Times New Roman" w:hAnsi="Times New Roman" w:cs="Times New Roman"/>
          <w:sz w:val="28"/>
          <w:szCs w:val="28"/>
        </w:rPr>
        <w:t xml:space="preserve"> «Обучение для будущего»/Под ред.</w:t>
      </w:r>
    </w:p>
    <w:p w:rsidR="00C41B38" w:rsidRPr="00C41B38" w:rsidRDefault="00C41B38" w:rsidP="00C41B38">
      <w:pPr>
        <w:rPr>
          <w:rFonts w:ascii="Times New Roman" w:hAnsi="Times New Roman" w:cs="Times New Roman"/>
          <w:sz w:val="28"/>
          <w:szCs w:val="28"/>
        </w:rPr>
      </w:pPr>
      <w:proofErr w:type="spellStart"/>
      <w:r w:rsidRPr="00C41B38">
        <w:rPr>
          <w:rFonts w:ascii="Times New Roman" w:hAnsi="Times New Roman" w:cs="Times New Roman"/>
          <w:sz w:val="28"/>
          <w:szCs w:val="28"/>
        </w:rPr>
        <w:t>Ястребцевой</w:t>
      </w:r>
      <w:proofErr w:type="spellEnd"/>
      <w:r w:rsidRPr="00C41B38">
        <w:rPr>
          <w:rFonts w:ascii="Times New Roman" w:hAnsi="Times New Roman" w:cs="Times New Roman"/>
          <w:sz w:val="28"/>
          <w:szCs w:val="28"/>
        </w:rPr>
        <w:t xml:space="preserve"> Е. Н. И Быховского Я.С. – 2-е изд., доп. – М., 2009</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7. Обухов А.С. Исследовательская позиция и исследовательская деятельность: Что и как</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развивать?//Исследовательская работа школьников, №4, 2009. – с.18-23.</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8. Попова С.А. Особенности организации исследовательской деятельности школьников// Труды</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Научно-методического семинара «Наука в школе» -М.: НТА «АПФН», 2003.- с.135-138 9. Савенков А.И.</w:t>
      </w:r>
    </w:p>
    <w:p w:rsidR="00C41B38" w:rsidRPr="00C41B38" w:rsidRDefault="00C41B38" w:rsidP="00C41B38">
      <w:pPr>
        <w:rPr>
          <w:rFonts w:ascii="Times New Roman" w:hAnsi="Times New Roman" w:cs="Times New Roman"/>
          <w:sz w:val="28"/>
          <w:szCs w:val="28"/>
        </w:rPr>
      </w:pPr>
      <w:r w:rsidRPr="00C41B38">
        <w:rPr>
          <w:rFonts w:ascii="Times New Roman" w:hAnsi="Times New Roman" w:cs="Times New Roman"/>
          <w:sz w:val="28"/>
          <w:szCs w:val="28"/>
        </w:rPr>
        <w:t>Содержание и организация исследовательского обучения школьников. – М., 2004.</w:t>
      </w:r>
    </w:p>
    <w:p w:rsidR="00C41B38" w:rsidRPr="00C41B38" w:rsidRDefault="00C41B38" w:rsidP="00C41B38">
      <w:pPr>
        <w:rPr>
          <w:rFonts w:ascii="Times New Roman" w:hAnsi="Times New Roman" w:cs="Times New Roman"/>
          <w:sz w:val="28"/>
          <w:szCs w:val="28"/>
        </w:rPr>
      </w:pPr>
    </w:p>
    <w:p w:rsidR="00454F53" w:rsidRDefault="00454F53" w:rsidP="00454F53">
      <w:pPr>
        <w:rPr>
          <w:rFonts w:ascii="Times New Roman" w:hAnsi="Times New Roman" w:cs="Times New Roman"/>
          <w:sz w:val="28"/>
          <w:szCs w:val="28"/>
        </w:rPr>
      </w:pPr>
    </w:p>
    <w:p w:rsidR="00C41B38" w:rsidRDefault="00C41B38" w:rsidP="00454F53">
      <w:pPr>
        <w:rPr>
          <w:rFonts w:ascii="Times New Roman" w:hAnsi="Times New Roman" w:cs="Times New Roman"/>
          <w:sz w:val="28"/>
          <w:szCs w:val="28"/>
        </w:rPr>
      </w:pPr>
    </w:p>
    <w:p w:rsidR="00C41B38" w:rsidRDefault="00C41B38" w:rsidP="00454F53">
      <w:pPr>
        <w:rPr>
          <w:rFonts w:ascii="Times New Roman" w:hAnsi="Times New Roman" w:cs="Times New Roman"/>
          <w:sz w:val="28"/>
          <w:szCs w:val="28"/>
        </w:rPr>
      </w:pPr>
    </w:p>
    <w:p w:rsidR="00C41B38" w:rsidRDefault="00C41B38" w:rsidP="00454F53">
      <w:pPr>
        <w:rPr>
          <w:rFonts w:ascii="Times New Roman" w:hAnsi="Times New Roman" w:cs="Times New Roman"/>
          <w:sz w:val="28"/>
          <w:szCs w:val="28"/>
        </w:rPr>
      </w:pPr>
    </w:p>
    <w:p w:rsidR="00C41B38" w:rsidRPr="00C41B38" w:rsidRDefault="00C41B38" w:rsidP="00C41B38">
      <w:pPr>
        <w:jc w:val="right"/>
        <w:rPr>
          <w:rFonts w:ascii="Times New Roman" w:hAnsi="Times New Roman" w:cs="Times New Roman"/>
          <w:b/>
          <w:sz w:val="28"/>
          <w:szCs w:val="28"/>
        </w:rPr>
      </w:pPr>
      <w:r w:rsidRPr="00C41B38">
        <w:rPr>
          <w:rFonts w:ascii="Times New Roman" w:hAnsi="Times New Roman" w:cs="Times New Roman"/>
          <w:b/>
          <w:sz w:val="28"/>
          <w:szCs w:val="28"/>
        </w:rPr>
        <w:t>Приложение 1.</w:t>
      </w:r>
    </w:p>
    <w:p w:rsidR="00C41B38" w:rsidRDefault="00C41B38" w:rsidP="00C41B38">
      <w:pPr>
        <w:shd w:val="clear" w:color="auto" w:fill="FFFFFF"/>
        <w:spacing w:line="322" w:lineRule="exact"/>
        <w:ind w:left="360"/>
        <w:contextualSpacing/>
        <w:rPr>
          <w:rFonts w:ascii="Times New Roman" w:eastAsia="Times New Roman" w:hAnsi="Times New Roman" w:cs="Times New Roman"/>
          <w:b/>
          <w:bCs/>
          <w:sz w:val="24"/>
          <w:szCs w:val="24"/>
          <w:lang w:eastAsia="ru-RU"/>
        </w:rPr>
      </w:pPr>
    </w:p>
    <w:p w:rsidR="00C41B38" w:rsidRDefault="00C41B38" w:rsidP="00C41B38">
      <w:pPr>
        <w:shd w:val="clear" w:color="auto" w:fill="FFFFFF"/>
        <w:spacing w:line="322" w:lineRule="exact"/>
        <w:ind w:left="360"/>
        <w:contextualSpacing/>
        <w:rPr>
          <w:rFonts w:ascii="Times New Roman" w:eastAsia="Times New Roman" w:hAnsi="Times New Roman" w:cs="Times New Roman"/>
          <w:b/>
          <w:bCs/>
          <w:sz w:val="24"/>
          <w:szCs w:val="24"/>
          <w:lang w:eastAsia="ru-RU"/>
        </w:rPr>
      </w:pPr>
    </w:p>
    <w:p w:rsidR="00C41B38" w:rsidRDefault="00C41B38" w:rsidP="00C41B38">
      <w:pPr>
        <w:shd w:val="clear" w:color="auto" w:fill="FFFFFF"/>
        <w:spacing w:line="322" w:lineRule="exact"/>
        <w:ind w:left="360"/>
        <w:contextualSpacing/>
        <w:rPr>
          <w:rFonts w:ascii="Times New Roman" w:eastAsia="Times New Roman" w:hAnsi="Times New Roman" w:cs="Times New Roman"/>
          <w:b/>
          <w:bCs/>
          <w:sz w:val="24"/>
          <w:szCs w:val="24"/>
          <w:lang w:eastAsia="ru-RU"/>
        </w:rPr>
      </w:pP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Этапы работы в рамках исследовательской деятельности.</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Выбор темы исследования.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Классификация тем. Общие направления исследований. Правила выбора темы исследования.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  Цели и задачи исследования.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 Отличие цели от задач.  Постановка цели исследования по выбранной теме. Определение задач    для достижения поставленной цели.</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Методы исследования. Мыслительные операции.</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 xml:space="preserve">Эксперимент. Наблюдение. Анкетирование. </w:t>
      </w:r>
      <w:proofErr w:type="gramStart"/>
      <w:r w:rsidRPr="00C41B38">
        <w:rPr>
          <w:rFonts w:ascii="Times New Roman" w:eastAsia="Times New Roman" w:hAnsi="Times New Roman" w:cs="Times New Roman"/>
          <w:sz w:val="28"/>
          <w:szCs w:val="28"/>
          <w:lang w:eastAsia="ru-RU"/>
        </w:rPr>
        <w:t>Мыслительные  операции</w:t>
      </w:r>
      <w:proofErr w:type="gramEnd"/>
      <w:r w:rsidRPr="00C41B38">
        <w:rPr>
          <w:rFonts w:ascii="Times New Roman" w:eastAsia="Times New Roman" w:hAnsi="Times New Roman" w:cs="Times New Roman"/>
          <w:sz w:val="28"/>
          <w:szCs w:val="28"/>
          <w:lang w:eastAsia="ru-RU"/>
        </w:rPr>
        <w:t>, необходимые для учебно-исследовательской деятельности: анализ, синтез, сравнение, обобщение, выводы.  Знакомство с наблюдением как методом исследования. Сфера наблюдения в научных исследованиях. Информация об открытиях, сделанных на основе наблюдений.</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Понятия: эксперимент, экспериментирование, анкетирование, анализ, синтез.</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Сбор материала для исследования.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Что такое исследовательский поиск. Способы фиксации получаемых сведений (обычное письмо, пиктографическое письмо, схемы, рисунки, значки, символы и др.).</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Понятия: способ фиксации знаний, исследовательский поиск, методы исследования.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Анализ и синтез. Суждения, умозаключения, выводы.</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roofErr w:type="gramStart"/>
      <w:r w:rsidRPr="00C41B38">
        <w:rPr>
          <w:rFonts w:ascii="Times New Roman" w:eastAsia="Times New Roman" w:hAnsi="Times New Roman" w:cs="Times New Roman"/>
          <w:sz w:val="28"/>
          <w:szCs w:val="28"/>
          <w:lang w:eastAsia="ru-RU"/>
        </w:rPr>
        <w:t>Мыслительные  операции</w:t>
      </w:r>
      <w:proofErr w:type="gramEnd"/>
      <w:r w:rsidRPr="00C41B38">
        <w:rPr>
          <w:rFonts w:ascii="Times New Roman" w:eastAsia="Times New Roman" w:hAnsi="Times New Roman" w:cs="Times New Roman"/>
          <w:sz w:val="28"/>
          <w:szCs w:val="28"/>
          <w:lang w:eastAsia="ru-RU"/>
        </w:rPr>
        <w:t>, необходимые для учебно-исследовательской деятельности: анализ, синтез, сравнение, обобщение, суждения, умозаключения, выводы.</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b/>
          <w:bCs/>
          <w:sz w:val="28"/>
          <w:szCs w:val="28"/>
          <w:lang w:eastAsia="ru-RU"/>
        </w:rPr>
        <w:t>Обобщение полученных данных.</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Что такое обобщение. Приемы обобщения. Определения понятиям. Выбор главного. Последовательность изложения.</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r w:rsidRPr="00C41B38">
        <w:rPr>
          <w:rFonts w:ascii="Times New Roman" w:eastAsia="Times New Roman" w:hAnsi="Times New Roman" w:cs="Times New Roman"/>
          <w:sz w:val="28"/>
          <w:szCs w:val="28"/>
          <w:lang w:eastAsia="ru-RU"/>
        </w:rPr>
        <w:t>Понятия: Анализ, синтез, обобщение, главное, второстепенное.</w:t>
      </w:r>
    </w:p>
    <w:p w:rsidR="00C41B38" w:rsidRPr="00C41B38" w:rsidRDefault="00C41B38" w:rsidP="00C41B38">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Default="00C41B38" w:rsidP="00454F53">
      <w:pPr>
        <w:rPr>
          <w:rFonts w:ascii="Times New Roman" w:hAnsi="Times New Roman" w:cs="Times New Roman"/>
          <w:sz w:val="28"/>
          <w:szCs w:val="28"/>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2.</w:t>
      </w:r>
    </w:p>
    <w:p w:rsid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Технология подготовки проекта  и  проведения защиты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i/>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i/>
          <w:sz w:val="28"/>
          <w:szCs w:val="28"/>
          <w:lang w:eastAsia="ru-RU"/>
        </w:rPr>
      </w:pPr>
      <w:r w:rsidRPr="005B53EB">
        <w:rPr>
          <w:rFonts w:ascii="Times New Roman" w:eastAsia="Times New Roman" w:hAnsi="Times New Roman" w:cs="Times New Roman"/>
          <w:i/>
          <w:sz w:val="28"/>
          <w:szCs w:val="28"/>
          <w:lang w:eastAsia="ru-RU"/>
        </w:rPr>
        <w:lastRenderedPageBreak/>
        <w:t>Основные этапы совместной деятельности преподавателя и учащихся</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i/>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i/>
          <w:sz w:val="28"/>
          <w:szCs w:val="28"/>
          <w:lang w:eastAsia="ru-RU"/>
        </w:rPr>
        <w:t xml:space="preserve">1 этап. </w:t>
      </w:r>
      <w:r w:rsidRPr="005B53EB">
        <w:rPr>
          <w:rFonts w:ascii="Times New Roman" w:eastAsia="Times New Roman" w:hAnsi="Times New Roman" w:cs="Times New Roman"/>
          <w:b/>
          <w:sz w:val="28"/>
          <w:szCs w:val="28"/>
          <w:lang w:eastAsia="ru-RU"/>
        </w:rPr>
        <w:t>Выбор темы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Тема должна быть актуальна и интересна не только учащемуся, но и его одноклассникам, должна быть социально значима,  особенно если это касается предметов гуманитарного цикла.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Успешность защиты проекта во многом зависит от грамотного выбора темы. Есть </w:t>
      </w:r>
      <w:r w:rsidRPr="005B53EB">
        <w:rPr>
          <w:rFonts w:ascii="Times New Roman" w:eastAsia="Times New Roman" w:hAnsi="Times New Roman" w:cs="Times New Roman"/>
          <w:i/>
          <w:sz w:val="28"/>
          <w:szCs w:val="28"/>
          <w:lang w:eastAsia="ru-RU"/>
        </w:rPr>
        <w:t>три типа проектов</w:t>
      </w:r>
      <w:r w:rsidRPr="005B53EB">
        <w:rPr>
          <w:rFonts w:ascii="Times New Roman" w:eastAsia="Times New Roman" w:hAnsi="Times New Roman" w:cs="Times New Roman"/>
          <w:sz w:val="28"/>
          <w:szCs w:val="28"/>
          <w:lang w:eastAsia="ru-RU"/>
        </w:rPr>
        <w:t>:</w:t>
      </w:r>
    </w:p>
    <w:p w:rsidR="005B53EB" w:rsidRPr="005B53EB" w:rsidRDefault="005B53EB" w:rsidP="005B53EB">
      <w:pPr>
        <w:numPr>
          <w:ilvl w:val="0"/>
          <w:numId w:val="13"/>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i/>
          <w:sz w:val="28"/>
          <w:szCs w:val="28"/>
          <w:lang w:eastAsia="ru-RU"/>
        </w:rPr>
        <w:t>Классификационный</w:t>
      </w:r>
      <w:r w:rsidRPr="005B53EB">
        <w:rPr>
          <w:rFonts w:ascii="Times New Roman" w:eastAsia="Times New Roman" w:hAnsi="Times New Roman" w:cs="Times New Roman"/>
          <w:sz w:val="28"/>
          <w:szCs w:val="28"/>
          <w:lang w:eastAsia="ru-RU"/>
        </w:rPr>
        <w:t>, позволяющий его автору обобщить материал, изучаемый в различных разделах науки и в различное время.</w:t>
      </w:r>
    </w:p>
    <w:p w:rsidR="005B53EB" w:rsidRPr="005B53EB" w:rsidRDefault="005B53EB" w:rsidP="005B53EB">
      <w:pPr>
        <w:numPr>
          <w:ilvl w:val="0"/>
          <w:numId w:val="13"/>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i/>
          <w:sz w:val="28"/>
          <w:szCs w:val="28"/>
          <w:lang w:eastAsia="ru-RU"/>
        </w:rPr>
        <w:t>Познавательный,</w:t>
      </w:r>
      <w:r w:rsidRPr="005B53EB">
        <w:rPr>
          <w:rFonts w:ascii="Times New Roman" w:eastAsia="Times New Roman" w:hAnsi="Times New Roman" w:cs="Times New Roman"/>
          <w:sz w:val="28"/>
          <w:szCs w:val="28"/>
          <w:lang w:eastAsia="ru-RU"/>
        </w:rPr>
        <w:t xml:space="preserve"> позволяющий его автору изучить внепрограммный теоретический материал и показать его применение к решению проблем основного курса</w:t>
      </w:r>
    </w:p>
    <w:p w:rsidR="005B53EB" w:rsidRPr="005B53EB" w:rsidRDefault="005B53EB" w:rsidP="005B53EB">
      <w:pPr>
        <w:numPr>
          <w:ilvl w:val="0"/>
          <w:numId w:val="13"/>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i/>
          <w:sz w:val="28"/>
          <w:szCs w:val="28"/>
          <w:lang w:eastAsia="ru-RU"/>
        </w:rPr>
        <w:t>Исследовательский</w:t>
      </w:r>
      <w:r w:rsidRPr="005B53EB">
        <w:rPr>
          <w:rFonts w:ascii="Times New Roman" w:eastAsia="Times New Roman" w:hAnsi="Times New Roman" w:cs="Times New Roman"/>
          <w:sz w:val="28"/>
          <w:szCs w:val="28"/>
          <w:lang w:eastAsia="ru-RU"/>
        </w:rPr>
        <w:t>, где основным содержанием проекта является цепочка задач или проблем, решаемых автором самостоятельно.</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i/>
          <w:sz w:val="28"/>
          <w:szCs w:val="28"/>
          <w:lang w:eastAsia="ru-RU"/>
        </w:rPr>
        <w:t>Особенности каждого типа</w:t>
      </w:r>
      <w:r w:rsidRPr="005B53EB">
        <w:rPr>
          <w:rFonts w:ascii="Times New Roman" w:eastAsia="Times New Roman" w:hAnsi="Times New Roman" w:cs="Times New Roman"/>
          <w:sz w:val="28"/>
          <w:szCs w:val="28"/>
          <w:lang w:eastAsia="ru-RU"/>
        </w:rPr>
        <w:t>:</w:t>
      </w:r>
    </w:p>
    <w:p w:rsidR="005B53EB" w:rsidRPr="005B53EB" w:rsidRDefault="005B53EB" w:rsidP="005B53EB">
      <w:pPr>
        <w:numPr>
          <w:ilvl w:val="0"/>
          <w:numId w:val="14"/>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Классификационный - предполагает обоснование принципа выбора классификации, ее полноту и достаточно высокий уровень обобщения программного материала, наличие внутренней связи между внешне далекими понятиями.</w:t>
      </w:r>
    </w:p>
    <w:p w:rsidR="005B53EB" w:rsidRPr="005B53EB" w:rsidRDefault="005B53EB" w:rsidP="005B53EB">
      <w:pPr>
        <w:numPr>
          <w:ilvl w:val="0"/>
          <w:numId w:val="14"/>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Познавательный - подразумевает изучение его автором достаточно сложного теоретического  материала, далеко выходящего за рамки программы. В итоге должны быть собраны воедино и доступно изложены основные положения изученного, приведены яркие примеры, иллюстрирующие характерные идеи и методы. Желательно, чтобы автор отметил возможность практического применения изложенных идей в областях далеких от данного предмета.</w:t>
      </w:r>
    </w:p>
    <w:p w:rsidR="005B53EB" w:rsidRPr="005B53EB" w:rsidRDefault="005B53EB" w:rsidP="005B53EB">
      <w:pPr>
        <w:numPr>
          <w:ilvl w:val="0"/>
          <w:numId w:val="15"/>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Исследовательский </w:t>
      </w:r>
      <w:proofErr w:type="gramStart"/>
      <w:r w:rsidRPr="005B53EB">
        <w:rPr>
          <w:rFonts w:ascii="Times New Roman" w:eastAsia="Times New Roman" w:hAnsi="Times New Roman" w:cs="Times New Roman"/>
          <w:sz w:val="28"/>
          <w:szCs w:val="28"/>
          <w:lang w:eastAsia="ru-RU"/>
        </w:rPr>
        <w:t>-  требует</w:t>
      </w:r>
      <w:proofErr w:type="gramEnd"/>
      <w:r w:rsidRPr="005B53EB">
        <w:rPr>
          <w:rFonts w:ascii="Times New Roman" w:eastAsia="Times New Roman" w:hAnsi="Times New Roman" w:cs="Times New Roman"/>
          <w:sz w:val="28"/>
          <w:szCs w:val="28"/>
          <w:lang w:eastAsia="ru-RU"/>
        </w:rPr>
        <w:t xml:space="preserve"> от автора гораздо большего объема самостоятельной работы. Его основой является исследование свойств выбранного объекта исследования. Материал излагается в виде логически связанной цепочки решенных задач и рассмотренных проблем. </w:t>
      </w:r>
    </w:p>
    <w:p w:rsidR="005B53EB" w:rsidRPr="005B53EB" w:rsidRDefault="005B53EB" w:rsidP="005B53EB">
      <w:pPr>
        <w:numPr>
          <w:ilvl w:val="0"/>
          <w:numId w:val="15"/>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Отдельный интерес (независимо от типа) представляют проекты, иллюстрирующие различные межпредметные связи и творческие проекты.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5B53EB" w:rsidRDefault="005B53EB" w:rsidP="005B53EB">
      <w:pPr>
        <w:shd w:val="clear" w:color="auto" w:fill="FFFFFF"/>
        <w:spacing w:line="322" w:lineRule="exact"/>
        <w:ind w:left="360"/>
        <w:contextualSpacing/>
        <w:rPr>
          <w:rFonts w:ascii="Times New Roman" w:eastAsia="Times New Roman" w:hAnsi="Times New Roman" w:cs="Times New Roman"/>
          <w:b/>
          <w:i/>
          <w:sz w:val="28"/>
          <w:szCs w:val="28"/>
          <w:lang w:eastAsia="ru-RU"/>
        </w:rPr>
      </w:pPr>
    </w:p>
    <w:p w:rsidR="005B53EB" w:rsidRDefault="005B53EB" w:rsidP="005B53EB">
      <w:pPr>
        <w:shd w:val="clear" w:color="auto" w:fill="FFFFFF"/>
        <w:spacing w:line="322" w:lineRule="exact"/>
        <w:ind w:left="360"/>
        <w:contextualSpacing/>
        <w:rPr>
          <w:rFonts w:ascii="Times New Roman" w:eastAsia="Times New Roman" w:hAnsi="Times New Roman" w:cs="Times New Roman"/>
          <w:b/>
          <w:i/>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i/>
          <w:sz w:val="28"/>
          <w:szCs w:val="28"/>
          <w:lang w:eastAsia="ru-RU"/>
        </w:rPr>
        <w:t>2 этап</w:t>
      </w:r>
      <w:r w:rsidRPr="005B53EB">
        <w:rPr>
          <w:rFonts w:ascii="Times New Roman" w:eastAsia="Times New Roman" w:hAnsi="Times New Roman" w:cs="Times New Roman"/>
          <w:sz w:val="28"/>
          <w:szCs w:val="28"/>
          <w:lang w:eastAsia="ru-RU"/>
        </w:rPr>
        <w:t xml:space="preserve">  </w:t>
      </w:r>
      <w:r w:rsidRPr="005B53EB">
        <w:rPr>
          <w:rFonts w:ascii="Times New Roman" w:eastAsia="Times New Roman" w:hAnsi="Times New Roman" w:cs="Times New Roman"/>
          <w:b/>
          <w:sz w:val="28"/>
          <w:szCs w:val="28"/>
          <w:lang w:eastAsia="ru-RU"/>
        </w:rPr>
        <w:t>Выбор консультантов-руководителей. Определение первичного списка изучаемой литературы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После того, как учащиеся определятся с темой проекта, им назначаются консультанты-руководители. Их задачей является составление списка </w:t>
      </w:r>
      <w:r w:rsidRPr="005B53EB">
        <w:rPr>
          <w:rFonts w:ascii="Times New Roman" w:eastAsia="Times New Roman" w:hAnsi="Times New Roman" w:cs="Times New Roman"/>
          <w:sz w:val="28"/>
          <w:szCs w:val="28"/>
          <w:lang w:eastAsia="ru-RU"/>
        </w:rPr>
        <w:lastRenderedPageBreak/>
        <w:t xml:space="preserve">литературы, которую учащиеся должны проработать и использовать при написании проекта. В процессе знакомства учащихся с литературой, консультанты помогают им составить план будущей работы, уточнить список включаемых в проект задач, проблем, актуальных вопросов и т.д.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Важен и правильный подбор консультантов-руководителей. Если выбран познавательный тип проекта, то консультант должен быть специалистом по данному вопросу. Работу классификационного типа обычно курирует основной преподаватель. Консультант исследовательского проекта исполняет роль научного руководителя, дает промежуточные задания, задает направление дальнейших исследований</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К консультациям, помимо основного преподавателя,  могут привлекаться и другие учителя, студенты, выпускники школы, родители-специалисты.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i/>
          <w:sz w:val="28"/>
          <w:szCs w:val="28"/>
          <w:lang w:eastAsia="ru-RU"/>
        </w:rPr>
        <w:t>3 этап</w:t>
      </w:r>
      <w:r w:rsidRPr="005B53EB">
        <w:rPr>
          <w:rFonts w:ascii="Times New Roman" w:eastAsia="Times New Roman" w:hAnsi="Times New Roman" w:cs="Times New Roman"/>
          <w:b/>
          <w:sz w:val="28"/>
          <w:szCs w:val="28"/>
          <w:lang w:eastAsia="ru-RU"/>
        </w:rPr>
        <w:t xml:space="preserve">  Написание проекта,</w:t>
      </w:r>
      <w:r w:rsidRPr="005B53EB">
        <w:rPr>
          <w:rFonts w:ascii="Times New Roman" w:eastAsia="Times New Roman" w:hAnsi="Times New Roman" w:cs="Times New Roman"/>
          <w:sz w:val="28"/>
          <w:szCs w:val="28"/>
          <w:lang w:eastAsia="ru-RU"/>
        </w:rPr>
        <w:t xml:space="preserve"> </w:t>
      </w:r>
      <w:r w:rsidRPr="005B53EB">
        <w:rPr>
          <w:rFonts w:ascii="Times New Roman" w:eastAsia="Times New Roman" w:hAnsi="Times New Roman" w:cs="Times New Roman"/>
          <w:b/>
          <w:sz w:val="28"/>
          <w:szCs w:val="28"/>
          <w:lang w:eastAsia="ru-RU"/>
        </w:rPr>
        <w:t>подбор и решение задач и проблем, обсуждение прикладной части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Проект должен включать следующие разделы: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1. </w:t>
      </w:r>
      <w:r w:rsidRPr="005B53EB">
        <w:rPr>
          <w:rFonts w:ascii="Times New Roman" w:eastAsia="Times New Roman" w:hAnsi="Times New Roman" w:cs="Times New Roman"/>
          <w:i/>
          <w:sz w:val="28"/>
          <w:szCs w:val="28"/>
          <w:lang w:eastAsia="ru-RU"/>
        </w:rPr>
        <w:t>Введение,</w:t>
      </w:r>
      <w:r w:rsidRPr="005B53EB">
        <w:rPr>
          <w:rFonts w:ascii="Times New Roman" w:eastAsia="Times New Roman" w:hAnsi="Times New Roman" w:cs="Times New Roman"/>
          <w:sz w:val="28"/>
          <w:szCs w:val="28"/>
          <w:lang w:eastAsia="ru-RU"/>
        </w:rPr>
        <w:t xml:space="preserve"> где показана значимость выбранной темы для ученика. Возможно описание предыстории, некоторых классических методов, которые встретятся в проекте.</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2. </w:t>
      </w:r>
      <w:r w:rsidRPr="005B53EB">
        <w:rPr>
          <w:rFonts w:ascii="Times New Roman" w:eastAsia="Times New Roman" w:hAnsi="Times New Roman" w:cs="Times New Roman"/>
          <w:i/>
          <w:sz w:val="28"/>
          <w:szCs w:val="28"/>
          <w:lang w:eastAsia="ru-RU"/>
        </w:rPr>
        <w:t>Основная часть</w:t>
      </w:r>
      <w:r w:rsidRPr="005B53EB">
        <w:rPr>
          <w:rFonts w:ascii="Times New Roman" w:eastAsia="Times New Roman" w:hAnsi="Times New Roman" w:cs="Times New Roman"/>
          <w:sz w:val="28"/>
          <w:szCs w:val="28"/>
          <w:lang w:eastAsia="ru-RU"/>
        </w:rPr>
        <w:t>, где даются все используемые определения, рассматриваются проблемы и задачи и т.д.</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3. </w:t>
      </w:r>
      <w:r w:rsidRPr="005B53EB">
        <w:rPr>
          <w:rFonts w:ascii="Times New Roman" w:eastAsia="Times New Roman" w:hAnsi="Times New Roman" w:cs="Times New Roman"/>
          <w:i/>
          <w:sz w:val="28"/>
          <w:szCs w:val="28"/>
          <w:lang w:eastAsia="ru-RU"/>
        </w:rPr>
        <w:t xml:space="preserve">Практическая часть, </w:t>
      </w:r>
      <w:r w:rsidRPr="005B53EB">
        <w:rPr>
          <w:rFonts w:ascii="Times New Roman" w:eastAsia="Times New Roman" w:hAnsi="Times New Roman" w:cs="Times New Roman"/>
          <w:sz w:val="28"/>
          <w:szCs w:val="28"/>
          <w:lang w:eastAsia="ru-RU"/>
        </w:rPr>
        <w:t>где показываются разнообразные применения теории и приводятся решенные задачи и исследования.</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4. </w:t>
      </w:r>
      <w:r w:rsidRPr="005B53EB">
        <w:rPr>
          <w:rFonts w:ascii="Times New Roman" w:eastAsia="Times New Roman" w:hAnsi="Times New Roman" w:cs="Times New Roman"/>
          <w:i/>
          <w:sz w:val="28"/>
          <w:szCs w:val="28"/>
          <w:lang w:eastAsia="ru-RU"/>
        </w:rPr>
        <w:t>Заключение,</w:t>
      </w:r>
      <w:r w:rsidRPr="005B53EB">
        <w:rPr>
          <w:rFonts w:ascii="Times New Roman" w:eastAsia="Times New Roman" w:hAnsi="Times New Roman" w:cs="Times New Roman"/>
          <w:sz w:val="28"/>
          <w:szCs w:val="28"/>
          <w:lang w:eastAsia="ru-RU"/>
        </w:rPr>
        <w:t xml:space="preserve"> где указывается место данной темы в курсе и возможные межпредметные связи.</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i/>
          <w:sz w:val="28"/>
          <w:szCs w:val="28"/>
          <w:lang w:eastAsia="ru-RU"/>
        </w:rPr>
      </w:pPr>
      <w:r w:rsidRPr="005B53EB">
        <w:rPr>
          <w:rFonts w:ascii="Times New Roman" w:eastAsia="Times New Roman" w:hAnsi="Times New Roman" w:cs="Times New Roman"/>
          <w:sz w:val="28"/>
          <w:szCs w:val="28"/>
          <w:lang w:eastAsia="ru-RU"/>
        </w:rPr>
        <w:t xml:space="preserve">5. </w:t>
      </w:r>
      <w:r w:rsidRPr="005B53EB">
        <w:rPr>
          <w:rFonts w:ascii="Times New Roman" w:eastAsia="Times New Roman" w:hAnsi="Times New Roman" w:cs="Times New Roman"/>
          <w:i/>
          <w:sz w:val="28"/>
          <w:szCs w:val="28"/>
          <w:lang w:eastAsia="ru-RU"/>
        </w:rPr>
        <w:t>Оглавление и список использованной литературы.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В процессе написания проекта консультантами даются рекомендации по его оформлению, логической последовательности изложения рассматриваемых вопросов и проблем. Любой проект должен содержать задачи, решенные самим автором самостоятельно.</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i/>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i/>
          <w:sz w:val="28"/>
          <w:szCs w:val="28"/>
          <w:lang w:eastAsia="ru-RU"/>
        </w:rPr>
        <w:t>4 этап.</w:t>
      </w:r>
      <w:r w:rsidRPr="005B53EB">
        <w:rPr>
          <w:rFonts w:ascii="Times New Roman" w:eastAsia="Times New Roman" w:hAnsi="Times New Roman" w:cs="Times New Roman"/>
          <w:b/>
          <w:sz w:val="28"/>
          <w:szCs w:val="28"/>
          <w:lang w:eastAsia="ru-RU"/>
        </w:rPr>
        <w:t xml:space="preserve"> Рецензирование</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Готовый вариант отдается на рецензирование консультантам, другим учителям и специалистам. Все члены экзаменационной комиссии знакомятся с проектом и рецензией заранее. Готовая работа возвращается с конкретными замечаниями, часть которых должна быть устранена  до защиты.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Рецензия также содержит предварительную оценку работы. Оценка должна соответствовать требованиям, предъявляемым к конкретному типу проекта. Ученики знакомятся с рецензией на свою работу, с тем, чтобы в процессе защиты учесть мнение рецензента и внести изменения в работу.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i/>
          <w:sz w:val="28"/>
          <w:szCs w:val="28"/>
          <w:lang w:eastAsia="ru-RU"/>
        </w:rPr>
        <w:t>5 этап.</w:t>
      </w:r>
      <w:r w:rsidRPr="005B53EB">
        <w:rPr>
          <w:rFonts w:ascii="Times New Roman" w:eastAsia="Times New Roman" w:hAnsi="Times New Roman" w:cs="Times New Roman"/>
          <w:b/>
          <w:sz w:val="28"/>
          <w:szCs w:val="28"/>
          <w:lang w:eastAsia="ru-RU"/>
        </w:rPr>
        <w:t xml:space="preserve"> Презентация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lastRenderedPageBreak/>
        <w:t>Презентация проекта является открытым мероприятием, на нем присутствуют члены экспертной комиссии и все желающие: одноклассники, учителя школы и др.</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В процессе защиты ученик(и) не воспроизводит полностью свою работу, а кратко излагает содержание проекта, подробно останавливаясь на наиболее существенных моментах, акцентируя внимание на какой-либо проблеме, которую ему пришлось решать самостоятельно.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Большое влияние на оценку оказывает заключительная часть защиты, где ученик отвечает на вопросы экзаменационной комиссии. Характер вопросов связан с типом проекта.  Экзаменационная комиссия не ограничивается цифровой оценкой ученика, а подробно характеризует достоинство и недостатки, как проекта, так и его защиты.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i/>
          <w:sz w:val="28"/>
          <w:szCs w:val="28"/>
          <w:lang w:eastAsia="ru-RU"/>
        </w:rPr>
      </w:pPr>
      <w:r w:rsidRPr="005B53EB">
        <w:rPr>
          <w:rFonts w:ascii="Times New Roman" w:eastAsia="Times New Roman" w:hAnsi="Times New Roman" w:cs="Times New Roman"/>
          <w:sz w:val="28"/>
          <w:szCs w:val="28"/>
          <w:lang w:eastAsia="ru-RU"/>
        </w:rPr>
        <w:t xml:space="preserve">Защита проекта одним учеником занимает от 10 минут.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i/>
          <w:sz w:val="28"/>
          <w:szCs w:val="28"/>
          <w:lang w:eastAsia="ru-RU"/>
        </w:rPr>
        <w:t>6 этап</w:t>
      </w:r>
      <w:r w:rsidRPr="005B53EB">
        <w:rPr>
          <w:rFonts w:ascii="Times New Roman" w:eastAsia="Times New Roman" w:hAnsi="Times New Roman" w:cs="Times New Roman"/>
          <w:sz w:val="28"/>
          <w:szCs w:val="28"/>
          <w:lang w:eastAsia="ru-RU"/>
        </w:rPr>
        <w:t xml:space="preserve"> </w:t>
      </w:r>
      <w:r w:rsidRPr="005B53EB">
        <w:rPr>
          <w:rFonts w:ascii="Times New Roman" w:eastAsia="Times New Roman" w:hAnsi="Times New Roman" w:cs="Times New Roman"/>
          <w:b/>
          <w:sz w:val="28"/>
          <w:szCs w:val="28"/>
          <w:lang w:eastAsia="ru-RU"/>
        </w:rPr>
        <w:t>Оценивание формирования УУД</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Совместную работу ученика, учителя и других участников процесса проектирования можно рассматривать как модель  исследовательской деятельности в рамках школы.</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Экспертные комиссии имеют возможность представить балльную систему оценивания формирования УУД по специальной шкале, разработанной по общей схеме проекта. Результаты заносятся в портфолио ученика и являются материалом для общей оценки уровня формирования УУД.</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В процессе проектной деятельности ученик поднимается на качественно иной уровень образования, а сами проекты станут полезными методическими пособиями, которые учитель сможет использовать в дальнейшем и на уроке, и во внеурочной деятельности.</w:t>
      </w: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p>
    <w:p w:rsidR="005B53EB" w:rsidRP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Приложение 3</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Презентация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lastRenderedPageBreak/>
        <w:t xml:space="preserve">Презентации проекта должен быть представлен не только созданный </w:t>
      </w:r>
      <w:r w:rsidRPr="005B53EB">
        <w:rPr>
          <w:rFonts w:ascii="Times New Roman" w:eastAsia="Times New Roman" w:hAnsi="Times New Roman" w:cs="Times New Roman"/>
          <w:b/>
          <w:sz w:val="28"/>
          <w:szCs w:val="28"/>
          <w:lang w:eastAsia="ru-RU"/>
        </w:rPr>
        <w:t>продукт</w:t>
      </w:r>
      <w:r w:rsidRPr="005B53EB">
        <w:rPr>
          <w:rFonts w:ascii="Times New Roman" w:eastAsia="Times New Roman" w:hAnsi="Times New Roman" w:cs="Times New Roman"/>
          <w:sz w:val="28"/>
          <w:szCs w:val="28"/>
          <w:lang w:eastAsia="ru-RU"/>
        </w:rPr>
        <w:t xml:space="preserve">, но и подготовлен </w:t>
      </w:r>
      <w:r w:rsidRPr="005B53EB">
        <w:rPr>
          <w:rFonts w:ascii="Times New Roman" w:eastAsia="Times New Roman" w:hAnsi="Times New Roman" w:cs="Times New Roman"/>
          <w:b/>
          <w:sz w:val="28"/>
          <w:szCs w:val="28"/>
          <w:lang w:eastAsia="ru-RU"/>
        </w:rPr>
        <w:t>отчет,</w:t>
      </w:r>
      <w:r w:rsidRPr="005B53EB">
        <w:rPr>
          <w:rFonts w:ascii="Times New Roman" w:eastAsia="Times New Roman" w:hAnsi="Times New Roman" w:cs="Times New Roman"/>
          <w:sz w:val="28"/>
          <w:szCs w:val="28"/>
          <w:lang w:eastAsia="ru-RU"/>
        </w:rPr>
        <w:t xml:space="preserve"> который содержит описание работы над проектом, постановку цели, самооценку и рефлексию автора проекта. В рефлексии ребенок должен отразить информацию о достигнутых целях, а также проанализировать чему научился и что узнал нового в процессе подготовки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Отчету придается большое значение, т.к. оценивается не только сам продукт, но и отчет автора (самоопределение и самоконтроль).</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Отчет может быть представлен в различных формах – отпечатанный текст, в виде презентации подготовленной в </w:t>
      </w:r>
      <w:r w:rsidRPr="005B53EB">
        <w:rPr>
          <w:rFonts w:ascii="Times New Roman" w:eastAsia="Times New Roman" w:hAnsi="Times New Roman" w:cs="Times New Roman"/>
          <w:sz w:val="28"/>
          <w:szCs w:val="28"/>
          <w:lang w:val="en-US" w:eastAsia="ru-RU"/>
        </w:rPr>
        <w:t>Power</w:t>
      </w:r>
      <w:r w:rsidRPr="005B53EB">
        <w:rPr>
          <w:rFonts w:ascii="Times New Roman" w:eastAsia="Times New Roman" w:hAnsi="Times New Roman" w:cs="Times New Roman"/>
          <w:sz w:val="28"/>
          <w:szCs w:val="28"/>
          <w:lang w:eastAsia="ru-RU"/>
        </w:rPr>
        <w:t xml:space="preserve"> </w:t>
      </w:r>
      <w:r w:rsidRPr="005B53EB">
        <w:rPr>
          <w:rFonts w:ascii="Times New Roman" w:eastAsia="Times New Roman" w:hAnsi="Times New Roman" w:cs="Times New Roman"/>
          <w:sz w:val="28"/>
          <w:szCs w:val="28"/>
          <w:lang w:val="en-US" w:eastAsia="ru-RU"/>
        </w:rPr>
        <w:t>Point</w:t>
      </w:r>
      <w:r w:rsidRPr="005B53EB">
        <w:rPr>
          <w:rFonts w:ascii="Times New Roman" w:eastAsia="Times New Roman" w:hAnsi="Times New Roman" w:cs="Times New Roman"/>
          <w:sz w:val="28"/>
          <w:szCs w:val="28"/>
          <w:lang w:eastAsia="ru-RU"/>
        </w:rPr>
        <w:t xml:space="preserve"> или устное сообщение, фотовыставка, показ модели и </w:t>
      </w:r>
      <w:proofErr w:type="gramStart"/>
      <w:r w:rsidRPr="005B53EB">
        <w:rPr>
          <w:rFonts w:ascii="Times New Roman" w:eastAsia="Times New Roman" w:hAnsi="Times New Roman" w:cs="Times New Roman"/>
          <w:sz w:val="28"/>
          <w:szCs w:val="28"/>
          <w:lang w:eastAsia="ru-RU"/>
        </w:rPr>
        <w:t>др..</w:t>
      </w:r>
      <w:proofErr w:type="gramEnd"/>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Отчет поможет учащимся проанализировать свою работу, а также закрепить такие </w:t>
      </w:r>
      <w:proofErr w:type="spellStart"/>
      <w:r w:rsidRPr="005B53EB">
        <w:rPr>
          <w:rFonts w:ascii="Times New Roman" w:eastAsia="Times New Roman" w:hAnsi="Times New Roman" w:cs="Times New Roman"/>
          <w:sz w:val="28"/>
          <w:szCs w:val="28"/>
          <w:lang w:eastAsia="ru-RU"/>
        </w:rPr>
        <w:t>общеучебные</w:t>
      </w:r>
      <w:proofErr w:type="spellEnd"/>
      <w:r w:rsidRPr="005B53EB">
        <w:rPr>
          <w:rFonts w:ascii="Times New Roman" w:eastAsia="Times New Roman" w:hAnsi="Times New Roman" w:cs="Times New Roman"/>
          <w:sz w:val="28"/>
          <w:szCs w:val="28"/>
          <w:lang w:eastAsia="ru-RU"/>
        </w:rPr>
        <w:t xml:space="preserve"> умения и навыки как целеполагание, планирование, рефлексия и </w:t>
      </w:r>
      <w:proofErr w:type="gramStart"/>
      <w:r w:rsidRPr="005B53EB">
        <w:rPr>
          <w:rFonts w:ascii="Times New Roman" w:eastAsia="Times New Roman" w:hAnsi="Times New Roman" w:cs="Times New Roman"/>
          <w:sz w:val="28"/>
          <w:szCs w:val="28"/>
          <w:lang w:eastAsia="ru-RU"/>
        </w:rPr>
        <w:t>т.п.(</w:t>
      </w:r>
      <w:proofErr w:type="gramEnd"/>
      <w:r w:rsidRPr="005B53EB">
        <w:rPr>
          <w:rFonts w:ascii="Times New Roman" w:eastAsia="Times New Roman" w:hAnsi="Times New Roman" w:cs="Times New Roman"/>
          <w:sz w:val="28"/>
          <w:szCs w:val="28"/>
          <w:lang w:eastAsia="ru-RU"/>
        </w:rPr>
        <w:t>ориентировочные УУД). Отчет должен отражать основные этапы проектной деятельности: выбор темы и ее значимость для автора проекта, планирование деятельности, описание этапов работы над проектом, самооценка и рефлексия.</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К проекту должна прилагаться рецензия экспертной комиссии с оценкой предоставленного материала.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Содержание отчета крупного учебного (группового или индивидуального)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5B53EB" w:rsidRPr="005B53EB" w:rsidRDefault="005B53EB" w:rsidP="005B53EB">
      <w:pPr>
        <w:numPr>
          <w:ilvl w:val="0"/>
          <w:numId w:val="12"/>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 xml:space="preserve">титульный лист </w:t>
      </w:r>
      <w:r w:rsidRPr="005B53EB">
        <w:rPr>
          <w:rFonts w:ascii="Times New Roman" w:eastAsia="Times New Roman" w:hAnsi="Times New Roman" w:cs="Times New Roman"/>
          <w:sz w:val="28"/>
          <w:szCs w:val="28"/>
          <w:lang w:eastAsia="ru-RU"/>
        </w:rPr>
        <w:t xml:space="preserve">(название проекта, автор, школа, класс, координатор проекта и консультанты, дата исполнения); </w:t>
      </w:r>
    </w:p>
    <w:p w:rsidR="005B53EB" w:rsidRPr="005B53EB" w:rsidRDefault="005B53EB" w:rsidP="005B53EB">
      <w:pPr>
        <w:numPr>
          <w:ilvl w:val="0"/>
          <w:numId w:val="12"/>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вступление</w:t>
      </w:r>
      <w:r w:rsidRPr="005B53EB">
        <w:rPr>
          <w:rFonts w:ascii="Times New Roman" w:eastAsia="Times New Roman" w:hAnsi="Times New Roman" w:cs="Times New Roman"/>
          <w:sz w:val="28"/>
          <w:szCs w:val="28"/>
          <w:lang w:eastAsia="ru-RU"/>
        </w:rPr>
        <w:t xml:space="preserve"> (включает обоснование выбора темы, цель проекта и план работы); </w:t>
      </w:r>
    </w:p>
    <w:p w:rsidR="005B53EB" w:rsidRPr="005B53EB" w:rsidRDefault="005B53EB" w:rsidP="005B53EB">
      <w:pPr>
        <w:numPr>
          <w:ilvl w:val="0"/>
          <w:numId w:val="12"/>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основная часть</w:t>
      </w:r>
      <w:r w:rsidRPr="005B53EB">
        <w:rPr>
          <w:rFonts w:ascii="Times New Roman" w:eastAsia="Times New Roman" w:hAnsi="Times New Roman" w:cs="Times New Roman"/>
          <w:sz w:val="28"/>
          <w:szCs w:val="28"/>
          <w:lang w:eastAsia="ru-RU"/>
        </w:rPr>
        <w:t xml:space="preserve"> содержит описание основных этапов создания проекта; </w:t>
      </w:r>
    </w:p>
    <w:p w:rsidR="005B53EB" w:rsidRPr="005B53EB" w:rsidRDefault="005B53EB" w:rsidP="005B53EB">
      <w:pPr>
        <w:numPr>
          <w:ilvl w:val="0"/>
          <w:numId w:val="12"/>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заключение</w:t>
      </w:r>
      <w:r w:rsidRPr="005B53EB">
        <w:rPr>
          <w:rFonts w:ascii="Times New Roman" w:eastAsia="Times New Roman" w:hAnsi="Times New Roman" w:cs="Times New Roman"/>
          <w:sz w:val="28"/>
          <w:szCs w:val="28"/>
          <w:lang w:eastAsia="ru-RU"/>
        </w:rPr>
        <w:t xml:space="preserve"> (содержит основные выводы, самооценку и рефлексию); </w:t>
      </w:r>
    </w:p>
    <w:p w:rsidR="005B53EB" w:rsidRPr="005B53EB" w:rsidRDefault="005B53EB" w:rsidP="005B53EB">
      <w:pPr>
        <w:numPr>
          <w:ilvl w:val="0"/>
          <w:numId w:val="12"/>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библиография</w:t>
      </w:r>
      <w:r w:rsidRPr="005B53EB">
        <w:rPr>
          <w:rFonts w:ascii="Times New Roman" w:eastAsia="Times New Roman" w:hAnsi="Times New Roman" w:cs="Times New Roman"/>
          <w:sz w:val="28"/>
          <w:szCs w:val="28"/>
          <w:lang w:eastAsia="ru-RU"/>
        </w:rPr>
        <w:t xml:space="preserve"> и источники информации; </w:t>
      </w:r>
    </w:p>
    <w:p w:rsidR="005B53EB" w:rsidRPr="005B53EB" w:rsidRDefault="005B53EB" w:rsidP="005B53EB">
      <w:pPr>
        <w:numPr>
          <w:ilvl w:val="0"/>
          <w:numId w:val="12"/>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приложения</w:t>
      </w:r>
      <w:r w:rsidRPr="005B53EB">
        <w:rPr>
          <w:rFonts w:ascii="Times New Roman" w:eastAsia="Times New Roman" w:hAnsi="Times New Roman" w:cs="Times New Roman"/>
          <w:sz w:val="28"/>
          <w:szCs w:val="28"/>
          <w:lang w:eastAsia="ru-RU"/>
        </w:rPr>
        <w:t xml:space="preserve"> (рисунки, фотографии, карты, таблицы, графики, стенограммы интервью, анкеты и т.п.).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Если отчет текстовый файл или файл презентации, то он должен быть представлен на дискете, на которой надписаны: имя автора, класс, название работы, имя файла. </w:t>
      </w:r>
    </w:p>
    <w:p w:rsidR="005B53EB" w:rsidRPr="005B53EB" w:rsidRDefault="005B53EB" w:rsidP="005B53EB">
      <w:pPr>
        <w:shd w:val="clear" w:color="auto" w:fill="FFFFFF"/>
        <w:spacing w:line="322" w:lineRule="exact"/>
        <w:rPr>
          <w:rFonts w:ascii="Times New Roman" w:eastAsia="Times New Roman" w:hAnsi="Times New Roman" w:cs="Times New Roman"/>
          <w:sz w:val="28"/>
          <w:szCs w:val="28"/>
          <w:lang w:eastAsia="ru-RU"/>
        </w:rPr>
      </w:pPr>
    </w:p>
    <w:p w:rsid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Default="005B53EB" w:rsidP="005B53EB">
      <w:pPr>
        <w:shd w:val="clear" w:color="auto" w:fill="FFFFFF"/>
        <w:spacing w:line="322" w:lineRule="exact"/>
        <w:ind w:left="360"/>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Приложение 4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Оценка проекта</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lastRenderedPageBreak/>
        <w:t>Проект оценивается по критериями: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numPr>
          <w:ilvl w:val="0"/>
          <w:numId w:val="11"/>
        </w:numPr>
        <w:shd w:val="clear" w:color="auto" w:fill="FFFFFF"/>
        <w:spacing w:line="322" w:lineRule="exact"/>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 xml:space="preserve">Обоснование и постановка цели, планирование  путей ее достижения, практическая ценность проекта.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 </w:t>
      </w:r>
      <w:r w:rsidRPr="005B53EB">
        <w:rPr>
          <w:rFonts w:ascii="Times New Roman" w:eastAsia="Times New Roman" w:hAnsi="Times New Roman" w:cs="Times New Roman"/>
          <w:sz w:val="28"/>
          <w:szCs w:val="28"/>
          <w:lang w:eastAsia="ru-RU"/>
        </w:rPr>
        <w:t>(мах 5 баллов)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09"/>
        <w:gridCol w:w="872"/>
      </w:tblGrid>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Цель выполнения проекта не сформулирована.</w:t>
            </w:r>
          </w:p>
        </w:tc>
        <w:tc>
          <w:tcPr>
            <w:tcW w:w="872"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0</w:t>
            </w:r>
          </w:p>
        </w:tc>
      </w:tr>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Цель определена,  но не обозначены пути ее достижения, нет плана работы.</w:t>
            </w:r>
          </w:p>
        </w:tc>
        <w:tc>
          <w:tcPr>
            <w:tcW w:w="872"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1-2 </w:t>
            </w:r>
          </w:p>
        </w:tc>
      </w:tr>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Цель определена, ясно описана, дан подробный план путей ее достижения, проект выполнен точно и последовательно в соответствии с планом имеет практическую ценность</w:t>
            </w:r>
          </w:p>
        </w:tc>
        <w:tc>
          <w:tcPr>
            <w:tcW w:w="872"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3-5</w:t>
            </w:r>
          </w:p>
        </w:tc>
      </w:tr>
    </w:tbl>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numPr>
          <w:ilvl w:val="0"/>
          <w:numId w:val="11"/>
        </w:numPr>
        <w:shd w:val="clear" w:color="auto" w:fill="FFFFFF"/>
        <w:spacing w:line="322" w:lineRule="exact"/>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Полнота использованной информации, разнообразие источников информации.</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 xml:space="preserve">        </w:t>
      </w:r>
      <w:r w:rsidRPr="005B53EB">
        <w:rPr>
          <w:rFonts w:ascii="Times New Roman" w:eastAsia="Times New Roman" w:hAnsi="Times New Roman" w:cs="Times New Roman"/>
          <w:sz w:val="28"/>
          <w:szCs w:val="28"/>
          <w:lang w:eastAsia="ru-RU"/>
        </w:rPr>
        <w:t xml:space="preserve">(мах 3 балла) </w:t>
      </w:r>
    </w:p>
    <w:tbl>
      <w:tblPr>
        <w:tblW w:w="0" w:type="auto"/>
        <w:jc w:val="center"/>
        <w:tblCellMar>
          <w:left w:w="0" w:type="dxa"/>
          <w:right w:w="0" w:type="dxa"/>
        </w:tblCellMar>
        <w:tblLook w:val="0000" w:firstRow="0" w:lastRow="0" w:firstColumn="0" w:lastColumn="0" w:noHBand="0" w:noVBand="0"/>
      </w:tblPr>
      <w:tblGrid>
        <w:gridCol w:w="8409"/>
        <w:gridCol w:w="872"/>
      </w:tblGrid>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Библиография отсутствует.</w:t>
            </w:r>
          </w:p>
        </w:tc>
        <w:tc>
          <w:tcPr>
            <w:tcW w:w="872" w:type="dxa"/>
            <w:tcBorders>
              <w:top w:val="single" w:sz="4" w:space="0" w:color="auto"/>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0</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Библиография содержит незначительный объем подходящей информации. </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2</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Работа содержит достаточно полную информацию из широкого спектра подходящих источников.</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3</w:t>
            </w:r>
          </w:p>
        </w:tc>
      </w:tr>
    </w:tbl>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5B53EB" w:rsidRPr="005B53EB" w:rsidRDefault="005B53EB" w:rsidP="005B53EB">
      <w:pPr>
        <w:numPr>
          <w:ilvl w:val="0"/>
          <w:numId w:val="11"/>
        </w:numPr>
        <w:shd w:val="clear" w:color="auto" w:fill="FFFFFF"/>
        <w:spacing w:line="322" w:lineRule="exact"/>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Творческий и аналитический подход к работе</w:t>
      </w:r>
      <w:r w:rsidRPr="005B53EB">
        <w:rPr>
          <w:rFonts w:ascii="Times New Roman" w:eastAsia="Times New Roman" w:hAnsi="Times New Roman" w:cs="Times New Roman"/>
          <w:sz w:val="28"/>
          <w:szCs w:val="28"/>
          <w:lang w:eastAsia="ru-RU"/>
        </w:rPr>
        <w:t xml:space="preserve">, </w:t>
      </w:r>
      <w:r w:rsidRPr="005B53EB">
        <w:rPr>
          <w:rFonts w:ascii="Times New Roman" w:eastAsia="Times New Roman" w:hAnsi="Times New Roman" w:cs="Times New Roman"/>
          <w:b/>
          <w:sz w:val="28"/>
          <w:szCs w:val="28"/>
          <w:lang w:eastAsia="ru-RU"/>
        </w:rPr>
        <w:t>объем разработок, новизна решений</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(мах 7 баллов)</w:t>
      </w:r>
    </w:p>
    <w:tbl>
      <w:tblPr>
        <w:tblW w:w="0" w:type="auto"/>
        <w:jc w:val="center"/>
        <w:tblCellMar>
          <w:left w:w="0" w:type="dxa"/>
          <w:right w:w="0" w:type="dxa"/>
        </w:tblCellMar>
        <w:tblLook w:val="0000" w:firstRow="0" w:lastRow="0" w:firstColumn="0" w:lastColumn="0" w:noHBand="0" w:noVBand="0"/>
      </w:tblPr>
      <w:tblGrid>
        <w:gridCol w:w="8409"/>
        <w:gridCol w:w="872"/>
      </w:tblGrid>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Работа не содержит личных размышлений и представляет собой нетворческое обращение к теме проекта</w:t>
            </w:r>
          </w:p>
        </w:tc>
        <w:tc>
          <w:tcPr>
            <w:tcW w:w="872" w:type="dxa"/>
            <w:tcBorders>
              <w:top w:val="single" w:sz="4" w:space="0" w:color="auto"/>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1</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Работа содержит размышления описательного характера, не использованы возможности творческого подхода</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2-4</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Работа отличается глубокими размышлениями и анализом, собственным оригинальным отношением автора к идее проекта, новые решения</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5-7</w:t>
            </w:r>
          </w:p>
        </w:tc>
      </w:tr>
    </w:tbl>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5B53EB" w:rsidRPr="005B53EB" w:rsidRDefault="005B53EB" w:rsidP="005B53EB">
      <w:pPr>
        <w:numPr>
          <w:ilvl w:val="0"/>
          <w:numId w:val="11"/>
        </w:numPr>
        <w:shd w:val="clear" w:color="auto" w:fill="FFFFFF"/>
        <w:spacing w:line="322" w:lineRule="exact"/>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 xml:space="preserve">Качество оформления отчета о работе над проектом  и наглядных пособий.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(мах 4 баллов</w:t>
      </w:r>
    </w:p>
    <w:tbl>
      <w:tblPr>
        <w:tblW w:w="0" w:type="auto"/>
        <w:jc w:val="center"/>
        <w:tblCellMar>
          <w:left w:w="0" w:type="dxa"/>
          <w:right w:w="0" w:type="dxa"/>
        </w:tblCellMar>
        <w:tblLook w:val="0000" w:firstRow="0" w:lastRow="0" w:firstColumn="0" w:lastColumn="0" w:noHBand="0" w:noVBand="0"/>
      </w:tblPr>
      <w:tblGrid>
        <w:gridCol w:w="8409"/>
        <w:gridCol w:w="872"/>
      </w:tblGrid>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Отчет отсутствует.</w:t>
            </w:r>
          </w:p>
        </w:tc>
        <w:tc>
          <w:tcPr>
            <w:tcW w:w="872" w:type="dxa"/>
            <w:tcBorders>
              <w:top w:val="single" w:sz="4" w:space="0" w:color="auto"/>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0</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Отчет представлен в виде устного сообщения без наглядных пособий</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1-3</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Отчет представлен в виде презентации или текстового файла. </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3-4</w:t>
            </w:r>
          </w:p>
        </w:tc>
      </w:tr>
    </w:tbl>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numPr>
          <w:ilvl w:val="0"/>
          <w:numId w:val="11"/>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Анализ процесса и результата работы </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(мах 6 баллов)</w:t>
      </w:r>
    </w:p>
    <w:tbl>
      <w:tblPr>
        <w:tblW w:w="0" w:type="auto"/>
        <w:jc w:val="center"/>
        <w:tblCellMar>
          <w:left w:w="0" w:type="dxa"/>
          <w:right w:w="0" w:type="dxa"/>
        </w:tblCellMar>
        <w:tblLook w:val="0000" w:firstRow="0" w:lastRow="0" w:firstColumn="0" w:lastColumn="0" w:noHBand="0" w:noVBand="0"/>
      </w:tblPr>
      <w:tblGrid>
        <w:gridCol w:w="8409"/>
        <w:gridCol w:w="872"/>
      </w:tblGrid>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Анализ работы отсутствует</w:t>
            </w:r>
          </w:p>
        </w:tc>
        <w:tc>
          <w:tcPr>
            <w:tcW w:w="872" w:type="dxa"/>
            <w:tcBorders>
              <w:top w:val="single" w:sz="4" w:space="0" w:color="auto"/>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0</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Анализ работы выполнен формально.</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1-2</w:t>
            </w:r>
          </w:p>
        </w:tc>
      </w:tr>
      <w:tr w:rsidR="005B53EB" w:rsidRPr="005B53EB" w:rsidTr="001A3BF1">
        <w:trPr>
          <w:jc w:val="center"/>
        </w:trPr>
        <w:tc>
          <w:tcPr>
            <w:tcW w:w="8409" w:type="dxa"/>
            <w:tcBorders>
              <w:top w:val="nil"/>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lastRenderedPageBreak/>
              <w:t>Представлен исчерпывающий обзор хода работы с анализом складывавшихся ситуаций</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5-6</w:t>
            </w:r>
          </w:p>
        </w:tc>
      </w:tr>
    </w:tbl>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p>
    <w:p w:rsidR="005B53EB" w:rsidRPr="005B53EB" w:rsidRDefault="005B53EB" w:rsidP="005B53EB">
      <w:pPr>
        <w:numPr>
          <w:ilvl w:val="0"/>
          <w:numId w:val="11"/>
        </w:numPr>
        <w:shd w:val="clear" w:color="auto" w:fill="FFFFFF"/>
        <w:spacing w:line="322" w:lineRule="exact"/>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Личная заинтересованность автора, его вовлеченность в работу, уровень самостоятельности</w:t>
      </w:r>
    </w:p>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b/>
          <w:sz w:val="28"/>
          <w:szCs w:val="28"/>
          <w:lang w:eastAsia="ru-RU"/>
        </w:rPr>
        <w:t> </w:t>
      </w:r>
      <w:r w:rsidRPr="005B53EB">
        <w:rPr>
          <w:rFonts w:ascii="Times New Roman" w:eastAsia="Times New Roman" w:hAnsi="Times New Roman" w:cs="Times New Roman"/>
          <w:sz w:val="28"/>
          <w:szCs w:val="28"/>
          <w:lang w:eastAsia="ru-RU"/>
        </w:rPr>
        <w:t>(мах 4 баллов):</w:t>
      </w:r>
    </w:p>
    <w:tbl>
      <w:tblPr>
        <w:tblW w:w="0" w:type="auto"/>
        <w:jc w:val="center"/>
        <w:tblCellMar>
          <w:left w:w="0" w:type="dxa"/>
          <w:right w:w="0" w:type="dxa"/>
        </w:tblCellMar>
        <w:tblLook w:val="0000" w:firstRow="0" w:lastRow="0" w:firstColumn="0" w:lastColumn="0" w:noHBand="0" w:noVBand="0"/>
      </w:tblPr>
      <w:tblGrid>
        <w:gridCol w:w="8409"/>
        <w:gridCol w:w="872"/>
      </w:tblGrid>
      <w:tr w:rsidR="005B53EB" w:rsidRPr="005B53EB" w:rsidTr="001A3BF1">
        <w:trPr>
          <w:jc w:val="center"/>
        </w:trPr>
        <w:tc>
          <w:tcPr>
            <w:tcW w:w="8409" w:type="dxa"/>
            <w:tcBorders>
              <w:top w:val="single" w:sz="4" w:space="0" w:color="auto"/>
              <w:left w:val="single" w:sz="4" w:space="0" w:color="auto"/>
              <w:bottom w:val="nil"/>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 xml:space="preserve">Работа шаблонная, показывающая формальное отношение автора </w:t>
            </w:r>
          </w:p>
        </w:tc>
        <w:tc>
          <w:tcPr>
            <w:tcW w:w="872" w:type="dxa"/>
            <w:tcBorders>
              <w:top w:val="single" w:sz="4" w:space="0" w:color="auto"/>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1-2</w:t>
            </w:r>
          </w:p>
        </w:tc>
      </w:tr>
      <w:tr w:rsidR="005B53EB" w:rsidRPr="005B53EB" w:rsidTr="001A3BF1">
        <w:trPr>
          <w:jc w:val="center"/>
        </w:trPr>
        <w:tc>
          <w:tcPr>
            <w:tcW w:w="8409" w:type="dxa"/>
            <w:tcBorders>
              <w:top w:val="single" w:sz="4" w:space="0" w:color="auto"/>
              <w:left w:val="single" w:sz="4" w:space="0" w:color="auto"/>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r w:rsidRPr="005B53EB">
              <w:rPr>
                <w:rFonts w:ascii="Times New Roman" w:eastAsia="Times New Roman" w:hAnsi="Times New Roman" w:cs="Times New Roman"/>
                <w:sz w:val="28"/>
                <w:szCs w:val="28"/>
                <w:lang w:eastAsia="ru-RU"/>
              </w:rPr>
              <w:t>Работа самостоятельная, демонстрирующая личное заинтересованное отношение автора., собственные разработки и предложения</w:t>
            </w:r>
          </w:p>
        </w:tc>
        <w:tc>
          <w:tcPr>
            <w:tcW w:w="872" w:type="dxa"/>
            <w:tcBorders>
              <w:top w:val="nil"/>
              <w:left w:val="nil"/>
              <w:bottom w:val="single" w:sz="4" w:space="0" w:color="auto"/>
              <w:right w:val="single" w:sz="4" w:space="0" w:color="auto"/>
            </w:tcBorders>
          </w:tcPr>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b/>
                <w:sz w:val="28"/>
                <w:szCs w:val="28"/>
                <w:lang w:eastAsia="ru-RU"/>
              </w:rPr>
            </w:pPr>
            <w:r w:rsidRPr="005B53EB">
              <w:rPr>
                <w:rFonts w:ascii="Times New Roman" w:eastAsia="Times New Roman" w:hAnsi="Times New Roman" w:cs="Times New Roman"/>
                <w:b/>
                <w:sz w:val="28"/>
                <w:szCs w:val="28"/>
                <w:lang w:eastAsia="ru-RU"/>
              </w:rPr>
              <w:t>3-4</w:t>
            </w:r>
          </w:p>
        </w:tc>
      </w:tr>
    </w:tbl>
    <w:p w:rsidR="005B53EB" w:rsidRPr="005B53EB" w:rsidRDefault="005B53EB" w:rsidP="005B53EB">
      <w:pPr>
        <w:shd w:val="clear" w:color="auto" w:fill="FFFFFF"/>
        <w:spacing w:line="322" w:lineRule="exact"/>
        <w:ind w:left="360"/>
        <w:contextualSpacing/>
        <w:rPr>
          <w:rFonts w:ascii="Times New Roman" w:eastAsia="Times New Roman" w:hAnsi="Times New Roman" w:cs="Times New Roman"/>
          <w:sz w:val="28"/>
          <w:szCs w:val="28"/>
          <w:lang w:eastAsia="ru-RU"/>
        </w:rPr>
      </w:pPr>
    </w:p>
    <w:p w:rsidR="00C41B38" w:rsidRPr="005B53EB" w:rsidRDefault="00C41B38" w:rsidP="00454F53">
      <w:pPr>
        <w:rPr>
          <w:rFonts w:ascii="Times New Roman" w:hAnsi="Times New Roman" w:cs="Times New Roman"/>
          <w:sz w:val="28"/>
          <w:szCs w:val="28"/>
        </w:rPr>
      </w:pPr>
    </w:p>
    <w:p w:rsidR="00C41B38" w:rsidRPr="005B53EB" w:rsidRDefault="00C41B38" w:rsidP="00454F53">
      <w:pPr>
        <w:rPr>
          <w:rFonts w:ascii="Times New Roman" w:hAnsi="Times New Roman" w:cs="Times New Roman"/>
          <w:sz w:val="28"/>
          <w:szCs w:val="28"/>
        </w:rPr>
      </w:pPr>
    </w:p>
    <w:p w:rsidR="00454F53" w:rsidRPr="005B53EB" w:rsidRDefault="00454F53" w:rsidP="00454F53">
      <w:pPr>
        <w:rPr>
          <w:rFonts w:ascii="Times New Roman" w:hAnsi="Times New Roman" w:cs="Times New Roman"/>
          <w:sz w:val="28"/>
          <w:szCs w:val="28"/>
        </w:rPr>
      </w:pPr>
    </w:p>
    <w:p w:rsidR="00454F53" w:rsidRPr="005B53EB" w:rsidRDefault="00454F53" w:rsidP="00F33E75">
      <w:pPr>
        <w:rPr>
          <w:rFonts w:ascii="Times New Roman" w:hAnsi="Times New Roman" w:cs="Times New Roman"/>
          <w:sz w:val="28"/>
          <w:szCs w:val="28"/>
        </w:rPr>
      </w:pPr>
    </w:p>
    <w:p w:rsidR="00F33E75" w:rsidRPr="005B53EB" w:rsidRDefault="00F33E75" w:rsidP="00F33E75">
      <w:pPr>
        <w:rPr>
          <w:rFonts w:ascii="Times New Roman" w:hAnsi="Times New Roman" w:cs="Times New Roman"/>
          <w:sz w:val="28"/>
          <w:szCs w:val="28"/>
        </w:rPr>
      </w:pPr>
    </w:p>
    <w:sectPr w:rsidR="00F33E75" w:rsidRPr="005B5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669"/>
    <w:multiLevelType w:val="hybridMultilevel"/>
    <w:tmpl w:val="B9929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7C7565"/>
    <w:multiLevelType w:val="hybridMultilevel"/>
    <w:tmpl w:val="ED160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9323C4"/>
    <w:multiLevelType w:val="hybridMultilevel"/>
    <w:tmpl w:val="BEBA7F8E"/>
    <w:lvl w:ilvl="0" w:tplc="CC22DEC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76284"/>
    <w:multiLevelType w:val="hybridMultilevel"/>
    <w:tmpl w:val="353234C8"/>
    <w:lvl w:ilvl="0" w:tplc="0419000B">
      <w:start w:val="1"/>
      <w:numFmt w:val="bullet"/>
      <w:lvlText w:val=""/>
      <w:lvlJc w:val="left"/>
      <w:pPr>
        <w:ind w:left="1428" w:hanging="360"/>
      </w:pPr>
      <w:rPr>
        <w:rFonts w:ascii="Wingdings" w:hAnsi="Wingdings" w:hint="default"/>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EED4E0F"/>
    <w:multiLevelType w:val="hybridMultilevel"/>
    <w:tmpl w:val="CA62C5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1979C8"/>
    <w:multiLevelType w:val="hybridMultilevel"/>
    <w:tmpl w:val="9184D82E"/>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6BF6368"/>
    <w:multiLevelType w:val="hybridMultilevel"/>
    <w:tmpl w:val="D1E6122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7B81AE6"/>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5A872CF3"/>
    <w:multiLevelType w:val="multilevel"/>
    <w:tmpl w:val="47B2C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4F6CD9"/>
    <w:multiLevelType w:val="multilevel"/>
    <w:tmpl w:val="2D2C4A20"/>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DDA32AD"/>
    <w:multiLevelType w:val="hybridMultilevel"/>
    <w:tmpl w:val="C13EFC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5F2C11"/>
    <w:multiLevelType w:val="multilevel"/>
    <w:tmpl w:val="ECD41B60"/>
    <w:lvl w:ilvl="0">
      <w:start w:val="1"/>
      <w:numFmt w:val="decimal"/>
      <w:lvlText w:val="%1."/>
      <w:lvlJc w:val="left"/>
      <w:pPr>
        <w:tabs>
          <w:tab w:val="num" w:pos="1395"/>
        </w:tabs>
        <w:ind w:left="139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F82EDB"/>
    <w:multiLevelType w:val="hybridMultilevel"/>
    <w:tmpl w:val="8F44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4B0FFF"/>
    <w:multiLevelType w:val="hybridMultilevel"/>
    <w:tmpl w:val="DC40FB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C93E5E"/>
    <w:multiLevelType w:val="multilevel"/>
    <w:tmpl w:val="93E67160"/>
    <w:lvl w:ilvl="0">
      <w:start w:val="1"/>
      <w:numFmt w:val="bullet"/>
      <w:lvlText w:val=""/>
      <w:lvlJc w:val="left"/>
      <w:pPr>
        <w:tabs>
          <w:tab w:val="num" w:pos="1980"/>
        </w:tabs>
        <w:ind w:left="19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0"/>
  </w:num>
  <w:num w:numId="3">
    <w:abstractNumId w:val="13"/>
  </w:num>
  <w:num w:numId="4">
    <w:abstractNumId w:val="0"/>
  </w:num>
  <w:num w:numId="5">
    <w:abstractNumId w:val="6"/>
  </w:num>
  <w:num w:numId="6">
    <w:abstractNumId w:val="5"/>
  </w:num>
  <w:num w:numId="7">
    <w:abstractNumId w:val="3"/>
  </w:num>
  <w:num w:numId="8">
    <w:abstractNumId w:val="4"/>
  </w:num>
  <w:num w:numId="9">
    <w:abstractNumId w:val="12"/>
  </w:num>
  <w:num w:numId="10">
    <w:abstractNumId w:val="2"/>
  </w:num>
  <w:num w:numId="11">
    <w:abstractNumId w:val="7"/>
    <w:lvlOverride w:ilvl="0">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E75"/>
    <w:rsid w:val="00454F53"/>
    <w:rsid w:val="0050764D"/>
    <w:rsid w:val="00565EAB"/>
    <w:rsid w:val="005B53EB"/>
    <w:rsid w:val="009D2F43"/>
    <w:rsid w:val="009E5BBC"/>
    <w:rsid w:val="00C41B38"/>
    <w:rsid w:val="00F3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B896D-4C35-4306-93E7-A32B4B87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E75"/>
    <w:pPr>
      <w:ind w:left="720"/>
      <w:contextualSpacing/>
    </w:pPr>
  </w:style>
  <w:style w:type="table" w:styleId="a4">
    <w:name w:val="Table Grid"/>
    <w:basedOn w:val="a1"/>
    <w:uiPriority w:val="59"/>
    <w:rsid w:val="0045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65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5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 Конышев</cp:lastModifiedBy>
  <cp:revision>4</cp:revision>
  <dcterms:created xsi:type="dcterms:W3CDTF">2023-11-12T15:28:00Z</dcterms:created>
  <dcterms:modified xsi:type="dcterms:W3CDTF">2023-11-13T09:41:00Z</dcterms:modified>
</cp:coreProperties>
</file>