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1D9D" w14:textId="77777777" w:rsidR="00F96319" w:rsidRDefault="00F96319" w:rsidP="000D445B">
      <w:pPr>
        <w:rPr>
          <w:b/>
          <w:bCs/>
        </w:rPr>
      </w:pPr>
      <w:r w:rsidRPr="00F96319">
        <w:rPr>
          <w:b/>
          <w:bCs/>
        </w:rPr>
        <w:drawing>
          <wp:inline distT="0" distB="0" distL="0" distR="0" wp14:anchorId="19E96398" wp14:editId="562C33E1">
            <wp:extent cx="2430780" cy="1662996"/>
            <wp:effectExtent l="0" t="0" r="762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E86698B5-5A71-41EF-987F-133565392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E86698B5-5A71-41EF-987F-133565392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964" cy="16692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5B20C45" w14:textId="0852A388" w:rsidR="000D445B" w:rsidRPr="00B450C6" w:rsidRDefault="000D445B" w:rsidP="00FF42CA">
      <w:pPr>
        <w:jc w:val="center"/>
        <w:rPr>
          <w:rFonts w:ascii="Times New Roman" w:hAnsi="Times New Roman" w:cs="Times New Roman"/>
          <w:sz w:val="40"/>
          <w:szCs w:val="40"/>
        </w:rPr>
      </w:pPr>
      <w:r w:rsidRPr="00B450C6">
        <w:rPr>
          <w:rFonts w:ascii="Times New Roman" w:hAnsi="Times New Roman" w:cs="Times New Roman"/>
          <w:b/>
          <w:bCs/>
          <w:sz w:val="40"/>
          <w:szCs w:val="40"/>
        </w:rPr>
        <w:t>Итоговое сочинени</w:t>
      </w:r>
      <w:bookmarkStart w:id="0" w:name="_GoBack"/>
      <w:bookmarkEnd w:id="0"/>
      <w:r w:rsidRPr="00B450C6">
        <w:rPr>
          <w:rFonts w:ascii="Times New Roman" w:hAnsi="Times New Roman" w:cs="Times New Roman"/>
          <w:b/>
          <w:bCs/>
          <w:sz w:val="40"/>
          <w:szCs w:val="40"/>
        </w:rPr>
        <w:t>е 2020-2021.</w:t>
      </w:r>
    </w:p>
    <w:p w14:paraId="125060D6" w14:textId="38E9DCD1" w:rsidR="00F96319" w:rsidRPr="00B450C6" w:rsidRDefault="00F96319" w:rsidP="00B450C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0C6">
        <w:rPr>
          <w:rFonts w:ascii="Times New Roman" w:hAnsi="Times New Roman" w:cs="Times New Roman"/>
          <w:i/>
          <w:sz w:val="28"/>
          <w:szCs w:val="28"/>
        </w:rPr>
        <w:t>Итоговое сочинение (изложение) введено в 2014/15 учебном году во исполнение поручения Президента Российской Федерации.</w:t>
      </w:r>
      <w:r w:rsidRPr="00B450C6">
        <w:rPr>
          <w:rFonts w:ascii="Times New Roman" w:hAnsi="Times New Roman" w:cs="Times New Roman"/>
          <w:i/>
          <w:sz w:val="28"/>
          <w:szCs w:val="28"/>
        </w:rPr>
        <w:br/>
        <w:t xml:space="preserve">Итоговое сочинение (изложение)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среднего общего образования, утверждённым приказом </w:t>
      </w:r>
      <w:proofErr w:type="spellStart"/>
      <w:r w:rsidRPr="00B450C6">
        <w:rPr>
          <w:rFonts w:ascii="Times New Roman" w:hAnsi="Times New Roman" w:cs="Times New Roman"/>
          <w:i/>
          <w:sz w:val="28"/>
          <w:szCs w:val="28"/>
        </w:rPr>
        <w:t>Минпросвещения</w:t>
      </w:r>
      <w:proofErr w:type="spellEnd"/>
      <w:r w:rsidRPr="00B450C6">
        <w:rPr>
          <w:rFonts w:ascii="Times New Roman" w:hAnsi="Times New Roman" w:cs="Times New Roman"/>
          <w:i/>
          <w:sz w:val="28"/>
          <w:szCs w:val="28"/>
        </w:rPr>
        <w:t xml:space="preserve"> России и Рособрнадзора от 07.11.2018 № 190/1512</w:t>
      </w:r>
      <w:r w:rsidR="00B450C6" w:rsidRPr="00B450C6">
        <w:rPr>
          <w:rFonts w:ascii="Times New Roman" w:hAnsi="Times New Roman" w:cs="Times New Roman"/>
          <w:i/>
          <w:sz w:val="28"/>
          <w:szCs w:val="28"/>
        </w:rPr>
        <w:t>.</w:t>
      </w:r>
    </w:p>
    <w:p w14:paraId="2FAB25BB" w14:textId="1464D744" w:rsidR="00411A32" w:rsidRPr="00B450C6" w:rsidRDefault="00411A32" w:rsidP="00F96319">
      <w:pPr>
        <w:rPr>
          <w:rFonts w:ascii="Times New Roman" w:hAnsi="Times New Roman" w:cs="Times New Roman"/>
          <w:sz w:val="28"/>
          <w:szCs w:val="28"/>
        </w:rPr>
      </w:pPr>
    </w:p>
    <w:p w14:paraId="23BB7292" w14:textId="77777777" w:rsidR="00310421" w:rsidRDefault="00411A32" w:rsidP="004502CF">
      <w:pPr>
        <w:jc w:val="center"/>
        <w:rPr>
          <w:rFonts w:ascii="Times New Roman" w:hAnsi="Times New Roman" w:cs="Times New Roman"/>
          <w:bCs/>
          <w:iCs/>
          <w:sz w:val="40"/>
          <w:szCs w:val="40"/>
        </w:rPr>
      </w:pPr>
      <w:r w:rsidRPr="004502CF">
        <w:rPr>
          <w:rFonts w:ascii="Times New Roman" w:hAnsi="Times New Roman" w:cs="Times New Roman"/>
          <w:bCs/>
          <w:iCs/>
          <w:sz w:val="40"/>
          <w:szCs w:val="40"/>
        </w:rPr>
        <w:t>Открытые направления итогового сочинения</w:t>
      </w:r>
    </w:p>
    <w:p w14:paraId="32365B8E" w14:textId="13684F6B" w:rsidR="00411A32" w:rsidRPr="004502CF" w:rsidRDefault="00411A32" w:rsidP="004502CF">
      <w:pPr>
        <w:jc w:val="center"/>
        <w:rPr>
          <w:rFonts w:ascii="Times New Roman" w:hAnsi="Times New Roman" w:cs="Times New Roman"/>
          <w:sz w:val="40"/>
          <w:szCs w:val="40"/>
        </w:rPr>
      </w:pPr>
      <w:r w:rsidRPr="004502CF">
        <w:rPr>
          <w:rFonts w:ascii="Times New Roman" w:hAnsi="Times New Roman" w:cs="Times New Roman"/>
          <w:bCs/>
          <w:iCs/>
          <w:sz w:val="40"/>
          <w:szCs w:val="40"/>
        </w:rPr>
        <w:t xml:space="preserve"> в 2020-2021 учебном году</w:t>
      </w:r>
    </w:p>
    <w:p w14:paraId="4903CCAC" w14:textId="77777777" w:rsidR="00411A32" w:rsidRPr="00B450C6" w:rsidRDefault="00411A32" w:rsidP="004502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50C6">
        <w:rPr>
          <w:rFonts w:ascii="Times New Roman" w:hAnsi="Times New Roman" w:cs="Times New Roman"/>
          <w:sz w:val="28"/>
          <w:szCs w:val="28"/>
        </w:rPr>
        <w:t>Советом по вопросам проведения итогового сочинения в выпускных классах утверждены пять открытых направлений тем сочинения на 2020/21 учебный год, они были объявлены 28 августа в ходе VII Общероссийского родительского собрания.</w:t>
      </w:r>
    </w:p>
    <w:p w14:paraId="31CFB548" w14:textId="77777777" w:rsidR="00411A32" w:rsidRPr="00B450C6" w:rsidRDefault="00411A32" w:rsidP="00411A32">
      <w:pPr>
        <w:rPr>
          <w:rFonts w:ascii="Times New Roman" w:hAnsi="Times New Roman" w:cs="Times New Roman"/>
          <w:sz w:val="28"/>
          <w:szCs w:val="28"/>
        </w:rPr>
      </w:pPr>
      <w:r w:rsidRPr="00B450C6">
        <w:rPr>
          <w:rFonts w:ascii="Times New Roman" w:hAnsi="Times New Roman" w:cs="Times New Roman"/>
          <w:sz w:val="28"/>
          <w:szCs w:val="28"/>
        </w:rPr>
        <w:t>Направления для тем итогового сочинения в 2020/21 учебном году:</w:t>
      </w:r>
    </w:p>
    <w:p w14:paraId="086A59FC" w14:textId="77777777" w:rsidR="00411A32" w:rsidRPr="00B450C6" w:rsidRDefault="00411A32" w:rsidP="00411A32">
      <w:pPr>
        <w:rPr>
          <w:rFonts w:ascii="Times New Roman" w:hAnsi="Times New Roman" w:cs="Times New Roman"/>
          <w:sz w:val="28"/>
          <w:szCs w:val="28"/>
        </w:rPr>
      </w:pPr>
      <w:r w:rsidRPr="00B450C6">
        <w:rPr>
          <w:rFonts w:ascii="Times New Roman" w:hAnsi="Times New Roman" w:cs="Times New Roman"/>
          <w:b/>
          <w:bCs/>
          <w:sz w:val="28"/>
          <w:szCs w:val="28"/>
        </w:rPr>
        <w:t>«Забвению не подлежит»</w:t>
      </w:r>
      <w:r w:rsidRPr="00B450C6">
        <w:rPr>
          <w:rFonts w:ascii="Times New Roman" w:hAnsi="Times New Roman" w:cs="Times New Roman"/>
          <w:sz w:val="28"/>
          <w:szCs w:val="28"/>
        </w:rPr>
        <w:t> (исторические события, общественные явления, произведения искусства, память о которых не имеет срока давности);</w:t>
      </w:r>
    </w:p>
    <w:p w14:paraId="730ACF51" w14:textId="77777777" w:rsidR="00411A32" w:rsidRPr="00B450C6" w:rsidRDefault="00411A32" w:rsidP="00411A32">
      <w:pPr>
        <w:rPr>
          <w:rFonts w:ascii="Times New Roman" w:hAnsi="Times New Roman" w:cs="Times New Roman"/>
          <w:sz w:val="28"/>
          <w:szCs w:val="28"/>
        </w:rPr>
      </w:pPr>
      <w:r w:rsidRPr="00B450C6">
        <w:rPr>
          <w:rFonts w:ascii="Times New Roman" w:hAnsi="Times New Roman" w:cs="Times New Roman"/>
          <w:b/>
          <w:bCs/>
          <w:sz w:val="28"/>
          <w:szCs w:val="28"/>
        </w:rPr>
        <w:t>«Я и другие»</w:t>
      </w:r>
      <w:r w:rsidRPr="00B450C6">
        <w:rPr>
          <w:rFonts w:ascii="Times New Roman" w:hAnsi="Times New Roman" w:cs="Times New Roman"/>
          <w:sz w:val="28"/>
          <w:szCs w:val="28"/>
        </w:rPr>
        <w:t> (человек среди людей; проблема конфликта, понимания, что значит «быть собой»);</w:t>
      </w:r>
    </w:p>
    <w:p w14:paraId="00C04E2A" w14:textId="77777777" w:rsidR="00411A32" w:rsidRPr="00B450C6" w:rsidRDefault="00411A32" w:rsidP="00411A32">
      <w:pPr>
        <w:rPr>
          <w:rFonts w:ascii="Times New Roman" w:hAnsi="Times New Roman" w:cs="Times New Roman"/>
          <w:sz w:val="28"/>
          <w:szCs w:val="28"/>
        </w:rPr>
      </w:pPr>
      <w:r w:rsidRPr="00B450C6">
        <w:rPr>
          <w:rFonts w:ascii="Times New Roman" w:hAnsi="Times New Roman" w:cs="Times New Roman"/>
          <w:b/>
          <w:bCs/>
          <w:sz w:val="28"/>
          <w:szCs w:val="28"/>
        </w:rPr>
        <w:t>«Между прошлым и будущим: портрет моего поколения»</w:t>
      </w:r>
      <w:r w:rsidRPr="00B450C6">
        <w:rPr>
          <w:rFonts w:ascii="Times New Roman" w:hAnsi="Times New Roman" w:cs="Times New Roman"/>
          <w:sz w:val="28"/>
          <w:szCs w:val="28"/>
        </w:rPr>
        <w:t> (культурные запросы, литературные пристрастия, жизненные оценки, отношения с семьей и обществом);</w:t>
      </w:r>
    </w:p>
    <w:p w14:paraId="6C835EEC" w14:textId="77777777" w:rsidR="00411A32" w:rsidRPr="00B450C6" w:rsidRDefault="00411A32" w:rsidP="00411A32">
      <w:pPr>
        <w:rPr>
          <w:rFonts w:ascii="Times New Roman" w:hAnsi="Times New Roman" w:cs="Times New Roman"/>
          <w:sz w:val="28"/>
          <w:szCs w:val="28"/>
        </w:rPr>
      </w:pPr>
      <w:r w:rsidRPr="00B450C6">
        <w:rPr>
          <w:rFonts w:ascii="Times New Roman" w:hAnsi="Times New Roman" w:cs="Times New Roman"/>
          <w:b/>
          <w:bCs/>
          <w:sz w:val="28"/>
          <w:szCs w:val="28"/>
        </w:rPr>
        <w:t>«Время перемен»</w:t>
      </w:r>
      <w:r w:rsidRPr="00B450C6">
        <w:rPr>
          <w:rFonts w:ascii="Times New Roman" w:hAnsi="Times New Roman" w:cs="Times New Roman"/>
          <w:sz w:val="28"/>
          <w:szCs w:val="28"/>
        </w:rPr>
        <w:t> (тема изменений, открытий, вызовов, стоящих перед человеком и человечеством);</w:t>
      </w:r>
    </w:p>
    <w:p w14:paraId="06DD7063" w14:textId="77777777" w:rsidR="00411A32" w:rsidRPr="00B450C6" w:rsidRDefault="00411A32" w:rsidP="00411A32">
      <w:pPr>
        <w:rPr>
          <w:rFonts w:ascii="Times New Roman" w:hAnsi="Times New Roman" w:cs="Times New Roman"/>
          <w:sz w:val="28"/>
          <w:szCs w:val="28"/>
        </w:rPr>
      </w:pPr>
      <w:r w:rsidRPr="00B450C6">
        <w:rPr>
          <w:rFonts w:ascii="Times New Roman" w:hAnsi="Times New Roman" w:cs="Times New Roman"/>
          <w:b/>
          <w:bCs/>
          <w:sz w:val="28"/>
          <w:szCs w:val="28"/>
        </w:rPr>
        <w:t>«Разговор с собой»</w:t>
      </w:r>
      <w:r w:rsidRPr="00B450C6">
        <w:rPr>
          <w:rFonts w:ascii="Times New Roman" w:hAnsi="Times New Roman" w:cs="Times New Roman"/>
          <w:sz w:val="28"/>
          <w:szCs w:val="28"/>
        </w:rPr>
        <w:t> 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14:paraId="7BA3113C" w14:textId="77777777" w:rsidR="00411A32" w:rsidRPr="00B450C6" w:rsidRDefault="00411A32" w:rsidP="00F96319">
      <w:pPr>
        <w:rPr>
          <w:rFonts w:ascii="Times New Roman" w:hAnsi="Times New Roman" w:cs="Times New Roman"/>
          <w:sz w:val="28"/>
          <w:szCs w:val="28"/>
        </w:rPr>
      </w:pPr>
    </w:p>
    <w:p w14:paraId="3F961049" w14:textId="77777777" w:rsidR="00764A68" w:rsidRPr="00B450C6" w:rsidRDefault="00764A68">
      <w:pPr>
        <w:rPr>
          <w:rFonts w:ascii="Times New Roman" w:hAnsi="Times New Roman" w:cs="Times New Roman"/>
          <w:sz w:val="28"/>
          <w:szCs w:val="28"/>
        </w:rPr>
      </w:pPr>
    </w:p>
    <w:sectPr w:rsidR="00764A68" w:rsidRPr="00B450C6" w:rsidSect="004502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BC"/>
    <w:rsid w:val="000D445B"/>
    <w:rsid w:val="00310421"/>
    <w:rsid w:val="00411A32"/>
    <w:rsid w:val="004502CF"/>
    <w:rsid w:val="00764A68"/>
    <w:rsid w:val="00B450C6"/>
    <w:rsid w:val="00F96319"/>
    <w:rsid w:val="00FA21BC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5BB7"/>
  <w15:chartTrackingRefBased/>
  <w15:docId w15:val="{F15A7F51-419C-46FD-A548-B3765AE9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Мушакова</dc:creator>
  <cp:keywords/>
  <dc:description/>
  <cp:lastModifiedBy>Лариса Мушакова</cp:lastModifiedBy>
  <cp:revision>6</cp:revision>
  <dcterms:created xsi:type="dcterms:W3CDTF">2020-09-29T06:26:00Z</dcterms:created>
  <dcterms:modified xsi:type="dcterms:W3CDTF">2020-09-29T07:14:00Z</dcterms:modified>
</cp:coreProperties>
</file>