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общеобразовательное</w:t>
      </w: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учреждение « Средняя общеобразовательная школа № 24»</w:t>
      </w: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Г.Перми</w:t>
      </w: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02"/>
        <w:gridCol w:w="2213"/>
        <w:gridCol w:w="2037"/>
      </w:tblGrid>
      <w:tr>
        <w:tc>
          <w:tcPr>
            <w:tcW w:type="dxa" w:w="2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pStyle w:val="Style_2"/>
              <w:widowControl w:val="0"/>
              <w:spacing w:after="0" w:before="240" w:line="240" w:lineRule="auto"/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«РАССМОТРЕНО»</w:t>
            </w:r>
          </w:p>
          <w:p w14:paraId="0A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</w:t>
            </w:r>
          </w:p>
          <w:p w14:paraId="0B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методического объединения</w:t>
            </w:r>
          </w:p>
          <w:p w14:paraId="0C000000">
            <w:pPr>
              <w:pStyle w:val="Style_2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учителей математики</w:t>
            </w:r>
          </w:p>
          <w:p w14:paraId="0D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№1от 30.08.23 г.</w:t>
            </w:r>
          </w:p>
          <w:p w14:paraId="0E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14:paraId="0F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Васева Т.С.</w:t>
            </w:r>
          </w:p>
          <w:p w14:paraId="10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0"/>
              <w:spacing w:after="0" w:before="24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«СОГЛАСОВАНО»</w:t>
            </w:r>
          </w:p>
          <w:p w14:paraId="12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педагогического совета</w:t>
            </w:r>
          </w:p>
          <w:p w14:paraId="13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№24</w:t>
            </w:r>
          </w:p>
          <w:p w14:paraId="14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№1от 30.08.23 г.</w:t>
            </w:r>
          </w:p>
          <w:p w14:paraId="15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2"/>
              <w:widowControl w:val="0"/>
              <w:spacing w:after="0" w:before="240" w:line="240" w:lineRule="auto"/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«УТВЕРЖДЕНО»</w:t>
            </w:r>
          </w:p>
          <w:p w14:paraId="17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14:paraId="18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 И.Н.Котельникова</w:t>
            </w:r>
          </w:p>
          <w:p w14:paraId="19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</w:rPr>
            </w:pPr>
          </w:p>
          <w:p w14:paraId="1A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 61</w:t>
            </w:r>
          </w:p>
          <w:p w14:paraId="1B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«31» августа 2023 г.</w:t>
            </w:r>
          </w:p>
          <w:p w14:paraId="1C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1D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</w:rPr>
      </w:pPr>
    </w:p>
    <w:p w14:paraId="1E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</w:rPr>
      </w:pPr>
    </w:p>
    <w:p w14:paraId="1F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</w:rPr>
      </w:pPr>
    </w:p>
    <w:p w14:paraId="20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</w:rPr>
      </w:pPr>
    </w:p>
    <w:p w14:paraId="21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</w:rPr>
      </w:pPr>
    </w:p>
    <w:p w14:paraId="22000000">
      <w:pPr>
        <w:pStyle w:val="Style_2"/>
        <w:widowControl w:val="0"/>
        <w:numPr>
          <w:ilvl w:val="0"/>
          <w:numId w:val="0"/>
        </w:numPr>
        <w:spacing w:after="0" w:before="90" w:line="240" w:lineRule="auto"/>
        <w:ind w:hanging="2974" w:left="2832" w:right="-167"/>
        <w:jc w:val="center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РАБОЧАЯ ПРОГРАММА </w:t>
      </w:r>
    </w:p>
    <w:p w14:paraId="23000000">
      <w:pPr>
        <w:pStyle w:val="Style_2"/>
        <w:widowControl w:val="0"/>
        <w:spacing w:after="0" w:before="95" w:line="240" w:lineRule="auto"/>
        <w:ind w:hanging="2832" w:left="2832" w:right="-1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учебного предмета </w:t>
      </w:r>
    </w:p>
    <w:p w14:paraId="24000000">
      <w:pPr>
        <w:pStyle w:val="Style_2"/>
        <w:widowControl w:val="0"/>
        <w:spacing w:after="0" w:before="95" w:line="240" w:lineRule="auto"/>
        <w:ind w:hanging="2832" w:left="2832" w:right="-1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«ВСЕОБЩАЯ ИСТОРИЯ. ИСТОРИЯ ДРЕВНЕГО МИРА»</w:t>
      </w:r>
    </w:p>
    <w:p w14:paraId="25000000">
      <w:pPr>
        <w:pStyle w:val="Style_2"/>
        <w:widowControl w:val="0"/>
        <w:spacing w:after="0" w:before="0" w:line="240" w:lineRule="auto"/>
        <w:ind w:hanging="2832" w:left="2832" w:right="-1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5Д </w:t>
      </w:r>
      <w:r>
        <w:rPr>
          <w:rFonts w:ascii="Times New Roman" w:hAnsi="Times New Roman"/>
        </w:rPr>
        <w:t>класса основного общего образования</w:t>
      </w:r>
    </w:p>
    <w:p w14:paraId="26000000">
      <w:pPr>
        <w:pStyle w:val="Style_2"/>
        <w:widowControl w:val="0"/>
        <w:spacing w:after="0" w:before="0" w:line="240" w:lineRule="auto"/>
        <w:ind w:hanging="2832" w:left="2832" w:right="-1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2023-2024учебный год</w:t>
      </w:r>
    </w:p>
    <w:p w14:paraId="27000000">
      <w:pPr>
        <w:pStyle w:val="Style_2"/>
        <w:spacing w:after="0" w:before="0" w:line="240" w:lineRule="auto"/>
        <w:ind w:firstLine="0" w:left="0" w:right="-427"/>
        <w:jc w:val="center"/>
        <w:rPr>
          <w:rFonts w:ascii="Times New Roman" w:hAnsi="Times New Roman"/>
          <w:b w:val="1"/>
        </w:rPr>
      </w:pPr>
    </w:p>
    <w:p w14:paraId="2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</w:rPr>
      </w:pPr>
    </w:p>
    <w:p w14:paraId="29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b w:val="1"/>
        </w:rPr>
      </w:pPr>
    </w:p>
    <w:p w14:paraId="2A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b w:val="1"/>
        </w:rPr>
      </w:pPr>
    </w:p>
    <w:p w14:paraId="2B00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b w:val="1"/>
        </w:rPr>
      </w:pPr>
    </w:p>
    <w:p w14:paraId="2C00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b w:val="1"/>
        </w:rPr>
      </w:pPr>
    </w:p>
    <w:p w14:paraId="2D00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b w:val="1"/>
        </w:rPr>
      </w:pPr>
    </w:p>
    <w:p w14:paraId="2E000000">
      <w:pPr>
        <w:pStyle w:val="Style_2"/>
        <w:spacing w:after="0" w:before="0"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разработана учителем</w:t>
      </w:r>
    </w:p>
    <w:p w14:paraId="2F000000">
      <w:pPr>
        <w:pStyle w:val="Style_2"/>
        <w:spacing w:after="0" w:before="0"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Бортниковой Н.А.</w:t>
      </w:r>
    </w:p>
    <w:p w14:paraId="30000000">
      <w:pPr>
        <w:pStyle w:val="Style_2"/>
        <w:spacing w:after="0" w:before="0" w:line="240" w:lineRule="auto"/>
        <w:ind/>
        <w:jc w:val="right"/>
        <w:rPr>
          <w:rFonts w:ascii="Times New Roman" w:hAnsi="Times New Roman"/>
        </w:rPr>
      </w:pPr>
    </w:p>
    <w:p w14:paraId="31000000">
      <w:pPr>
        <w:pStyle w:val="Style_2"/>
        <w:spacing w:after="0" w:before="0" w:line="240" w:lineRule="auto"/>
        <w:ind/>
        <w:jc w:val="right"/>
        <w:rPr>
          <w:rFonts w:ascii="Times New Roman" w:hAnsi="Times New Roman"/>
        </w:rPr>
      </w:pPr>
    </w:p>
    <w:p w14:paraId="32000000">
      <w:pPr>
        <w:pStyle w:val="Style_2"/>
        <w:spacing w:after="240" w:before="0" w:line="240" w:lineRule="auto"/>
        <w:ind/>
        <w:jc w:val="center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>ПЕРМЬ, 2023</w:t>
      </w:r>
      <w:r>
        <w:br w:type="page"/>
      </w:r>
    </w:p>
    <w:p w14:paraId="33000000">
      <w:pPr>
        <w:pStyle w:val="Style_4"/>
        <w:spacing w:after="0" w:before="0" w:line="240" w:lineRule="auto"/>
        <w:ind/>
        <w:jc w:val="center"/>
        <w:rPr/>
      </w:pPr>
      <w:r>
        <w:rPr>
          <w:rFonts w:ascii="Times New Roman" w:hAnsi="Times New Roman"/>
          <w:color w:val="000000"/>
          <w:sz w:val="20"/>
        </w:rPr>
        <w:t>СОДЕРЖАНИЕ</w:t>
      </w:r>
    </w:p>
    <w:p w14:paraId="34000000">
      <w:pPr>
        <w:pStyle w:val="Style_4"/>
        <w:spacing w:after="0" w:before="0" w:line="240" w:lineRule="auto"/>
        <w:ind/>
        <w:jc w:val="both"/>
        <w:rPr/>
      </w:pPr>
      <w:r>
        <w:rPr>
          <w:rFonts w:ascii="Times New Roman" w:hAnsi="Times New Roman"/>
          <w:color w:val="000000"/>
          <w:sz w:val="20"/>
        </w:rPr>
        <w:t>ПОЯСНИТЕЛЬНАЯ ЗАПИСКА …………………………………………..3</w:t>
      </w:r>
    </w:p>
    <w:p w14:paraId="35000000">
      <w:pPr>
        <w:pStyle w:val="Style_2"/>
        <w:spacing w:after="0" w:before="0" w:line="240" w:lineRule="auto"/>
        <w:ind/>
        <w:jc w:val="both"/>
        <w:rPr/>
      </w:pPr>
      <w:r>
        <w:rPr>
          <w:rFonts w:ascii="Times New Roman" w:hAnsi="Times New Roman"/>
          <w:color w:val="000000"/>
          <w:sz w:val="20"/>
        </w:rPr>
        <w:t xml:space="preserve">ОБЩАЯ ХАРАКТЕРИСТИКА УЧЕБНОГО ПРЕДМЕТА </w:t>
      </w:r>
    </w:p>
    <w:p w14:paraId="36000000">
      <w:pPr>
        <w:pStyle w:val="Style_2"/>
        <w:spacing w:after="0" w:before="0" w:line="240" w:lineRule="auto"/>
        <w:ind/>
        <w:jc w:val="both"/>
        <w:rPr/>
      </w:pPr>
      <w:r>
        <w:rPr>
          <w:rFonts w:ascii="Times New Roman" w:hAnsi="Times New Roman"/>
          <w:color w:val="000000"/>
          <w:sz w:val="20"/>
        </w:rPr>
        <w:t>«ИСТОРИЯ»………………………………………………………….……...3</w:t>
      </w:r>
    </w:p>
    <w:p w14:paraId="37000000">
      <w:pPr>
        <w:pStyle w:val="Style_2"/>
        <w:spacing w:after="0" w:before="0" w:line="240" w:lineRule="auto"/>
        <w:ind/>
        <w:jc w:val="both"/>
        <w:rPr/>
      </w:pPr>
      <w:r>
        <w:rPr>
          <w:rFonts w:ascii="Times New Roman" w:hAnsi="Times New Roman"/>
          <w:color w:val="000000"/>
          <w:sz w:val="20"/>
        </w:rPr>
        <w:t>ЦЕЛИ ИЗУЧЕНИЯ УЧЕБНОГО ПРЕДМЕТА «ИСТОРИЯ»…………….3</w:t>
      </w:r>
    </w:p>
    <w:p w14:paraId="38000000">
      <w:pPr>
        <w:pStyle w:val="Style_2"/>
        <w:spacing w:after="0" w:before="0" w:line="240" w:lineRule="auto"/>
        <w:ind/>
        <w:jc w:val="both"/>
        <w:rPr/>
      </w:pPr>
      <w:r>
        <w:rPr>
          <w:rFonts w:ascii="Times New Roman" w:hAnsi="Times New Roman"/>
          <w:color w:val="000000"/>
          <w:sz w:val="20"/>
        </w:rPr>
        <w:t xml:space="preserve">МЕСТО УЧЕБНОГО ПРЕДМЕТА «ИСТОРИЯ» В УЧЕБНОМ </w:t>
      </w:r>
    </w:p>
    <w:p w14:paraId="39000000">
      <w:pPr>
        <w:pStyle w:val="Style_2"/>
        <w:spacing w:after="0" w:before="0" w:line="240" w:lineRule="auto"/>
        <w:ind/>
        <w:jc w:val="both"/>
        <w:rPr/>
      </w:pPr>
      <w:r>
        <w:rPr>
          <w:rFonts w:ascii="Times New Roman" w:hAnsi="Times New Roman"/>
          <w:color w:val="000000"/>
          <w:sz w:val="20"/>
        </w:rPr>
        <w:t>ПЛАНЕ………………………………………………………………………4</w:t>
      </w:r>
    </w:p>
    <w:p w14:paraId="3A000000">
      <w:pPr>
        <w:pStyle w:val="Style_2"/>
        <w:spacing w:after="0" w:before="0" w:line="240" w:lineRule="auto"/>
        <w:ind/>
        <w:jc w:val="both"/>
        <w:rPr/>
      </w:pPr>
      <w:r>
        <w:rPr>
          <w:rFonts w:ascii="Times New Roman" w:hAnsi="Times New Roman"/>
          <w:color w:val="000000"/>
          <w:sz w:val="20"/>
        </w:rPr>
        <w:t>СОДЕРЖАНИЕ УЧЕБНОГО ПРЕДМЕТА «ИСТОРИЯ»………………..4</w:t>
      </w:r>
    </w:p>
    <w:p w14:paraId="3B000000">
      <w:pPr>
        <w:pStyle w:val="Style_2"/>
        <w:spacing w:after="0" w:before="0" w:line="240" w:lineRule="auto"/>
        <w:ind/>
        <w:jc w:val="both"/>
        <w:rPr/>
      </w:pPr>
      <w:r>
        <w:rPr>
          <w:rFonts w:ascii="Times New Roman" w:hAnsi="Times New Roman"/>
          <w:color w:val="000000"/>
          <w:sz w:val="20"/>
        </w:rPr>
        <w:t>СТРУКТУРА И ПОСЛЕДОВАТЕЛЬНОСТЬ ИЗУЧЕНИЯ КУРСОВ…...4</w:t>
      </w:r>
    </w:p>
    <w:p w14:paraId="3C000000">
      <w:pPr>
        <w:pStyle w:val="Style_2"/>
        <w:spacing w:after="0" w:before="0" w:line="240" w:lineRule="auto"/>
        <w:ind/>
        <w:jc w:val="both"/>
        <w:rPr/>
      </w:pPr>
      <w:r>
        <w:rPr>
          <w:rFonts w:ascii="Times New Roman" w:hAnsi="Times New Roman"/>
          <w:color w:val="000000"/>
          <w:sz w:val="20"/>
        </w:rPr>
        <w:t>5 КЛАСС…………………………………………………………………….4</w:t>
      </w:r>
    </w:p>
    <w:p w14:paraId="3D000000">
      <w:pPr>
        <w:pStyle w:val="Style_2"/>
        <w:spacing w:after="0" w:before="0" w:line="240" w:lineRule="auto"/>
        <w:ind/>
        <w:jc w:val="both"/>
        <w:rPr/>
      </w:pPr>
      <w:r>
        <w:rPr>
          <w:rFonts w:ascii="Times New Roman" w:hAnsi="Times New Roman"/>
          <w:color w:val="000000"/>
          <w:sz w:val="20"/>
        </w:rPr>
        <w:t>ПЛАНИРУЕМЫЕ РЕЗУЛЬТАТЫ ОСВОЕНИЯ УЧЕБНОГО ПРЕДМЕТА «ИСТОРИЯ» НА УРОВНЕ ОСНОВНОГО ОБЩЕГО ОБРАЗОВАНИЯ…………………………………………………………….9</w:t>
      </w:r>
    </w:p>
    <w:p w14:paraId="3E000000">
      <w:pPr>
        <w:pStyle w:val="Style_2"/>
        <w:spacing w:after="0" w:before="0" w:line="240" w:lineRule="auto"/>
        <w:ind/>
        <w:jc w:val="both"/>
        <w:rPr/>
      </w:pPr>
      <w:r>
        <w:rPr>
          <w:rFonts w:ascii="Times New Roman" w:hAnsi="Times New Roman"/>
          <w:color w:val="000000"/>
          <w:sz w:val="20"/>
        </w:rPr>
        <w:t>ЛИЧНОСТНЫЕ РЕЗУЛЬТАТЫ……………………………………………9</w:t>
      </w:r>
    </w:p>
    <w:p w14:paraId="3F000000">
      <w:pPr>
        <w:pStyle w:val="Style_2"/>
        <w:spacing w:after="0" w:before="0" w:line="240" w:lineRule="auto"/>
        <w:ind/>
        <w:jc w:val="both"/>
        <w:rPr/>
      </w:pPr>
      <w:r>
        <w:rPr>
          <w:rFonts w:ascii="Times New Roman" w:hAnsi="Times New Roman"/>
          <w:color w:val="000000"/>
          <w:sz w:val="20"/>
        </w:rPr>
        <w:t>МЕТАПРЕДМЕТНЫЕ РЕЗУЛЬТАТЫ………………………………...…10</w:t>
      </w:r>
    </w:p>
    <w:p w14:paraId="40000000">
      <w:pPr>
        <w:pStyle w:val="Style_2"/>
        <w:spacing w:after="0" w:before="0" w:line="240" w:lineRule="auto"/>
        <w:ind/>
        <w:jc w:val="both"/>
        <w:rPr/>
      </w:pPr>
      <w:r>
        <w:rPr>
          <w:rFonts w:ascii="Times New Roman" w:hAnsi="Times New Roman"/>
          <w:color w:val="000000"/>
          <w:sz w:val="20"/>
        </w:rPr>
        <w:t>ПРЕДМЕТНЫЕ РЕЗУЛЬТАТЫ…………………………………………..12</w:t>
      </w:r>
    </w:p>
    <w:p w14:paraId="41000000">
      <w:pPr>
        <w:pStyle w:val="Style_2"/>
        <w:spacing w:after="0" w:before="0" w:line="240" w:lineRule="auto"/>
        <w:ind/>
        <w:jc w:val="both"/>
        <w:rPr/>
      </w:pPr>
      <w:r>
        <w:rPr>
          <w:rFonts w:ascii="Times New Roman" w:hAnsi="Times New Roman"/>
          <w:color w:val="000000"/>
          <w:sz w:val="20"/>
        </w:rPr>
        <w:t>5 КЛАСС……………………………………………………………………16</w:t>
      </w:r>
    </w:p>
    <w:p w14:paraId="42000000">
      <w:pPr>
        <w:pStyle w:val="Style_2"/>
        <w:spacing w:after="0" w:before="0" w:line="240" w:lineRule="auto"/>
        <w:ind/>
        <w:jc w:val="both"/>
        <w:rPr/>
      </w:pPr>
      <w:r>
        <w:rPr>
          <w:rFonts w:ascii="Times New Roman" w:hAnsi="Times New Roman"/>
          <w:color w:val="000000"/>
          <w:sz w:val="20"/>
        </w:rPr>
        <w:t>ТЕМАТИЧЕСКОЕ ПЛАНИРОВАНИЕ…………………………………..18</w:t>
      </w:r>
    </w:p>
    <w:p w14:paraId="43000000">
      <w:pPr>
        <w:pStyle w:val="Style_2"/>
        <w:spacing w:after="0" w:before="0" w:line="240" w:lineRule="auto"/>
        <w:ind/>
        <w:jc w:val="both"/>
      </w:pPr>
      <w:r>
        <w:t xml:space="preserve">    </w:t>
      </w:r>
    </w:p>
    <w:p w14:paraId="44000000">
      <w:pPr>
        <w:pStyle w:val="Style_5"/>
        <w:tabs>
          <w:tab w:leader="none" w:pos="720" w:val="clear"/>
          <w:tab w:leader="dot" w:pos="6226" w:val="right"/>
        </w:tabs>
        <w:spacing w:line="240" w:lineRule="auto"/>
        <w:ind/>
      </w:pPr>
      <w:r>
        <w:fldChar w:fldCharType="begin"/>
      </w:r>
      <w:r>
        <w:instrText>PAGEREF 8abe4291-d496-4662-a71b-55e4c43c83fb \h</w:instrText>
      </w:r>
      <w:r>
        <w:fldChar w:fldCharType="separate"/>
      </w:r>
      <w:r>
        <w:t>#</w:t>
      </w:r>
      <w:r>
        <w:fldChar w:fldCharType="end"/>
      </w:r>
    </w:p>
    <w:p w14:paraId="45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46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47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48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49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4A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4B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4C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4D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4E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4F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50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51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52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53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54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55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56000000">
      <w:pPr>
        <w:pStyle w:val="Style_2"/>
        <w:tabs>
          <w:tab w:leader="none" w:pos="720" w:val="clear"/>
          <w:tab w:leader="dot" w:pos="6226" w:val="right"/>
        </w:tabs>
        <w:spacing w:line="240" w:lineRule="auto"/>
        <w:ind/>
        <w:rPr>
          <w:rFonts w:ascii="Times New Roman" w:hAnsi="Times New Roman"/>
          <w:sz w:val="20"/>
        </w:rPr>
      </w:pPr>
    </w:p>
    <w:p w14:paraId="57000000">
      <w:pPr>
        <w:pStyle w:val="Style_2"/>
        <w:ind/>
        <w:jc w:val="center"/>
      </w:pPr>
      <w:r>
        <w:rPr>
          <w:rFonts w:ascii="Times New Roman" w:hAnsi="Times New Roman"/>
          <w:b w:val="1"/>
          <w:sz w:val="20"/>
        </w:rPr>
        <w:t>ПОЯСНИТЕЛЬНАЯ ЗАПИСКА</w:t>
      </w:r>
    </w:p>
    <w:p w14:paraId="58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Согласно своему назначению рабочая программа дает представление о целях, общей стратегии обучения, воспитания и развития обучающихся средствами учебного предмета «История»;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14:paraId="59000000">
      <w:pPr>
        <w:pStyle w:val="Style_6"/>
        <w:rPr>
          <w:rFonts w:ascii="Times New Roman" w:hAnsi="Times New Roman"/>
        </w:rPr>
      </w:pPr>
    </w:p>
    <w:p w14:paraId="5A000000">
      <w:pPr>
        <w:pStyle w:val="Style_7"/>
        <w:ind/>
        <w:jc w:val="center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ОБЩАЯ ХАРАКТЕРИСТИКА УЧЕБНОГО ПРЕДМЕТА «ИСТОРИЯ»</w:t>
      </w:r>
    </w:p>
    <w:p w14:paraId="5B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5C000000">
      <w:pPr>
        <w:pStyle w:val="Style_6"/>
        <w:rPr>
          <w:rFonts w:ascii="Times New Roman" w:hAnsi="Times New Roman"/>
        </w:rPr>
      </w:pPr>
    </w:p>
    <w:p w14:paraId="5D000000">
      <w:pPr>
        <w:pStyle w:val="Style_7"/>
        <w:ind/>
        <w:jc w:val="center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ЦЕЛИ ИЗУЧЕНИЯ УЧЕБНОГО ПРЕДМЕТА «ИСТОРИЯ»</w:t>
      </w:r>
    </w:p>
    <w:p w14:paraId="5E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14:paraId="5F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60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В основной школе ключевыми задачами являются:</w:t>
      </w:r>
    </w:p>
    <w:p w14:paraId="61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62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63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14:paraId="64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14:paraId="65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66000000">
      <w:pPr>
        <w:pStyle w:val="Style_2"/>
      </w:pPr>
    </w:p>
    <w:p w14:paraId="67000000">
      <w:pPr>
        <w:pStyle w:val="Style_7"/>
        <w:ind/>
        <w:jc w:val="center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МЕСТО УЧЕБНОГО ПРЕДМЕТА «ИСТОРИЯ» В УЧЕБНОМ ПЛАНЕ</w:t>
      </w:r>
    </w:p>
    <w:p w14:paraId="68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составлена с учетом количества часов, отводимого на изучение предмета «История» базовым учебным планом: в 5 классах по 2 учебных часа в неделю при 34 учебных неделях. </w:t>
      </w:r>
    </w:p>
    <w:p w14:paraId="69000000">
      <w:pPr>
        <w:pStyle w:val="Style_9"/>
        <w:ind/>
        <w:jc w:val="center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СОДЕРЖАНИЕ УЧЕБНОГО ПРЕДМЕТА «ИСТОРИЯ</w:t>
      </w:r>
      <w:r>
        <w:rPr>
          <w:rFonts w:ascii="Times New Roman" w:hAnsi="Times New Roman"/>
          <w:b w:val="1"/>
          <w:color w:val="000000"/>
          <w:sz w:val="20"/>
        </w:rPr>
        <w:t>»</w:t>
      </w:r>
    </w:p>
    <w:p w14:paraId="6A000000">
      <w:pPr>
        <w:pStyle w:val="Style_7"/>
        <w:ind/>
        <w:jc w:val="center"/>
        <w:rPr>
          <w:rStyle w:val="Style_10_ch"/>
          <w:rFonts w:ascii="Times New Roman" w:hAnsi="Times New Roman"/>
          <w:i w:val="0"/>
          <w:color w:val="000000"/>
          <w:sz w:val="20"/>
        </w:rPr>
      </w:pPr>
      <w:r>
        <w:rPr>
          <w:rStyle w:val="Style_10_ch"/>
          <w:rFonts w:ascii="Times New Roman" w:hAnsi="Times New Roman"/>
          <w:i w:val="0"/>
          <w:color w:val="000000"/>
          <w:sz w:val="20"/>
        </w:rPr>
        <w:t>Структура и последовательность изучения курс</w:t>
      </w:r>
      <w:r>
        <w:rPr>
          <w:rStyle w:val="Style_10_ch"/>
          <w:rFonts w:ascii="Times New Roman" w:hAnsi="Times New Roman"/>
          <w:i w:val="0"/>
          <w:color w:val="000000"/>
          <w:sz w:val="20"/>
        </w:rPr>
        <w:t>ов</w:t>
      </w:r>
    </w:p>
    <w:tbl>
      <w:tblPr>
        <w:tblStyle w:val="Style_3"/>
        <w:tblInd w:type="dxa" w:w="221"/>
        <w:tblLayout w:type="fixed"/>
        <w:tblCellMar>
          <w:top w:type="dxa" w:w="113"/>
          <w:left w:type="dxa" w:w="113"/>
          <w:bottom w:type="dxa" w:w="128"/>
          <w:right w:type="dxa" w:w="113"/>
        </w:tblCellMar>
      </w:tblPr>
      <w:tblGrid>
        <w:gridCol w:w="794"/>
        <w:gridCol w:w="4241"/>
        <w:gridCol w:w="1304"/>
      </w:tblGrid>
      <w:tr>
        <w:trPr>
          <w:trHeight w:hRule="atLeast" w:val="60"/>
        </w:trPr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  <w:vAlign w:val="center"/>
          </w:tcPr>
          <w:p w14:paraId="6B000000">
            <w:pPr>
              <w:pStyle w:val="Style_11"/>
              <w:widowControl w:val="0"/>
              <w:spacing w:after="10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type="dxa" w:w="4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  <w:vAlign w:val="center"/>
          </w:tcPr>
          <w:p w14:paraId="6C000000">
            <w:pPr>
              <w:pStyle w:val="Style_11"/>
              <w:widowControl w:val="0"/>
              <w:spacing w:after="10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курсов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  <w:vAlign w:val="center"/>
          </w:tcPr>
          <w:p w14:paraId="6D000000">
            <w:pPr>
              <w:pStyle w:val="Style_11"/>
              <w:widowControl w:val="0"/>
              <w:spacing w:after="10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учебных часов</w:t>
            </w:r>
            <w:r>
              <w:rPr>
                <w:rStyle w:val="Style_12_ch"/>
                <w:rFonts w:ascii="Times New Roman" w:hAnsi="Times New Roman"/>
                <w:b w:val="0"/>
              </w:rPr>
              <w:t>2</w:t>
            </w:r>
          </w:p>
        </w:tc>
      </w:tr>
      <w:tr>
        <w:trPr>
          <w:trHeight w:hRule="atLeast" w:val="60"/>
        </w:trPr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6E000000">
            <w:pPr>
              <w:pStyle w:val="Style_13"/>
              <w:widowControl w:val="0"/>
              <w:spacing w:after="10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6F000000">
            <w:pPr>
              <w:pStyle w:val="Style_14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 История Древнего мира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70000000">
            <w:pPr>
              <w:pStyle w:val="Style_13"/>
              <w:widowControl w:val="0"/>
              <w:spacing w:after="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</w:tbl>
    <w:p w14:paraId="71000000">
      <w:pPr>
        <w:pStyle w:val="Style_6"/>
        <w:rPr>
          <w:rFonts w:ascii="Times New Roman" w:hAnsi="Times New Roman"/>
        </w:rPr>
      </w:pPr>
    </w:p>
    <w:p w14:paraId="72000000">
      <w:pPr>
        <w:pStyle w:val="Style_15"/>
        <w:ind/>
        <w:jc w:val="center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5 КЛАСС</w:t>
      </w:r>
    </w:p>
    <w:p w14:paraId="73000000">
      <w:pPr>
        <w:pStyle w:val="Style_6"/>
        <w:rPr>
          <w:rFonts w:ascii="Times New Roman" w:hAnsi="Times New Roman"/>
        </w:rPr>
      </w:pPr>
      <w:r>
        <w:rPr>
          <w:rStyle w:val="Style_16_ch"/>
          <w:rFonts w:ascii="Times New Roman" w:hAnsi="Times New Roman"/>
        </w:rPr>
        <w:t>Введение</w:t>
      </w:r>
      <w:r>
        <w:rPr>
          <w:rFonts w:ascii="Times New Roman" w:hAnsi="Times New Roman"/>
        </w:rPr>
        <w:t xml:space="preserve"> (2 ч). Что изучает история. Источники исторических знаний. Специальные (вспомогательные) исторические дисциплины. Историческая хро</w:t>
      </w:r>
    </w:p>
    <w:p w14:paraId="74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нология (счет лет «до н. э.» и «н. э.»). Историческая карта. </w:t>
      </w:r>
    </w:p>
    <w:p w14:paraId="75000000">
      <w:pPr>
        <w:pStyle w:val="Style_1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ПЕРВОБЫТНОСТЬ </w:t>
      </w:r>
      <w:r>
        <w:rPr>
          <w:rStyle w:val="Style_18_ch"/>
          <w:rFonts w:ascii="Times New Roman" w:hAnsi="Times New Roman"/>
          <w:b w:val="0"/>
          <w:sz w:val="20"/>
        </w:rPr>
        <w:t>(4 ч)</w:t>
      </w:r>
    </w:p>
    <w:p w14:paraId="76000000">
      <w:pPr>
        <w:pStyle w:val="Style_6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77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78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Разложение первобытнообщинных отношений. На пороге цивилизации.</w:t>
      </w:r>
    </w:p>
    <w:p w14:paraId="79000000">
      <w:pPr>
        <w:pStyle w:val="Style_17"/>
        <w:spacing w:after="0" w:before="283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ДРЕВНИЙ МИР </w:t>
      </w:r>
      <w:r>
        <w:rPr>
          <w:rStyle w:val="Style_18_ch"/>
          <w:rFonts w:ascii="Times New Roman" w:hAnsi="Times New Roman"/>
          <w:b w:val="0"/>
          <w:sz w:val="20"/>
        </w:rPr>
        <w:t>(62 ч)</w:t>
      </w:r>
      <w:r>
        <w:rPr>
          <w:rFonts w:ascii="Times New Roman" w:hAnsi="Times New Roman"/>
          <w:sz w:val="20"/>
        </w:rPr>
        <w:t xml:space="preserve"> </w:t>
      </w:r>
    </w:p>
    <w:p w14:paraId="7A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и хронологические рамки истории Древнего мира. Карта Древнего мира. </w:t>
      </w:r>
    </w:p>
    <w:p w14:paraId="7B000000">
      <w:pPr>
        <w:pStyle w:val="Style_17"/>
        <w:spacing w:after="0" w:before="281"/>
        <w:ind/>
        <w:rPr>
          <w:rFonts w:ascii="Times New Roman" w:hAnsi="Times New Roman"/>
          <w:sz w:val="20"/>
        </w:rPr>
      </w:pPr>
      <w:r>
        <w:rPr>
          <w:rStyle w:val="Style_19_ch"/>
          <w:rFonts w:ascii="Times New Roman" w:hAnsi="Times New Roman"/>
          <w:b w:val="1"/>
          <w:spacing w:val="22"/>
          <w:sz w:val="20"/>
        </w:rPr>
        <w:t>Древний Восто</w:t>
      </w:r>
      <w:r>
        <w:rPr>
          <w:rFonts w:ascii="Times New Roman" w:hAnsi="Times New Roman"/>
          <w:sz w:val="20"/>
        </w:rPr>
        <w:t>к</w:t>
      </w:r>
      <w:r>
        <w:rPr>
          <w:rStyle w:val="Style_10_ch"/>
          <w:rFonts w:ascii="Times New Roman" w:hAnsi="Times New Roman"/>
          <w:b w:val="1"/>
          <w:sz w:val="20"/>
        </w:rPr>
        <w:t xml:space="preserve"> </w:t>
      </w:r>
      <w:r>
        <w:rPr>
          <w:rStyle w:val="Style_18_ch"/>
          <w:rFonts w:ascii="Times New Roman" w:hAnsi="Times New Roman"/>
          <w:b w:val="0"/>
          <w:sz w:val="20"/>
        </w:rPr>
        <w:t>(20 ч)</w:t>
      </w:r>
    </w:p>
    <w:p w14:paraId="7C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«Древний Восток». Карта Древневосточного мира. </w:t>
      </w:r>
    </w:p>
    <w:p w14:paraId="7D000000">
      <w:pPr>
        <w:pStyle w:val="Style_17"/>
        <w:spacing w:after="0" w:before="281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Древний Египет</w:t>
      </w:r>
      <w:r>
        <w:rPr>
          <w:rStyle w:val="Style_10_ch"/>
          <w:rFonts w:ascii="Times New Roman" w:hAnsi="Times New Roman"/>
          <w:b w:val="1"/>
          <w:sz w:val="20"/>
        </w:rPr>
        <w:t xml:space="preserve"> </w:t>
      </w:r>
      <w:r>
        <w:rPr>
          <w:rStyle w:val="Style_18_ch"/>
          <w:rFonts w:ascii="Times New Roman" w:hAnsi="Times New Roman"/>
          <w:b w:val="0"/>
          <w:sz w:val="20"/>
        </w:rPr>
        <w:t>(7 ч)</w:t>
      </w:r>
    </w:p>
    <w:p w14:paraId="7E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7F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Отношения Египта с соседними народами. Египетское войско. Завоевательные походы фараонов; Тутмос III. Могущество Египта при Рамсесе II. </w:t>
      </w:r>
    </w:p>
    <w:p w14:paraId="80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 </w:t>
      </w:r>
    </w:p>
    <w:p w14:paraId="81000000">
      <w:pPr>
        <w:pStyle w:val="Style_17"/>
        <w:spacing w:after="0" w:before="281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Древние цивилизации Месопотамии </w:t>
      </w:r>
      <w:r>
        <w:rPr>
          <w:rStyle w:val="Style_18_ch"/>
          <w:rFonts w:ascii="Times New Roman" w:hAnsi="Times New Roman"/>
          <w:b w:val="0"/>
          <w:sz w:val="20"/>
        </w:rPr>
        <w:t>(4 ч)</w:t>
      </w:r>
    </w:p>
    <w:p w14:paraId="82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 </w:t>
      </w:r>
    </w:p>
    <w:p w14:paraId="83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Древний Вавилон. Царь Хаммурапи и его законы. </w:t>
      </w:r>
    </w:p>
    <w:p w14:paraId="84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Ассирия. Завоевания ассирийцев. Создание сильной державы. Культурные сокровища Ниневии. Гибель империи. </w:t>
      </w:r>
    </w:p>
    <w:p w14:paraId="85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Усиление Нововавилонского царства. Легендарные памятники города Вавилона. </w:t>
      </w:r>
    </w:p>
    <w:p w14:paraId="86000000">
      <w:pPr>
        <w:pStyle w:val="Style_1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Восточное Средиземноморье в древности </w:t>
      </w:r>
      <w:r>
        <w:rPr>
          <w:rStyle w:val="Style_18_ch"/>
          <w:rFonts w:ascii="Times New Roman" w:hAnsi="Times New Roman"/>
          <w:b w:val="0"/>
          <w:sz w:val="20"/>
        </w:rPr>
        <w:t>(2 ч)</w:t>
      </w:r>
    </w:p>
    <w:p w14:paraId="87000000">
      <w:pPr>
        <w:pStyle w:val="Style_6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 </w:t>
      </w:r>
    </w:p>
    <w:p w14:paraId="88000000">
      <w:pPr>
        <w:pStyle w:val="Style_17"/>
        <w:spacing w:after="0" w:before="283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Персидская держава </w:t>
      </w:r>
      <w:r>
        <w:rPr>
          <w:rStyle w:val="Style_18_ch"/>
          <w:rFonts w:ascii="Times New Roman" w:hAnsi="Times New Roman"/>
          <w:b w:val="0"/>
          <w:sz w:val="20"/>
        </w:rPr>
        <w:t>(2 ч)</w:t>
      </w:r>
    </w:p>
    <w:p w14:paraId="89000000">
      <w:pPr>
        <w:pStyle w:val="Style_6"/>
        <w:rPr>
          <w:rStyle w:val="Style_20_ch"/>
          <w:rFonts w:ascii="Times New Roman" w:hAnsi="Times New Roman"/>
        </w:rPr>
      </w:pPr>
      <w:r>
        <w:rPr>
          <w:rFonts w:ascii="Times New Roman" w:hAnsi="Times New Roman"/>
        </w:rP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14:paraId="8A000000">
      <w:pPr>
        <w:pStyle w:val="Style_17"/>
        <w:spacing w:after="0" w:before="283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Древняя Индия </w:t>
      </w:r>
      <w:r>
        <w:rPr>
          <w:rStyle w:val="Style_18_ch"/>
          <w:rFonts w:ascii="Times New Roman" w:hAnsi="Times New Roman"/>
          <w:b w:val="0"/>
          <w:sz w:val="20"/>
        </w:rPr>
        <w:t>(2 ч)</w:t>
      </w:r>
    </w:p>
    <w:p w14:paraId="8B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8C000000">
      <w:pPr>
        <w:pStyle w:val="Style_17"/>
        <w:spacing w:after="0" w:before="283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Древний Китай </w:t>
      </w:r>
      <w:r>
        <w:rPr>
          <w:rStyle w:val="Style_18_ch"/>
          <w:rFonts w:ascii="Times New Roman" w:hAnsi="Times New Roman"/>
          <w:b w:val="0"/>
          <w:sz w:val="20"/>
        </w:rPr>
        <w:t>(3 ч)</w:t>
      </w:r>
    </w:p>
    <w:p w14:paraId="8D000000">
      <w:pPr>
        <w:pStyle w:val="Style_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 </w:t>
      </w:r>
    </w:p>
    <w:p w14:paraId="8E000000">
      <w:pPr>
        <w:pStyle w:val="Style_17"/>
        <w:spacing w:after="0" w:before="283"/>
        <w:ind/>
        <w:rPr>
          <w:rFonts w:ascii="Times New Roman" w:hAnsi="Times New Roman"/>
          <w:sz w:val="20"/>
        </w:rPr>
      </w:pPr>
      <w:r>
        <w:rPr>
          <w:rStyle w:val="Style_19_ch"/>
          <w:rFonts w:ascii="Times New Roman" w:hAnsi="Times New Roman"/>
          <w:b w:val="1"/>
          <w:spacing w:val="22"/>
          <w:sz w:val="20"/>
        </w:rPr>
        <w:t>Древняя Греция. Эллиниз</w:t>
      </w:r>
      <w:r>
        <w:rPr>
          <w:rFonts w:ascii="Times New Roman" w:hAnsi="Times New Roman"/>
          <w:sz w:val="20"/>
        </w:rPr>
        <w:t xml:space="preserve">м </w:t>
      </w:r>
      <w:r>
        <w:rPr>
          <w:rStyle w:val="Style_18_ch"/>
          <w:rFonts w:ascii="Times New Roman" w:hAnsi="Times New Roman"/>
          <w:b w:val="0"/>
          <w:sz w:val="20"/>
        </w:rPr>
        <w:t>(20 ч)</w:t>
      </w:r>
    </w:p>
    <w:p w14:paraId="8F000000">
      <w:pPr>
        <w:pStyle w:val="Style_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Древнейшая Греция </w:t>
      </w:r>
      <w:r>
        <w:rPr>
          <w:rStyle w:val="Style_18_ch"/>
          <w:rFonts w:ascii="Times New Roman" w:hAnsi="Times New Roman"/>
          <w:b w:val="0"/>
          <w:sz w:val="20"/>
        </w:rPr>
        <w:t>(4 ч)</w:t>
      </w:r>
    </w:p>
    <w:p w14:paraId="90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 </w:t>
      </w:r>
    </w:p>
    <w:p w14:paraId="91000000">
      <w:pPr>
        <w:pStyle w:val="Style_1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Греческие полисы </w:t>
      </w:r>
      <w:r>
        <w:rPr>
          <w:rStyle w:val="Style_18_ch"/>
          <w:rFonts w:ascii="Times New Roman" w:hAnsi="Times New Roman"/>
          <w:b w:val="0"/>
          <w:sz w:val="20"/>
        </w:rPr>
        <w:t>(10 ч)</w:t>
      </w:r>
    </w:p>
    <w:p w14:paraId="92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93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 </w:t>
      </w:r>
    </w:p>
    <w:p w14:paraId="94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 </w:t>
      </w:r>
    </w:p>
    <w:p w14:paraId="95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 </w:t>
      </w:r>
    </w:p>
    <w:p w14:paraId="96000000">
      <w:pPr>
        <w:pStyle w:val="Style_1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Культура Древней Греции </w:t>
      </w:r>
      <w:r>
        <w:rPr>
          <w:rStyle w:val="Style_18_ch"/>
          <w:rFonts w:ascii="Times New Roman" w:hAnsi="Times New Roman"/>
          <w:b w:val="0"/>
          <w:sz w:val="20"/>
        </w:rPr>
        <w:t>(3 ч)</w:t>
      </w:r>
    </w:p>
    <w:p w14:paraId="97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Религия древних греков; пантеон богов. Храмы и жрецы.</w:t>
      </w:r>
      <w:r>
        <w:rPr>
          <w:rStyle w:val="Style_20_ch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98000000">
      <w:pPr>
        <w:pStyle w:val="Style_1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Македонские завоевания. Эллинизм </w:t>
      </w:r>
      <w:r>
        <w:rPr>
          <w:rStyle w:val="Style_18_ch"/>
          <w:rFonts w:ascii="Times New Roman" w:hAnsi="Times New Roman"/>
          <w:b w:val="0"/>
          <w:sz w:val="20"/>
        </w:rPr>
        <w:t>(3 ч)</w:t>
      </w:r>
    </w:p>
    <w:p w14:paraId="99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9A000000">
      <w:pPr>
        <w:pStyle w:val="Style_17"/>
        <w:rPr>
          <w:rFonts w:ascii="Times New Roman" w:hAnsi="Times New Roman"/>
          <w:sz w:val="20"/>
        </w:rPr>
      </w:pPr>
      <w:r>
        <w:rPr>
          <w:rStyle w:val="Style_19_ch"/>
          <w:rFonts w:ascii="Times New Roman" w:hAnsi="Times New Roman"/>
          <w:b w:val="1"/>
          <w:spacing w:val="22"/>
          <w:sz w:val="20"/>
        </w:rPr>
        <w:t>Древний Ри</w:t>
      </w:r>
      <w:r>
        <w:rPr>
          <w:rFonts w:ascii="Times New Roman" w:hAnsi="Times New Roman"/>
          <w:sz w:val="20"/>
        </w:rPr>
        <w:t xml:space="preserve">м </w:t>
      </w:r>
      <w:r>
        <w:rPr>
          <w:rStyle w:val="Style_18_ch"/>
          <w:rFonts w:ascii="Times New Roman" w:hAnsi="Times New Roman"/>
          <w:b w:val="0"/>
          <w:sz w:val="20"/>
        </w:rPr>
        <w:t>(20 ч)</w:t>
      </w:r>
    </w:p>
    <w:p w14:paraId="9B000000">
      <w:pPr>
        <w:pStyle w:val="Style_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Возникновение Римского государства </w:t>
      </w:r>
      <w:r>
        <w:rPr>
          <w:rStyle w:val="Style_18_ch"/>
          <w:rFonts w:ascii="Times New Roman" w:hAnsi="Times New Roman"/>
          <w:b w:val="0"/>
          <w:sz w:val="20"/>
        </w:rPr>
        <w:t>(3 ч)</w:t>
      </w:r>
    </w:p>
    <w:p w14:paraId="9C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 </w:t>
      </w:r>
    </w:p>
    <w:p w14:paraId="9D000000">
      <w:pPr>
        <w:pStyle w:val="Style_1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Римские завоевания в Средиземноморье</w:t>
      </w:r>
      <w:r>
        <w:rPr>
          <w:rStyle w:val="Style_10_ch"/>
          <w:rFonts w:ascii="Times New Roman" w:hAnsi="Times New Roman"/>
          <w:b w:val="1"/>
          <w:sz w:val="20"/>
        </w:rPr>
        <w:t xml:space="preserve"> </w:t>
      </w:r>
      <w:r>
        <w:rPr>
          <w:rStyle w:val="Style_18_ch"/>
          <w:rFonts w:ascii="Times New Roman" w:hAnsi="Times New Roman"/>
          <w:b w:val="0"/>
          <w:sz w:val="20"/>
        </w:rPr>
        <w:t>(3 ч)</w:t>
      </w:r>
    </w:p>
    <w:p w14:paraId="9E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Войны Рима с Карфагеном. Ганнибал; битва при Каннах. Поражение Карфагена. Установление господства Рима в Средиземноморье. Римские провинции. </w:t>
      </w:r>
    </w:p>
    <w:p w14:paraId="9F000000">
      <w:pPr>
        <w:pStyle w:val="Style_1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Поздняя Римская республика. Гражданские войны</w:t>
      </w:r>
      <w:r>
        <w:rPr>
          <w:rStyle w:val="Style_10_ch"/>
          <w:rFonts w:ascii="Times New Roman" w:hAnsi="Times New Roman"/>
          <w:b w:val="1"/>
          <w:sz w:val="20"/>
        </w:rPr>
        <w:t xml:space="preserve"> </w:t>
      </w:r>
      <w:r>
        <w:rPr>
          <w:rStyle w:val="Style_18_ch"/>
          <w:rFonts w:ascii="Times New Roman" w:hAnsi="Times New Roman"/>
          <w:b w:val="0"/>
          <w:sz w:val="20"/>
        </w:rPr>
        <w:t>(5 ч)</w:t>
      </w:r>
    </w:p>
    <w:p w14:paraId="A0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A1000000">
      <w:pPr>
        <w:pStyle w:val="Style_17"/>
        <w:rPr>
          <w:rFonts w:ascii="Times New Roman" w:hAnsi="Times New Roman"/>
          <w:sz w:val="20"/>
        </w:rPr>
      </w:pPr>
    </w:p>
    <w:p w14:paraId="A2000000">
      <w:pPr>
        <w:pStyle w:val="Style_1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Расцвет и падение Римской империи </w:t>
      </w:r>
      <w:r>
        <w:rPr>
          <w:rStyle w:val="Style_18_ch"/>
          <w:rFonts w:ascii="Times New Roman" w:hAnsi="Times New Roman"/>
          <w:b w:val="0"/>
          <w:sz w:val="20"/>
        </w:rPr>
        <w:t>(6 ч)</w:t>
      </w:r>
    </w:p>
    <w:p w14:paraId="A3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 </w:t>
      </w:r>
    </w:p>
    <w:p w14:paraId="A4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Начало Великого переселения народов. Рим и варвары. Падение Западной Римской империи. </w:t>
      </w:r>
    </w:p>
    <w:p w14:paraId="A5000000">
      <w:pPr>
        <w:pStyle w:val="Style_1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Культура Древнего Рима</w:t>
      </w:r>
      <w:r>
        <w:rPr>
          <w:rStyle w:val="Style_10_ch"/>
          <w:rFonts w:ascii="Times New Roman" w:hAnsi="Times New Roman"/>
          <w:b w:val="1"/>
          <w:sz w:val="20"/>
        </w:rPr>
        <w:t xml:space="preserve"> </w:t>
      </w:r>
      <w:r>
        <w:rPr>
          <w:rStyle w:val="Style_18_ch"/>
          <w:rFonts w:ascii="Times New Roman" w:hAnsi="Times New Roman"/>
          <w:b w:val="0"/>
          <w:sz w:val="20"/>
        </w:rPr>
        <w:t>(3 ч)</w:t>
      </w:r>
    </w:p>
    <w:p w14:paraId="A6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 </w:t>
      </w:r>
    </w:p>
    <w:p w14:paraId="A7000000">
      <w:pPr>
        <w:pStyle w:val="Style_6"/>
        <w:rPr>
          <w:rFonts w:ascii="Times New Roman" w:hAnsi="Times New Roman"/>
        </w:rPr>
      </w:pPr>
      <w:r>
        <w:rPr>
          <w:rStyle w:val="Style_16_ch"/>
          <w:rFonts w:ascii="Times New Roman" w:hAnsi="Times New Roman"/>
        </w:rPr>
        <w:t>Обобщение</w:t>
      </w:r>
      <w:r>
        <w:rPr>
          <w:rFonts w:ascii="Times New Roman" w:hAnsi="Times New Roman"/>
        </w:rPr>
        <w:t xml:space="preserve"> (2 ч). Историческое и культурное наследие цивилизаций Древнего мира. </w:t>
      </w:r>
    </w:p>
    <w:p w14:paraId="A8000000">
      <w:pPr>
        <w:pStyle w:val="Style_6"/>
        <w:rPr>
          <w:rFonts w:ascii="Times New Roman" w:hAnsi="Times New Roman"/>
        </w:rPr>
      </w:pPr>
    </w:p>
    <w:p w14:paraId="A9000000">
      <w:pPr>
        <w:pStyle w:val="Style_6"/>
        <w:rPr>
          <w:rFonts w:ascii="Times New Roman" w:hAnsi="Times New Roman"/>
        </w:rPr>
      </w:pPr>
    </w:p>
    <w:p w14:paraId="AA000000">
      <w:pPr>
        <w:pStyle w:val="Style_6"/>
        <w:rPr>
          <w:rFonts w:ascii="Times New Roman" w:hAnsi="Times New Roman"/>
        </w:rPr>
      </w:pPr>
    </w:p>
    <w:p w14:paraId="AB000000">
      <w:pPr>
        <w:pStyle w:val="Style_6"/>
        <w:rPr>
          <w:rFonts w:ascii="Times New Roman" w:hAnsi="Times New Roman"/>
        </w:rPr>
      </w:pPr>
    </w:p>
    <w:p w14:paraId="AC000000">
      <w:pPr>
        <w:pStyle w:val="Style_6"/>
        <w:rPr>
          <w:rFonts w:ascii="Times New Roman" w:hAnsi="Times New Roman"/>
        </w:rPr>
      </w:pPr>
    </w:p>
    <w:p w14:paraId="AD000000">
      <w:pPr>
        <w:pStyle w:val="Style_6"/>
        <w:rPr>
          <w:rFonts w:ascii="Times New Roman" w:hAnsi="Times New Roman"/>
        </w:rPr>
      </w:pPr>
    </w:p>
    <w:p w14:paraId="AE000000">
      <w:pPr>
        <w:pStyle w:val="Style_9"/>
        <w:ind/>
        <w:jc w:val="center"/>
        <w:rPr>
          <w:rStyle w:val="Style_23_ch"/>
          <w:rFonts w:ascii="Times New Roman" w:hAnsi="Times New Roman"/>
          <w:b w:val="1"/>
          <w:color w:val="000000"/>
          <w:sz w:val="20"/>
        </w:rPr>
      </w:pPr>
      <w:r>
        <w:rPr>
          <w:rStyle w:val="Style_24_ch"/>
          <w:rFonts w:ascii="Times New Roman" w:hAnsi="Times New Roman"/>
          <w:b w:val="1"/>
          <w:color w:val="000000"/>
          <w:sz w:val="20"/>
        </w:rPr>
        <w:t>ПЛАНИРУЕМЫЕ РЕЗУЛЬТАТЫ ОСВОЕНИЯ</w:t>
      </w:r>
      <w:r>
        <w:rPr>
          <w:rFonts w:ascii="Times New Roman" w:hAnsi="Times New Roman"/>
          <w:b w:val="1"/>
          <w:color w:val="000000"/>
          <w:sz w:val="20"/>
        </w:rPr>
        <w:t xml:space="preserve"> УЧЕБНОГО</w:t>
      </w:r>
      <w:r>
        <w:rPr>
          <w:rStyle w:val="Style_23_ch"/>
          <w:rFonts w:ascii="Times New Roman" w:hAnsi="Times New Roman"/>
          <w:b w:val="1"/>
          <w:color w:val="000000"/>
          <w:sz w:val="20"/>
        </w:rPr>
        <w:t xml:space="preserve"> ПРЕДМЕТА «ИСТОРИЯ» НА УРОВНЕ ОСНОВНОГО ОБЩЕГО ОБРАЗОВАНИЯ</w:t>
      </w:r>
    </w:p>
    <w:p w14:paraId="AF000000">
      <w:pPr>
        <w:pStyle w:val="Style_7"/>
        <w:ind/>
        <w:jc w:val="center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ЛИЧНОСТНЫЕ РЕЗУЛЬТАТЫ</w:t>
      </w:r>
    </w:p>
    <w:p w14:paraId="B0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важнейшим </w:t>
      </w:r>
      <w:r>
        <w:rPr>
          <w:rStyle w:val="Style_10_ch"/>
          <w:rFonts w:ascii="Times New Roman" w:hAnsi="Times New Roman"/>
        </w:rPr>
        <w:t>личностным результатам</w:t>
      </w:r>
      <w:r>
        <w:rPr>
          <w:rFonts w:ascii="Times New Roman" w:hAnsi="Times New Roman"/>
        </w:rPr>
        <w:t xml:space="preserve"> изучения истории в основной общеобразовательной школе в соответствии с требованиями ФГОС ООО относятся следующие убеждения и качества:</w:t>
      </w:r>
    </w:p>
    <w:p w14:paraId="B1000000">
      <w:pPr>
        <w:pStyle w:val="Style_8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 xml:space="preserve">в сфере </w:t>
      </w:r>
      <w:r>
        <w:rPr>
          <w:rStyle w:val="Style_20_ch"/>
          <w:rFonts w:ascii="Times New Roman" w:hAnsi="Times New Roman"/>
          <w:spacing w:val="3"/>
        </w:rPr>
        <w:t>патриотического воспитания</w:t>
      </w:r>
      <w:r>
        <w:rPr>
          <w:rFonts w:ascii="Times New Roman" w:hAnsi="Times New Roman"/>
          <w:spacing w:val="3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14:paraId="B2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сфере </w:t>
      </w:r>
      <w:r>
        <w:rPr>
          <w:rStyle w:val="Style_20_ch"/>
          <w:rFonts w:ascii="Times New Roman" w:hAnsi="Times New Roman"/>
        </w:rPr>
        <w:t>гражданского воспитания</w:t>
      </w:r>
      <w:r>
        <w:rPr>
          <w:rFonts w:ascii="Times New Roman" w:hAnsi="Times New Roman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B3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>
        <w:rPr>
          <w:rStyle w:val="Style_20_ch"/>
          <w:rFonts w:ascii="Times New Roman" w:hAnsi="Times New Roman"/>
        </w:rPr>
        <w:t>духовно-нравственной</w:t>
      </w:r>
      <w:r>
        <w:rPr>
          <w:rFonts w:ascii="Times New Roman" w:hAnsi="Times New Roman"/>
        </w:rPr>
        <w:t xml:space="preserve">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</w:r>
    </w:p>
    <w:p w14:paraId="B4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понимании </w:t>
      </w:r>
      <w:r>
        <w:rPr>
          <w:rStyle w:val="Style_20_ch"/>
          <w:rFonts w:ascii="Times New Roman" w:hAnsi="Times New Roman"/>
        </w:rPr>
        <w:t>ценности научного познания</w:t>
      </w:r>
      <w:r>
        <w:rPr>
          <w:rFonts w:ascii="Times New Roman" w:hAnsi="Times New Roman"/>
        </w:rP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 </w:t>
      </w:r>
    </w:p>
    <w:p w14:paraId="B5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сфере </w:t>
      </w:r>
      <w:r>
        <w:rPr>
          <w:rStyle w:val="Style_20_ch"/>
          <w:rFonts w:ascii="Times New Roman" w:hAnsi="Times New Roman"/>
        </w:rPr>
        <w:t>эстетического воспитания</w:t>
      </w:r>
      <w:r>
        <w:rPr>
          <w:rFonts w:ascii="Times New Roman" w:hAnsi="Times New Roman"/>
        </w:rPr>
        <w:t xml:space="preserve"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 </w:t>
      </w:r>
    </w:p>
    <w:p w14:paraId="B6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формировании </w:t>
      </w:r>
      <w:r>
        <w:rPr>
          <w:rStyle w:val="Style_20_ch"/>
          <w:rFonts w:ascii="Times New Roman" w:hAnsi="Times New Roman"/>
        </w:rPr>
        <w:t>ценностного отношения к жизни и здоровью</w:t>
      </w:r>
      <w:r>
        <w:rPr>
          <w:rFonts w:ascii="Times New Roman" w:hAnsi="Times New Roman"/>
        </w:rPr>
        <w:t xml:space="preserve">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14:paraId="B7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сфере </w:t>
      </w:r>
      <w:r>
        <w:rPr>
          <w:rStyle w:val="Style_20_ch"/>
          <w:rFonts w:ascii="Times New Roman" w:hAnsi="Times New Roman"/>
        </w:rPr>
        <w:t>трудового воспитания</w:t>
      </w:r>
      <w:r>
        <w:rPr>
          <w:rFonts w:ascii="Times New Roman" w:hAnsi="Times New Roman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B8000000">
      <w:pPr>
        <w:pStyle w:val="Style_8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в сфере </w:t>
      </w:r>
      <w:r>
        <w:rPr>
          <w:rStyle w:val="Style_20_ch"/>
          <w:rFonts w:ascii="Times New Roman" w:hAnsi="Times New Roman"/>
          <w:spacing w:val="-1"/>
        </w:rPr>
        <w:t>экологического воспитания</w:t>
      </w:r>
      <w:r>
        <w:rPr>
          <w:rFonts w:ascii="Times New Roman" w:hAnsi="Times New Roman"/>
          <w:spacing w:val="-1"/>
        </w:rPr>
        <w:t>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14:paraId="B9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сфере </w:t>
      </w:r>
      <w:r>
        <w:rPr>
          <w:rStyle w:val="Style_20_ch"/>
          <w:rFonts w:ascii="Times New Roman" w:hAnsi="Times New Roman"/>
        </w:rPr>
        <w:t>адаптации к меняющимся условиям социальной и природной среды</w:t>
      </w:r>
      <w:r>
        <w:rPr>
          <w:rFonts w:ascii="Times New Roman" w:hAnsi="Times New Roman"/>
        </w:rPr>
        <w:t>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14:paraId="BA000000">
      <w:pPr>
        <w:pStyle w:val="Style_7"/>
        <w:ind/>
        <w:jc w:val="center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МЕТАПРЕДМЕТНЫЕ РЕЗУЛЬТАТЫ</w:t>
      </w:r>
    </w:p>
    <w:p w14:paraId="BB000000">
      <w:pPr>
        <w:pStyle w:val="Style_6"/>
        <w:rPr>
          <w:rFonts w:ascii="Times New Roman" w:hAnsi="Times New Roman"/>
          <w:spacing w:val="3"/>
        </w:rPr>
      </w:pPr>
      <w:r>
        <w:rPr>
          <w:rStyle w:val="Style_10_ch"/>
          <w:rFonts w:ascii="Times New Roman" w:hAnsi="Times New Roman"/>
          <w:spacing w:val="3"/>
        </w:rPr>
        <w:t>Метапредметные результаты</w:t>
      </w:r>
      <w:r>
        <w:rPr>
          <w:rFonts w:ascii="Times New Roman" w:hAnsi="Times New Roman"/>
          <w:spacing w:val="3"/>
        </w:rPr>
        <w:t xml:space="preserve"> изучения истории в основной школе выражаются в следующих качествах и действиях. </w:t>
      </w:r>
    </w:p>
    <w:p w14:paraId="BC000000">
      <w:pPr>
        <w:pStyle w:val="Style_6"/>
        <w:rPr>
          <w:rStyle w:val="Style_20_ch"/>
          <w:rFonts w:ascii="Times New Roman" w:hAnsi="Times New Roman"/>
        </w:rPr>
      </w:pPr>
      <w:r>
        <w:rPr>
          <w:rStyle w:val="Style_20_ch"/>
          <w:rFonts w:ascii="Times New Roman" w:hAnsi="Times New Roman"/>
        </w:rPr>
        <w:t>В сфере универсальных учебных познавательных действий:</w:t>
      </w:r>
    </w:p>
    <w:p w14:paraId="BD000000">
      <w:pPr>
        <w:pStyle w:val="Style_8"/>
        <w:rPr>
          <w:rFonts w:ascii="Times New Roman" w:hAnsi="Times New Roman"/>
        </w:rPr>
      </w:pPr>
      <w:r>
        <w:rPr>
          <w:rStyle w:val="Style_20_ch"/>
          <w:rFonts w:ascii="Times New Roman" w:hAnsi="Times New Roman"/>
        </w:rPr>
        <w:t>владение базовыми логическими действиями</w:t>
      </w:r>
      <w:r>
        <w:rPr>
          <w:rFonts w:ascii="Times New Roman" w:hAnsi="Times New Roman"/>
        </w:rPr>
        <w:t>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BE000000">
      <w:pPr>
        <w:pStyle w:val="Style_8"/>
        <w:rPr>
          <w:rFonts w:ascii="Times New Roman" w:hAnsi="Times New Roman"/>
          <w:spacing w:val="-2"/>
        </w:rPr>
      </w:pPr>
      <w:r>
        <w:rPr>
          <w:rStyle w:val="Style_20_ch"/>
          <w:rFonts w:ascii="Times New Roman" w:hAnsi="Times New Roman"/>
          <w:spacing w:val="-2"/>
        </w:rPr>
        <w:t>владение базовыми исследовательскими действиями</w:t>
      </w:r>
      <w:r>
        <w:rPr>
          <w:rFonts w:ascii="Times New Roman" w:hAnsi="Times New Roman"/>
          <w:spacing w:val="-2"/>
        </w:rPr>
        <w:t xml:space="preserve">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</w:p>
    <w:p w14:paraId="BF000000">
      <w:pPr>
        <w:pStyle w:val="Style_8"/>
        <w:rPr>
          <w:rFonts w:ascii="Times New Roman" w:hAnsi="Times New Roman"/>
        </w:rPr>
      </w:pPr>
      <w:r>
        <w:rPr>
          <w:rStyle w:val="Style_20_ch"/>
          <w:rFonts w:ascii="Times New Roman" w:hAnsi="Times New Roman"/>
        </w:rPr>
        <w:t>работа с информацией</w:t>
      </w:r>
      <w:r>
        <w:rPr>
          <w:rFonts w:ascii="Times New Roman" w:hAnsi="Times New Roman"/>
        </w:rPr>
        <w:t xml:space="preserve">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14:paraId="C0000000">
      <w:pPr>
        <w:pStyle w:val="Style_6"/>
        <w:rPr>
          <w:rStyle w:val="Style_20_ch"/>
          <w:rFonts w:ascii="Times New Roman" w:hAnsi="Times New Roman"/>
        </w:rPr>
      </w:pPr>
      <w:r>
        <w:rPr>
          <w:rStyle w:val="Style_20_ch"/>
          <w:rFonts w:ascii="Times New Roman" w:hAnsi="Times New Roman"/>
        </w:rPr>
        <w:t>В сфере универсальных учебных коммуникативных действий:</w:t>
      </w:r>
    </w:p>
    <w:p w14:paraId="C1000000">
      <w:pPr>
        <w:pStyle w:val="Style_8"/>
        <w:rPr>
          <w:rFonts w:ascii="Times New Roman" w:hAnsi="Times New Roman"/>
        </w:rPr>
      </w:pPr>
      <w:r>
        <w:rPr>
          <w:rStyle w:val="Style_20_ch"/>
          <w:rFonts w:ascii="Times New Roman" w:hAnsi="Times New Roman"/>
        </w:rPr>
        <w:t>общение</w:t>
      </w:r>
      <w:r>
        <w:rPr>
          <w:rFonts w:ascii="Times New Roman" w:hAnsi="Times New Roman"/>
        </w:rPr>
        <w:t xml:space="preserve">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14:paraId="C2000000">
      <w:pPr>
        <w:pStyle w:val="Style_8"/>
        <w:rPr>
          <w:rFonts w:ascii="Times New Roman" w:hAnsi="Times New Roman"/>
        </w:rPr>
      </w:pPr>
      <w:r>
        <w:rPr>
          <w:rStyle w:val="Style_20_ch"/>
          <w:rFonts w:ascii="Times New Roman" w:hAnsi="Times New Roman"/>
        </w:rPr>
        <w:t>осуществление совместной деятельности</w:t>
      </w:r>
      <w:r>
        <w:rPr>
          <w:rFonts w:ascii="Times New Roman" w:hAnsi="Times New Roman"/>
        </w:rPr>
        <w:t>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C3000000">
      <w:pPr>
        <w:pStyle w:val="Style_6"/>
        <w:rPr>
          <w:rStyle w:val="Style_20_ch"/>
          <w:rFonts w:ascii="Times New Roman" w:hAnsi="Times New Roman"/>
        </w:rPr>
      </w:pPr>
      <w:r>
        <w:rPr>
          <w:rStyle w:val="Style_20_ch"/>
          <w:rFonts w:ascii="Times New Roman" w:hAnsi="Times New Roman"/>
        </w:rPr>
        <w:t>В сфере универсальных учебных регулятивных действий:</w:t>
      </w:r>
    </w:p>
    <w:p w14:paraId="C4000000">
      <w:pPr>
        <w:pStyle w:val="Style_8"/>
        <w:rPr>
          <w:rFonts w:ascii="Times New Roman" w:hAnsi="Times New Roman"/>
        </w:rPr>
      </w:pPr>
      <w:r>
        <w:rPr>
          <w:rStyle w:val="Style_20_ch"/>
          <w:rFonts w:ascii="Times New Roman" w:hAnsi="Times New Roman"/>
        </w:rPr>
        <w:t>владение</w:t>
      </w:r>
      <w:r>
        <w:rPr>
          <w:rFonts w:ascii="Times New Roman" w:hAnsi="Times New Roman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14:paraId="C5000000">
      <w:pPr>
        <w:pStyle w:val="Style_8"/>
        <w:rPr>
          <w:rFonts w:ascii="Times New Roman" w:hAnsi="Times New Roman"/>
        </w:rPr>
      </w:pPr>
      <w:r>
        <w:rPr>
          <w:rStyle w:val="Style_20_ch"/>
          <w:rFonts w:ascii="Times New Roman" w:hAnsi="Times New Roman"/>
        </w:rPr>
        <w:t>владение приемами самоконтроля</w:t>
      </w:r>
      <w:r>
        <w:rPr>
          <w:rFonts w:ascii="Times New Roman" w:hAnsi="Times New Roman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14:paraId="C6000000">
      <w:pPr>
        <w:pStyle w:val="Style_6"/>
        <w:rPr>
          <w:rStyle w:val="Style_20_ch"/>
          <w:rFonts w:ascii="Times New Roman" w:hAnsi="Times New Roman"/>
        </w:rPr>
      </w:pPr>
      <w:r>
        <w:rPr>
          <w:rStyle w:val="Style_20_ch"/>
          <w:rFonts w:ascii="Times New Roman" w:hAnsi="Times New Roman"/>
        </w:rPr>
        <w:t>В сфере эмоционального интеллекта, понимания себя и других:</w:t>
      </w:r>
    </w:p>
    <w:p w14:paraId="C7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выявлять на примерах исторических ситуаций роль эмоций в отношениях между людьми; </w:t>
      </w:r>
    </w:p>
    <w:p w14:paraId="C8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C9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регулировать способ выражения своих эмоций с учетом позиций и мнений других участников общения. </w:t>
      </w:r>
    </w:p>
    <w:p w14:paraId="CA000000">
      <w:pPr>
        <w:pStyle w:val="Style_7"/>
        <w:ind/>
        <w:jc w:val="center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ПРЕДМЕТНЫЕ РЕЗУЛЬТАТЫ</w:t>
      </w:r>
    </w:p>
    <w:p w14:paraId="CB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Во ФГОС ООО установлено, что предметные результаты по учебному предмету «История» должны обеспечивать:</w:t>
      </w:r>
    </w:p>
    <w:p w14:paraId="CC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14:paraId="CD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умение выявлять особенности развития культуры, быта и нравов народов в различные исторические эпохи;  </w:t>
      </w:r>
    </w:p>
    <w:p w14:paraId="CE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овладение историческими понятиями и их использование для решения учебных и практических задач;   </w:t>
      </w:r>
    </w:p>
    <w:p w14:paraId="CF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D0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5) умение выявлять существенные черты и характерные признаки исторических событий, явлений, процессов;</w:t>
      </w:r>
    </w:p>
    <w:p w14:paraId="D1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 характеризовать итоги и историческое значение событий;</w:t>
      </w:r>
    </w:p>
    <w:p w14:paraId="D2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7) умение сравнивать исторические события, явления, процессы в различные исторические эпохи;</w:t>
      </w:r>
    </w:p>
    <w:p w14:paraId="D3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</w:t>
      </w:r>
    </w:p>
    <w:p w14:paraId="D4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умение различать основные типы исторических источников: письменные, вещественные, аудиовизуальные; </w:t>
      </w:r>
    </w:p>
    <w:p w14:paraId="D5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 историческими источниками;</w:t>
      </w:r>
    </w:p>
    <w:p w14:paraId="D6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информацию, представленную на исторической карте/схеме, с информацией из других источников; </w:t>
      </w:r>
    </w:p>
    <w:p w14:paraId="D7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12) умение анализировать текстовые, визуальные источники исторической информации; представлять историческую информацию в виде таблиц, схем, диаграмм; </w:t>
      </w:r>
    </w:p>
    <w:p w14:paraId="D8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13) 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достоверность информации;</w:t>
      </w:r>
    </w:p>
    <w:p w14:paraId="D9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 (Федеральный государственный образовательный стандарт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основного общего образования. Утвержден Приказом Министерства просвещения Российской Федерации от 31 мая 2021 г. № 287. С. 87—88). </w:t>
      </w:r>
    </w:p>
    <w:p w14:paraId="DA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Указанные положения ФГОС ООО развернуты и структурированы в программе в виде планируемых результатов, относящихся к ключевым компонентам познавательной деятельности школьников при изучении истории, от работы с хронологией и историческими фактами до применения знаний в общении, социальной практике.</w:t>
      </w:r>
    </w:p>
    <w:p w14:paraId="DB000000">
      <w:pPr>
        <w:pStyle w:val="Style_6"/>
        <w:rPr>
          <w:rFonts w:ascii="Times New Roman" w:hAnsi="Times New Roman"/>
        </w:rPr>
      </w:pPr>
      <w:r>
        <w:rPr>
          <w:rStyle w:val="Style_10_ch"/>
          <w:rFonts w:ascii="Times New Roman" w:hAnsi="Times New Roman"/>
        </w:rPr>
        <w:t>Предметные результаты</w:t>
      </w:r>
      <w:r>
        <w:rPr>
          <w:rFonts w:ascii="Times New Roman" w:hAnsi="Times New Roman"/>
        </w:rPr>
        <w:t xml:space="preserve"> изучения истории учащимися 5—9 классов включают: </w:t>
      </w:r>
    </w:p>
    <w:p w14:paraId="DC000000">
      <w:pPr>
        <w:pStyle w:val="Style_8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>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</w:r>
    </w:p>
    <w:p w14:paraId="DD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базовые знания об основных этапах и ключевых событиях отечественной и всемирной истории;</w:t>
      </w:r>
    </w:p>
    <w:p w14:paraId="DE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применять понятийный аппарат исторического знания и приемы исторического анализа для раскрытия сущности и значения событий и явлений прошлого и современности;</w:t>
      </w:r>
    </w:p>
    <w:p w14:paraId="DF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 работать: а) с основными видами современных источников исторической информации (учебник, научно-популярная литература, интернет-ресурсы и др.), оценивая их информационные особенности и достоверность с применением метапредметного подхода; б) с историческими (аутентичными) письменными, изобразительными и вещественными источниками —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 </w:t>
      </w:r>
    </w:p>
    <w:p w14:paraId="E0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</w:r>
    </w:p>
    <w:p w14:paraId="E1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владение приемами оценки значения исторических событий и деятельности исторических личностей в отечественной и всемирной истории;</w:t>
      </w:r>
    </w:p>
    <w:p w14:paraId="E2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применять исторические знания в школьном и 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</w:t>
      </w:r>
    </w:p>
    <w:p w14:paraId="E3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осознание необходимости сохранения исторических и культурных памятников своей страны и мира;</w:t>
      </w:r>
    </w:p>
    <w:p w14:paraId="E4000000">
      <w:pPr>
        <w:pStyle w:val="Style_8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умение устанавливать взаимосвязи событий, явлений, процессов прошлого с важнейшими событиями ХХ — начала XXI в.</w:t>
      </w:r>
    </w:p>
    <w:p w14:paraId="E5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Достижение последнего из указанных предметных результатов может быть обеспечено введением отдельного учебного модуля «Введение в Новейшую историю России», предваряющего систематическое изучение отечественной истории XX—XXI вв. в 10—11 классах. Изучение данного модуля призвано сформировать базу для овладения знаниями об основных этапах и ключевых событиях истории России Новейшего времени (Февральская и Октябрьская революции 1917 г., Великая Отечественная война 1941—1945 гг., распад СССР, сложные 1990</w:t>
      </w:r>
      <w:r>
        <w:rPr>
          <w:rFonts w:ascii="Times New Roman" w:hAnsi="Times New Roman"/>
        </w:rPr>
        <w:t xml:space="preserve">е гг., возрождение страны с 2000-х гг., воссоединение Крыма с Россией в 2014 г.). </w:t>
      </w:r>
    </w:p>
    <w:p w14:paraId="E6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Названные результаты носят комплексный характер, в них органично сочетаются познавательно-исторические, мировоззренческие и метапредметные компоненты. </w:t>
      </w:r>
    </w:p>
    <w:p w14:paraId="E7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Предметные результаты проявляются в освоенных учащимися знаниях и видах деятельности. Они представлены в следующих основных группах: </w:t>
      </w:r>
    </w:p>
    <w:p w14:paraId="E8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1. </w:t>
      </w:r>
      <w:r>
        <w:rPr>
          <w:rStyle w:val="Style_20_ch"/>
          <w:rFonts w:ascii="Times New Roman" w:hAnsi="Times New Roman"/>
        </w:rPr>
        <w:t>Знание хронологии, работа с хронологией</w:t>
      </w:r>
      <w:r>
        <w:rPr>
          <w:rFonts w:ascii="Times New Roman" w:hAnsi="Times New Roman"/>
        </w:rPr>
        <w:t>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 w14:paraId="E9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2. </w:t>
      </w:r>
      <w:r>
        <w:rPr>
          <w:rStyle w:val="Style_20_ch"/>
          <w:rFonts w:ascii="Times New Roman" w:hAnsi="Times New Roman"/>
        </w:rPr>
        <w:t>Знание исторических фактов, работа с фактами</w:t>
      </w:r>
      <w:r>
        <w:rPr>
          <w:rFonts w:ascii="Times New Roman" w:hAnsi="Times New Roman"/>
        </w:rPr>
        <w:t>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14:paraId="EA000000">
      <w:pPr>
        <w:pStyle w:val="Style_6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3. </w:t>
      </w:r>
      <w:r>
        <w:rPr>
          <w:rStyle w:val="Style_20_ch"/>
          <w:rFonts w:ascii="Times New Roman" w:hAnsi="Times New Roman"/>
          <w:spacing w:val="-1"/>
        </w:rPr>
        <w:t>Работа с исторической картой</w:t>
      </w:r>
      <w:r>
        <w:rPr>
          <w:rFonts w:ascii="Times New Roman" w:hAnsi="Times New Roman"/>
          <w:spacing w:val="-1"/>
        </w:rPr>
        <w:t xml:space="preserve"> (картами, размещенными в 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др. </w:t>
      </w:r>
    </w:p>
    <w:p w14:paraId="EB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4. </w:t>
      </w:r>
      <w:r>
        <w:rPr>
          <w:rStyle w:val="Style_20_ch"/>
          <w:rFonts w:ascii="Times New Roman" w:hAnsi="Times New Roman"/>
        </w:rPr>
        <w:t>Работа с историческими источниками</w:t>
      </w:r>
      <w:r>
        <w:rPr>
          <w:rFonts w:ascii="Times New Roman" w:hAnsi="Times New Roman"/>
        </w:rPr>
        <w:t xml:space="preserve"> (фрагментами аутен</w:t>
      </w:r>
      <w:r>
        <w:rPr>
          <w:rFonts w:ascii="Times New Roman" w:hAnsi="Times New Roman"/>
        </w:rPr>
        <w:t>тич</w:t>
      </w:r>
      <w:r>
        <w:rPr>
          <w:rFonts w:ascii="Times New Roman" w:hAnsi="Times New Roman"/>
        </w:rPr>
        <w:t>ных источников): проводить поиск необходимой информации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14:paraId="EC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5. </w:t>
      </w:r>
      <w:r>
        <w:rPr>
          <w:rStyle w:val="Style_20_ch"/>
          <w:rFonts w:ascii="Times New Roman" w:hAnsi="Times New Roman"/>
        </w:rPr>
        <w:t>Описание (реконструкция)</w:t>
      </w:r>
      <w:r>
        <w:rPr>
          <w:rFonts w:ascii="Times New Roman" w:hAnsi="Times New Roman"/>
        </w:rPr>
        <w:t xml:space="preserve">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 </w:t>
      </w:r>
    </w:p>
    <w:p w14:paraId="ED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6. </w:t>
      </w:r>
      <w:r>
        <w:rPr>
          <w:rStyle w:val="Style_20_ch"/>
          <w:rFonts w:ascii="Times New Roman" w:hAnsi="Times New Roman"/>
        </w:rPr>
        <w:t>Анализ, объяснение:</w:t>
      </w:r>
      <w:r>
        <w:rPr>
          <w:rFonts w:ascii="Times New Roman" w:hAnsi="Times New Roman"/>
        </w:rPr>
        <w:t xml:space="preserve">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</w:p>
    <w:p w14:paraId="EE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7. </w:t>
      </w:r>
      <w:r>
        <w:rPr>
          <w:rStyle w:val="Style_20_ch"/>
          <w:rFonts w:ascii="Times New Roman" w:hAnsi="Times New Roman"/>
        </w:rPr>
        <w:t>Работа с версиями, оценками</w:t>
      </w:r>
      <w:r>
        <w:rPr>
          <w:rFonts w:ascii="Times New Roman" w:hAnsi="Times New Roman"/>
        </w:rPr>
        <w:t>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 личностей в истории; составлять характеристику исторической личности (по предложенному или самостоятельно составленному плану).</w:t>
      </w:r>
    </w:p>
    <w:p w14:paraId="EF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8. </w:t>
      </w:r>
      <w:r>
        <w:rPr>
          <w:rStyle w:val="Style_20_ch"/>
          <w:rFonts w:ascii="Times New Roman" w:hAnsi="Times New Roman"/>
        </w:rPr>
        <w:t>Применение исторических знаний и умений</w:t>
      </w:r>
      <w:r>
        <w:rPr>
          <w:rFonts w:ascii="Times New Roman" w:hAnsi="Times New Roman"/>
        </w:rPr>
        <w:t>: опираться на исторические знания при выяснении причин и сущности, а также оценке современных событий; использовать знания об истории и культуре своего и других народов в общении в школе и внешкольной жизни, как основу диалога в поликультурной среде; способствовать сохранению памятников истории и культуры.</w:t>
      </w:r>
    </w:p>
    <w:p w14:paraId="F0000000">
      <w:pPr>
        <w:pStyle w:val="Style_6"/>
        <w:rPr>
          <w:rStyle w:val="Style_10_ch"/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 xml:space="preserve">Приведенный перечень служит ориентиром: а) для планирования и организации познавательной деятельности школьников при изучении истории (в том числе — разработки системы познавательных задач); б) при измерении и оценке достигнутых учащимися результатов. </w:t>
      </w:r>
    </w:p>
    <w:p w14:paraId="F1000000">
      <w:pPr>
        <w:pStyle w:val="Style_17"/>
        <w:ind/>
        <w:jc w:val="center"/>
        <w:rPr>
          <w:rFonts w:ascii="Times New Roman" w:hAnsi="Times New Roman"/>
        </w:rPr>
      </w:pPr>
      <w:r>
        <w:rPr>
          <w:rStyle w:val="Style_23_ch"/>
          <w:rFonts w:ascii="Times New Roman" w:hAnsi="Times New Roman"/>
          <w:color w:val="000000"/>
          <w:sz w:val="20"/>
        </w:rPr>
        <w:t>5 КЛАСС</w:t>
      </w:r>
    </w:p>
    <w:p w14:paraId="F2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1. </w:t>
      </w:r>
      <w:r>
        <w:rPr>
          <w:rStyle w:val="Style_20_ch"/>
          <w:rFonts w:ascii="Times New Roman" w:hAnsi="Times New Roman"/>
        </w:rPr>
        <w:t>Знание хронологии, работа с хронологией</w:t>
      </w:r>
      <w:r>
        <w:rPr>
          <w:rFonts w:ascii="Times New Roman" w:hAnsi="Times New Roman"/>
        </w:rPr>
        <w:t>:</w:t>
      </w:r>
    </w:p>
    <w:p w14:paraId="F3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объяснять смысл основных хронологических понятий (век, тысячелетие, до нашей эры, наша эра); </w:t>
      </w:r>
    </w:p>
    <w:p w14:paraId="F4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F5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F6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2. </w:t>
      </w:r>
      <w:r>
        <w:rPr>
          <w:rStyle w:val="Style_20_ch"/>
          <w:rFonts w:ascii="Times New Roman" w:hAnsi="Times New Roman"/>
        </w:rPr>
        <w:t>Знание исторических фактов, работа с фактами</w:t>
      </w:r>
      <w:r>
        <w:rPr>
          <w:rFonts w:ascii="Times New Roman" w:hAnsi="Times New Roman"/>
        </w:rPr>
        <w:t>:</w:t>
      </w:r>
    </w:p>
    <w:p w14:paraId="F7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F8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группировать, систематизировать факты по заданному признаку.</w:t>
      </w:r>
    </w:p>
    <w:p w14:paraId="F9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3. </w:t>
      </w:r>
      <w:r>
        <w:rPr>
          <w:rStyle w:val="Style_20_ch"/>
          <w:rFonts w:ascii="Times New Roman" w:hAnsi="Times New Roman"/>
        </w:rPr>
        <w:t>Работа с исторической картой</w:t>
      </w:r>
      <w:r>
        <w:rPr>
          <w:rFonts w:ascii="Times New Roman" w:hAnsi="Times New Roman"/>
        </w:rPr>
        <w:t>:</w:t>
      </w:r>
    </w:p>
    <w:p w14:paraId="FA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FB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FC00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4. </w:t>
      </w:r>
      <w:r>
        <w:rPr>
          <w:rStyle w:val="Style_20_ch"/>
          <w:rFonts w:ascii="Times New Roman" w:hAnsi="Times New Roman"/>
        </w:rPr>
        <w:t>Работа с историческими источниками:</w:t>
      </w:r>
    </w:p>
    <w:p w14:paraId="FD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FE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FF000000">
      <w:pPr>
        <w:pStyle w:val="Style_8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0001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5. </w:t>
      </w:r>
      <w:r>
        <w:rPr>
          <w:rStyle w:val="Style_20_ch"/>
          <w:rFonts w:ascii="Times New Roman" w:hAnsi="Times New Roman"/>
        </w:rPr>
        <w:t>Историческое описание (реконструкция)</w:t>
      </w:r>
      <w:r>
        <w:rPr>
          <w:rFonts w:ascii="Times New Roman" w:hAnsi="Times New Roman"/>
        </w:rPr>
        <w:t>:</w:t>
      </w:r>
    </w:p>
    <w:p w14:paraId="0101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характеризовать условия жизни людей в древности;</w:t>
      </w:r>
    </w:p>
    <w:p w14:paraId="0201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рассказывать о значительных событиях древней истории, их участниках;</w:t>
      </w:r>
    </w:p>
    <w:p w14:paraId="0301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0401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давать краткое описание памятников культуры эпохи первобытности и древнейших цивилизаций.</w:t>
      </w:r>
    </w:p>
    <w:p w14:paraId="0501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6. </w:t>
      </w:r>
      <w:r>
        <w:rPr>
          <w:rStyle w:val="Style_20_ch"/>
          <w:rFonts w:ascii="Times New Roman" w:hAnsi="Times New Roman"/>
        </w:rPr>
        <w:t>Анализ, объяснение исторических событий, явлений</w:t>
      </w:r>
      <w:r>
        <w:rPr>
          <w:rFonts w:ascii="Times New Roman" w:hAnsi="Times New Roman"/>
        </w:rPr>
        <w:t>:</w:t>
      </w:r>
    </w:p>
    <w:p w14:paraId="0601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07010000">
      <w:pPr>
        <w:pStyle w:val="Style_8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сравнивать исторические явления, определять их общие черты;</w:t>
      </w:r>
    </w:p>
    <w:p w14:paraId="0801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иллюстрировать общие явления, черты конкретными примерами;</w:t>
      </w:r>
    </w:p>
    <w:p w14:paraId="0901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объяснять причины и следствия важнейших событий древней истории.</w:t>
      </w:r>
    </w:p>
    <w:p w14:paraId="0A01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7. </w:t>
      </w:r>
      <w:r>
        <w:rPr>
          <w:rStyle w:val="Style_20_ch"/>
          <w:rFonts w:ascii="Times New Roman" w:hAnsi="Times New Roman"/>
        </w:rPr>
        <w:t xml:space="preserve">Рассмотрение исторических версий и оценок, </w:t>
      </w:r>
      <w:r>
        <w:rPr>
          <w:rFonts w:ascii="Times New Roman" w:hAnsi="Times New Roman"/>
        </w:rPr>
        <w:t>определение своего отношения к наиболее значимым событиям и личностям прошлого:</w:t>
      </w:r>
    </w:p>
    <w:p w14:paraId="0B01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0C01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высказывать на уровне эмоциональных оценок отношение к поступкам людей прошлого, к памятникам культуры.</w:t>
      </w:r>
    </w:p>
    <w:p w14:paraId="0D010000">
      <w:pPr>
        <w:pStyle w:val="Style_6"/>
        <w:rPr>
          <w:rFonts w:ascii="Times New Roman" w:hAnsi="Times New Roman"/>
        </w:rPr>
      </w:pPr>
      <w:r>
        <w:rPr>
          <w:rFonts w:ascii="Times New Roman" w:hAnsi="Times New Roman"/>
        </w:rPr>
        <w:t>8. </w:t>
      </w:r>
      <w:r>
        <w:rPr>
          <w:rStyle w:val="Style_20_ch"/>
          <w:rFonts w:ascii="Times New Roman" w:hAnsi="Times New Roman"/>
        </w:rPr>
        <w:t>Применение исторических знаний:</w:t>
      </w:r>
    </w:p>
    <w:p w14:paraId="0E01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0F01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 презентации.</w:t>
      </w:r>
    </w:p>
    <w:p w14:paraId="10010000">
      <w:pPr>
        <w:sectPr>
          <w:footerReference r:id="rId4" w:type="even"/>
          <w:footerReference r:id="rId1" w:type="default"/>
          <w:type w:val="nextPage"/>
          <w:pgSz w:h="12019" w:orient="portrait" w:w="7824"/>
          <w:pgMar w:bottom="1134" w:footer="720" w:gutter="0" w:header="0" w:left="794" w:right="794" w:top="737"/>
          <w:pgNumType w:fmt="decimal"/>
          <w:titlePg/>
        </w:sectPr>
      </w:pPr>
    </w:p>
    <w:p w14:paraId="11010000">
      <w:pPr>
        <w:pStyle w:val="Style_9"/>
        <w:spacing w:after="0" w:before="0"/>
        <w:ind/>
        <w:jc w:val="center"/>
        <w:rPr>
          <w:rFonts w:ascii="Times New Roman" w:hAnsi="Times New Roman"/>
          <w:b w:val="1"/>
          <w:color w:val="000000"/>
          <w:sz w:val="18"/>
        </w:rPr>
      </w:pPr>
      <w:r>
        <w:rPr>
          <w:rFonts w:ascii="Times New Roman" w:hAnsi="Times New Roman"/>
          <w:b w:val="1"/>
          <w:color w:val="000000"/>
          <w:sz w:val="18"/>
        </w:rPr>
        <w:t xml:space="preserve">ТЕМАТИЧЕСКОЕ ПЛАНИРОВАНИЕ </w:t>
      </w:r>
    </w:p>
    <w:p w14:paraId="12010000">
      <w:pPr>
        <w:pStyle w:val="Style_15"/>
        <w:spacing w:after="0" w:before="0"/>
        <w:ind/>
        <w:jc w:val="center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18"/>
        </w:rPr>
        <w:t xml:space="preserve">5 КЛАСС </w:t>
      </w:r>
      <w:r>
        <w:rPr>
          <w:rStyle w:val="Style_18_ch"/>
          <w:rFonts w:ascii="Times New Roman" w:hAnsi="Times New Roman"/>
          <w:b w:val="1"/>
          <w:color w:val="000000"/>
          <w:sz w:val="18"/>
        </w:rPr>
        <w:t>(68 часов)</w:t>
      </w:r>
      <w:r>
        <w:rPr>
          <w:rStyle w:val="Style_12_ch"/>
          <w:rFonts w:ascii="Times New Roman" w:hAnsi="Times New Roman"/>
          <w:b w:val="1"/>
          <w:color w:val="000000"/>
          <w:sz w:val="20"/>
        </w:rPr>
        <w:t xml:space="preserve"> </w:t>
      </w:r>
    </w:p>
    <w:tbl>
      <w:tblPr>
        <w:tblStyle w:val="Style_3"/>
        <w:tblInd w:type="dxa" w:w="221"/>
        <w:tblLayout w:type="fixed"/>
        <w:tblCellMar>
          <w:top w:type="dxa" w:w="113"/>
          <w:left w:type="dxa" w:w="113"/>
          <w:bottom w:type="dxa" w:w="128"/>
          <w:right w:type="dxa" w:w="113"/>
        </w:tblCellMar>
      </w:tblPr>
      <w:tblGrid>
        <w:gridCol w:w="1525"/>
        <w:gridCol w:w="2211"/>
        <w:gridCol w:w="6402"/>
      </w:tblGrid>
      <w:tr>
        <w:trPr>
          <w:trHeight w:hRule="atLeast" w:val="60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  <w:vAlign w:val="center"/>
          </w:tcPr>
          <w:p w14:paraId="13010000">
            <w:pPr>
              <w:pStyle w:val="Style_11"/>
              <w:widowControl w:val="0"/>
              <w:spacing w:after="10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блоки, темы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  <w:vAlign w:val="center"/>
          </w:tcPr>
          <w:p w14:paraId="14010000">
            <w:pPr>
              <w:pStyle w:val="Style_11"/>
              <w:widowControl w:val="0"/>
              <w:spacing w:after="10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содержание</w:t>
            </w:r>
            <w:r>
              <w:rPr>
                <w:rStyle w:val="Style_12_ch"/>
                <w:rFonts w:ascii="Times New Roman" w:hAnsi="Times New Roman"/>
                <w:b w:val="0"/>
              </w:rPr>
              <w:t>2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  <w:vAlign w:val="center"/>
          </w:tcPr>
          <w:p w14:paraId="15010000">
            <w:pPr>
              <w:pStyle w:val="Style_11"/>
              <w:widowControl w:val="0"/>
              <w:spacing w:after="10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деятельности обучающихся</w:t>
            </w:r>
          </w:p>
        </w:tc>
      </w:tr>
      <w:tr>
        <w:trPr>
          <w:trHeight w:hRule="atLeast" w:val="60"/>
        </w:trPr>
        <w:tc>
          <w:tcPr>
            <w:tcW w:type="dxa" w:w="101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  <w:vAlign w:val="center"/>
          </w:tcPr>
          <w:p w14:paraId="16010000">
            <w:pPr>
              <w:pStyle w:val="Style_11"/>
              <w:widowControl w:val="0"/>
              <w:spacing w:after="10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Древнего мира </w:t>
            </w:r>
            <w:r>
              <w:rPr>
                <w:rStyle w:val="Style_18_ch"/>
                <w:rFonts w:ascii="Times New Roman" w:hAnsi="Times New Roman"/>
                <w:b w:val="0"/>
              </w:rPr>
              <w:t>(68 ч)</w:t>
            </w:r>
          </w:p>
        </w:tc>
      </w:tr>
      <w:tr>
        <w:trPr>
          <w:trHeight w:hRule="atLeast" w:val="60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17010000">
            <w:pPr>
              <w:pStyle w:val="Style_25"/>
              <w:widowControl w:val="0"/>
              <w:spacing w:after="100" w:before="0"/>
              <w:ind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Введение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</w:rPr>
              <w:t>(2 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18010000">
            <w:pPr>
              <w:pStyle w:val="Style_25"/>
              <w:widowControl w:val="0"/>
              <w:spacing w:after="100" w:before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 н. э.» и «н. э.»). Историческая карта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19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Рассказывать, как историки узнают о далеком прошлом.</w:t>
            </w:r>
          </w:p>
          <w:p w14:paraId="1A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вещественных и письменных исторических источников.</w:t>
            </w:r>
          </w:p>
          <w:p w14:paraId="1B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терминов: история, хронология, археология, этнография, нумизматика.</w:t>
            </w:r>
          </w:p>
          <w:p w14:paraId="1C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0_ch"/>
                <w:rFonts w:ascii="Times New Roman" w:hAnsi="Times New Roman"/>
              </w:rPr>
              <w:t>Характеризовать отрезки времени</w:t>
            </w:r>
            <w:r>
              <w:rPr>
                <w:rFonts w:ascii="Times New Roman" w:hAnsi="Times New Roman"/>
              </w:rPr>
              <w:t>, используемые при описании прошлого (год, век, тысячелетие, эра).</w:t>
            </w:r>
          </w:p>
          <w:p w14:paraId="1D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Размещать на ленте времени даты событий, происшедших до нашей эры и в нашу эру.</w:t>
            </w:r>
          </w:p>
          <w:p w14:paraId="1E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0_ch"/>
                <w:rFonts w:ascii="Times New Roman" w:hAnsi="Times New Roman"/>
              </w:rPr>
              <w:t>Объяснять, какая историческая и географическая информация содержится на исторических картах</w:t>
            </w:r>
          </w:p>
        </w:tc>
      </w:tr>
      <w:tr>
        <w:trPr>
          <w:trHeight w:hRule="atLeast" w:val="60"/>
        </w:trPr>
        <w:tc>
          <w:tcPr>
            <w:tcW w:type="dxa" w:w="101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  <w:vAlign w:val="center"/>
          </w:tcPr>
          <w:p w14:paraId="1F010000">
            <w:pPr>
              <w:pStyle w:val="Style_11"/>
              <w:widowControl w:val="0"/>
              <w:spacing w:after="10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Первобытность (4 ч)</w:t>
            </w:r>
          </w:p>
        </w:tc>
      </w:tr>
      <w:tr>
        <w:trPr>
          <w:trHeight w:hRule="atLeast" w:val="60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20010000">
            <w:pPr>
              <w:pStyle w:val="Style_25"/>
              <w:widowControl w:val="0"/>
              <w:spacing w:after="100" w:before="0"/>
              <w:ind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 xml:space="preserve">Первобытность </w:t>
            </w:r>
            <w:r>
              <w:rPr>
                <w:rStyle w:val="Style_18_ch"/>
                <w:rFonts w:ascii="Times New Roman" w:hAnsi="Times New Roman"/>
              </w:rPr>
              <w:t>(4 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21010000">
            <w:pPr>
              <w:pStyle w:val="Style_25"/>
              <w:widowControl w:val="0"/>
              <w:spacing w:after="100" w:before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Происхождение и расселение древнейшего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22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Показывать на карте места расселения древнейших людей, известные историкам.</w:t>
            </w:r>
          </w:p>
          <w:p w14:paraId="23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Рассказывать о занятиях первобытных людей.</w:t>
            </w:r>
          </w:p>
        </w:tc>
      </w:tr>
      <w:tr>
        <w:trPr>
          <w:trHeight w:hRule="atLeast" w:val="60"/>
        </w:trPr>
        <w:tc>
          <w:tcPr>
            <w:tcW w:type="dxa" w:w="15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24010000">
            <w:pPr>
              <w:pStyle w:val="Style_26"/>
              <w:widowControl w:val="0"/>
              <w:spacing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25010000">
            <w:pPr>
              <w:pStyle w:val="Style_25"/>
              <w:widowControl w:val="0"/>
              <w:spacing w:after="100" w:before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человека. Условия жизни и занятия первобытных людей. Овладение огнем. Появление человека разумного. Охота и собирательство. Представления об окружающем мире, верования первобытных людей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26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изображения орудий труда и охоты первобытных людей.</w:t>
            </w:r>
          </w:p>
          <w:p w14:paraId="27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какое значение для древнейших людей имело овладение огнем, как его добывали и поддерживали.</w:t>
            </w:r>
          </w:p>
          <w:p w14:paraId="28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Рассказывать, где были найдены рисунки первобытных людей, о чем ученые узнали из этих рисунков.</w:t>
            </w:r>
          </w:p>
          <w:p w14:paraId="29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чему, каким силам поклонялись древнейшие люди.</w:t>
            </w:r>
          </w:p>
          <w:p w14:paraId="2A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понятий: присваивающее хозяйство, язычество, миф.</w:t>
            </w:r>
          </w:p>
        </w:tc>
      </w:tr>
      <w:tr>
        <w:trPr>
          <w:trHeight w:hRule="atLeast" w:val="60"/>
        </w:trPr>
        <w:tc>
          <w:tcPr>
            <w:tcW w:type="dxa" w:w="1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2B010000">
            <w:pPr>
              <w:pStyle w:val="Style_25"/>
              <w:widowControl w:val="0"/>
              <w:spacing w:after="100" w:before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Древнейшие земледельцы и скотоводы. Род и племя. Изобретение орудий труда. Появление ремесел. Производящее хозяйство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2C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значение освоения древними людьми земледелия и скотоводства.</w:t>
            </w:r>
          </w:p>
          <w:p w14:paraId="2D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(на изображениях, макетах) орудия труда древних земледельцев, ремесленников.</w:t>
            </w:r>
          </w:p>
          <w:p w14:paraId="2E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Давать определение понятий: присваивающее хозяйство, производящее хозяйство, род, племя.</w:t>
            </w:r>
          </w:p>
          <w:p w14:paraId="2F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важнейших ремеслах, изобретенных древними людьми</w:t>
            </w:r>
          </w:p>
        </w:tc>
      </w:tr>
      <w:tr>
        <w:trPr>
          <w:trHeight w:hRule="atLeast" w:val="60"/>
        </w:trPr>
        <w:tc>
          <w:tcPr>
            <w:tcW w:type="dxa" w:w="1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30010000">
            <w:pPr>
              <w:pStyle w:val="Style_25"/>
              <w:widowControl w:val="0"/>
              <w:spacing w:after="100" w:before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первобытности к цивилизации. Использование металлов. Развитие обмена и торговли. От родовой общины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31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Рассказывать, как произошло открытие людьми металлов, какое значение это имело.</w:t>
            </w:r>
          </w:p>
          <w:p w14:paraId="32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в чем состояли предпосылки и последствия развития обмена и торговли в первобытном обществе.</w:t>
            </w:r>
          </w:p>
          <w:p w14:paraId="33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понятий и терминов: родовая община, соседская община, вождь, старейшина, знать.</w:t>
            </w:r>
          </w:p>
        </w:tc>
      </w:tr>
      <w:tr>
        <w:trPr>
          <w:trHeight w:hRule="atLeast" w:val="60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30"/>
              <w:left w:type="dxa" w:w="113"/>
              <w:bottom w:type="dxa" w:w="142"/>
              <w:right w:type="dxa" w:w="113"/>
            </w:tcMar>
          </w:tcPr>
          <w:p w14:paraId="34010000">
            <w:pPr>
              <w:pStyle w:val="Style_25"/>
              <w:widowControl w:val="0"/>
              <w:spacing w:after="1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30"/>
              <w:left w:type="dxa" w:w="113"/>
              <w:bottom w:type="dxa" w:w="142"/>
              <w:right w:type="dxa" w:w="113"/>
            </w:tcMar>
          </w:tcPr>
          <w:p w14:paraId="35010000">
            <w:pPr>
              <w:pStyle w:val="Style_25"/>
              <w:widowControl w:val="0"/>
              <w:spacing w:after="100" w:before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соседской общине. Появление знати. Возникновение древнейших цивилизаций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30"/>
              <w:left w:type="dxa" w:w="113"/>
              <w:bottom w:type="dxa" w:w="142"/>
              <w:right w:type="dxa" w:w="113"/>
            </w:tcMar>
          </w:tcPr>
          <w:p w14:paraId="36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признаки, по которым историки судят о появлении цивилизации</w:t>
            </w:r>
          </w:p>
        </w:tc>
      </w:tr>
      <w:tr>
        <w:trPr>
          <w:trHeight w:hRule="atLeast" w:val="60"/>
        </w:trPr>
        <w:tc>
          <w:tcPr>
            <w:tcW w:type="dxa" w:w="101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30"/>
              <w:left w:type="dxa" w:w="113"/>
              <w:bottom w:type="dxa" w:w="142"/>
              <w:right w:type="dxa" w:w="113"/>
            </w:tcMar>
            <w:vAlign w:val="center"/>
          </w:tcPr>
          <w:p w14:paraId="37010000">
            <w:pPr>
              <w:pStyle w:val="Style_11"/>
              <w:widowControl w:val="0"/>
              <w:spacing w:after="10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Древний Восток </w:t>
            </w:r>
            <w:r>
              <w:rPr>
                <w:rStyle w:val="Style_18_ch"/>
                <w:rFonts w:ascii="Times New Roman" w:hAnsi="Times New Roman"/>
                <w:b w:val="0"/>
              </w:rPr>
              <w:t>(20 ч)</w:t>
            </w:r>
          </w:p>
        </w:tc>
      </w:tr>
      <w:tr>
        <w:trPr>
          <w:trHeight w:hRule="atLeast" w:val="60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30"/>
              <w:left w:type="dxa" w:w="113"/>
              <w:bottom w:type="dxa" w:w="142"/>
              <w:right w:type="dxa" w:w="113"/>
            </w:tcMar>
          </w:tcPr>
          <w:p w14:paraId="38010000">
            <w:pPr>
              <w:pStyle w:val="Style_25"/>
              <w:widowControl w:val="0"/>
              <w:spacing w:after="100" w:before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Древний Египет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Style_18_ch"/>
                <w:rFonts w:ascii="Times New Roman" w:hAnsi="Times New Roman"/>
              </w:rPr>
              <w:t>(7 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30"/>
              <w:left w:type="dxa" w:w="113"/>
              <w:bottom w:type="dxa" w:w="142"/>
              <w:right w:type="dxa" w:w="113"/>
            </w:tcMar>
          </w:tcPr>
          <w:p w14:paraId="39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Египта. Занятия населения. Возникновение государственной власти. Объединение Египта. Управление государством (фараон, чиновники, жрецы).</w:t>
            </w:r>
          </w:p>
          <w:p w14:paraId="3A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жизни, положение, повинности древних египтян. Развитие земледелия, скотоводства, ремесел. Рабы.</w:t>
            </w:r>
          </w:p>
          <w:p w14:paraId="3B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3C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Отношения Египта с соседними народами. Египетское войско. Завоевательные походы египтян; Тутмос III. Могущество Египта при Рамcесе II.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30"/>
              <w:left w:type="dxa" w:w="113"/>
              <w:bottom w:type="dxa" w:w="142"/>
              <w:right w:type="dxa" w:w="113"/>
            </w:tcMar>
          </w:tcPr>
          <w:p w14:paraId="3D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с использованием исторической карты о природных условиях Египта, их влиянии на занятия населения.</w:t>
            </w:r>
          </w:p>
          <w:p w14:paraId="3E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что способствовало возникновению в Египте сильной государственной власти.</w:t>
            </w:r>
          </w:p>
          <w:p w14:paraId="3F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Рассказывать, как произошло объединение Египта, раскрывать значение этого событие.</w:t>
            </w:r>
          </w:p>
          <w:p w14:paraId="40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смысл понятий и терминов: фараон, жрец.</w:t>
            </w:r>
          </w:p>
          <w:p w14:paraId="41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Давать описание условий жизни и занятий древних египтян, используя живописные и скульптурные изображения.</w:t>
            </w:r>
          </w:p>
          <w:p w14:paraId="42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положение основных групп населения Древнего Египта (вельможи, чиновники, жрецы, земледельцы, ремесленники).</w:t>
            </w:r>
          </w:p>
          <w:p w14:paraId="43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44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45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46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47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основные направления завоевательных походов фараонов Египта.</w:t>
            </w:r>
          </w:p>
          <w:p w14:paraId="48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организации и вооружении египетского войска.</w:t>
            </w:r>
          </w:p>
          <w:p w14:paraId="49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чем прославился фараон Рамсес II.</w:t>
            </w:r>
          </w:p>
        </w:tc>
      </w:tr>
      <w:tr>
        <w:trPr>
          <w:trHeight w:hRule="atLeast" w:val="60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4A010000">
            <w:pPr>
              <w:pStyle w:val="Style_26"/>
              <w:widowControl w:val="0"/>
              <w:spacing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4B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Религиозные верования египтян. Боги Древнего Египта. Храмы и жрецы. Пирамиды и гробницы. Фараон-реформатор Эхнатон.</w:t>
            </w:r>
          </w:p>
          <w:p w14:paraId="4C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Познания древних египтян. Письменность (иероглифы, папирус); открытие Ж. Ф. Шампольона. Искусство Древнего Египта (архитектура, рельефы, фрески)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4D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Рассказывать, каким богам поклонялись древние египтяне.</w:t>
            </w:r>
          </w:p>
          <w:p w14:paraId="4E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описание внешнего вида и внутреннего устройства египетских храмов, пирамид (на основе фотографий, иллюстраций).</w:t>
            </w:r>
          </w:p>
          <w:p w14:paraId="4F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Излагать сюжет мифа об Осирисе, объяснять, в чем заключалась его главная идея.</w:t>
            </w:r>
          </w:p>
          <w:p w14:paraId="50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Рассказывать, чем известен в египетской истории фараон Эхнатон.</w:t>
            </w:r>
          </w:p>
          <w:p w14:paraId="51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Рассказывать, в каких областях знаний древние египтяне достигли значительных успехов.</w:t>
            </w:r>
          </w:p>
          <w:p w14:paraId="52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письменность древних египтян (особенности письма, материал для письма). Объяснять, в чем состоял вклад Ж. Ф. Шампольона в изучение истории Древнего Египта.</w:t>
            </w:r>
          </w:p>
          <w:p w14:paraId="53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понятий и терминов: пирамида, сфинкс, рельеф, фреска</w:t>
            </w:r>
          </w:p>
        </w:tc>
      </w:tr>
      <w:tr>
        <w:trPr>
          <w:trHeight w:hRule="atLeast" w:val="60"/>
        </w:trPr>
        <w:tc>
          <w:tcPr>
            <w:tcW w:type="dxa" w:w="15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54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Древние цивилизации Месопотамии</w:t>
            </w:r>
            <w:r>
              <w:rPr>
                <w:rFonts w:ascii="Times New Roman" w:hAnsi="Times New Roman"/>
              </w:rPr>
              <w:t xml:space="preserve"> (4 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55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56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Рассказывать, используя карту, о природных условиях Месопотамии и занятиях живших там в древности людей.</w:t>
            </w:r>
          </w:p>
          <w:p w14:paraId="57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и показывать на карте древнейшие города-государства Месопотамии.</w:t>
            </w:r>
          </w:p>
          <w:p w14:paraId="58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понятий и терминов: клинопись, эпос, зиккурат</w:t>
            </w:r>
            <w:r>
              <w:rPr>
                <w:rStyle w:val="Style_20_ch"/>
                <w:rFonts w:ascii="Times New Roman" w:hAnsi="Times New Roman"/>
              </w:rPr>
              <w:t>.</w:t>
            </w:r>
          </w:p>
          <w:p w14:paraId="59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5A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расположение древнего Вавилонского царства.</w:t>
            </w:r>
          </w:p>
        </w:tc>
      </w:tr>
      <w:tr>
        <w:trPr>
          <w:trHeight w:hRule="atLeast" w:val="60"/>
        </w:trPr>
        <w:tc>
          <w:tcPr>
            <w:tcW w:type="dxa" w:w="1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5B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Древний Вавилон. Царь Хаммурапи и его законы.</w:t>
            </w:r>
          </w:p>
          <w:p w14:paraId="5C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5D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5E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Ассирия. Создание сильной державы. Завоевания ассирийцев. Культурные сокровища Ниневии.</w:t>
            </w:r>
          </w:p>
          <w:p w14:paraId="5F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60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Нововавилонское царство. Создание сильной державы. Легендарные памятники города Вавилона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61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Рассказывать, чем известен в истории вавилонский царь Хаммурапи.</w:t>
            </w:r>
          </w:p>
          <w:p w14:paraId="62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в чем заключается ценность законов как исторического источника.</w:t>
            </w:r>
          </w:p>
          <w:p w14:paraId="63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64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территорию Ассирийской державы. Рассказывать об организации ассирийского войска.</w:t>
            </w:r>
          </w:p>
          <w:p w14:paraId="65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как ассирийские цари управляли своей державой.</w:t>
            </w:r>
          </w:p>
          <w:p w14:paraId="66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Представлять, используя иллюстрации, описание ассирийской столицы Ниневии, рассказывать о ее достопримечательностях.</w:t>
            </w:r>
          </w:p>
          <w:p w14:paraId="67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68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благодаря чему произошло новое возвышение Вавилона.</w:t>
            </w:r>
          </w:p>
          <w:p w14:paraId="69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Представлять, используя иллюстрации, описание города Вавилона в период его расцвета при царе Навуходоносоре. Раскрывать смысл выражения «Вавилонская башня»</w:t>
            </w:r>
          </w:p>
        </w:tc>
      </w:tr>
      <w:tr>
        <w:trPr>
          <w:trHeight w:hRule="atLeast" w:val="60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6A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Восточное Средиземноморье в древности</w:t>
            </w:r>
            <w:r>
              <w:rPr>
                <w:rFonts w:ascii="Times New Roman" w:hAnsi="Times New Roman"/>
              </w:rPr>
              <w:t xml:space="preserve"> (2 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6B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условия, их влияние на занятия жителей. Финикия: развитие ремесел и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6C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как природные условия влияли на занятия населения Восточного Средиземноморья.</w:t>
            </w:r>
          </w:p>
          <w:p w14:paraId="6D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развитии ремесел и торговли в Финикии.</w:t>
            </w:r>
          </w:p>
          <w:p w14:paraId="6E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понятий: колония, колонизация, алфавит.</w:t>
            </w:r>
          </w:p>
          <w:p w14:paraId="6F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и показывать на карте древние государства Палестины.</w:t>
            </w:r>
          </w:p>
          <w:p w14:paraId="70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чем известен в истории царь Соломон.</w:t>
            </w:r>
          </w:p>
          <w:p w14:paraId="71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понятий и терминов: монотеизм, иудаизм, пророк, Ветхий завет</w:t>
            </w:r>
          </w:p>
        </w:tc>
      </w:tr>
      <w:tr>
        <w:trPr>
          <w:trHeight w:hRule="atLeast" w:val="60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13"/>
              <w:right w:type="dxa" w:w="113"/>
            </w:tcMar>
          </w:tcPr>
          <w:p w14:paraId="72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Персидская держава</w:t>
            </w:r>
            <w:r>
              <w:rPr>
                <w:rFonts w:ascii="Times New Roman" w:hAnsi="Times New Roman"/>
              </w:rPr>
              <w:t xml:space="preserve"> (2 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13"/>
              <w:right w:type="dxa" w:w="113"/>
            </w:tcMar>
          </w:tcPr>
          <w:p w14:paraId="73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сатрапии. Управление империей. Религия персов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13"/>
              <w:right w:type="dxa" w:w="113"/>
            </w:tcMar>
          </w:tcPr>
          <w:p w14:paraId="74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территорию Персидской державы в период ее могущества.</w:t>
            </w:r>
          </w:p>
          <w:p w14:paraId="75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военных успехов персидской армии.</w:t>
            </w:r>
          </w:p>
          <w:p w14:paraId="76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систему управления персидской державой.</w:t>
            </w:r>
          </w:p>
          <w:p w14:paraId="77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религии древних персов.</w:t>
            </w:r>
          </w:p>
          <w:p w14:paraId="78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понятий и терминов: сатрап, зороастризм, Авеста</w:t>
            </w:r>
          </w:p>
        </w:tc>
      </w:tr>
      <w:tr>
        <w:trPr>
          <w:trHeight w:hRule="atLeast" w:val="3105"/>
        </w:trPr>
        <w:tc>
          <w:tcPr>
            <w:tcW w:type="dxa" w:w="152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13"/>
              <w:right w:type="dxa" w:w="113"/>
            </w:tcMar>
          </w:tcPr>
          <w:p w14:paraId="79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Древняя Индия</w:t>
            </w:r>
            <w:r>
              <w:rPr>
                <w:rStyle w:val="Style_10_ch"/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(2 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13"/>
              <w:right w:type="dxa" w:w="113"/>
            </w:tcMar>
          </w:tcPr>
          <w:p w14:paraId="7A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условия Древней Индии. Занятия населения. Древнейшие городагосударства. Пересе</w:t>
            </w:r>
            <w:r>
              <w:rPr>
                <w:rFonts w:ascii="Times New Roman" w:hAnsi="Times New Roman"/>
                <w:spacing w:val="-2"/>
              </w:rPr>
              <w:t>ление ариев в Индию.</w:t>
            </w:r>
            <w:r>
              <w:rPr>
                <w:rFonts w:ascii="Times New Roman" w:hAnsi="Times New Roman"/>
              </w:rPr>
              <w:t xml:space="preserve"> Держава Маурьев. Государство Гуптов. Общественное устройство, варны.</w:t>
            </w:r>
          </w:p>
          <w:p w14:paraId="7B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Религиозные верования древних индий-</w:t>
            </w:r>
          </w:p>
          <w:p w14:paraId="7C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цев. Легенды и сказания. Возникновение буддизма. Культурное наследие Древней Индии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13"/>
              <w:right w:type="dxa" w:w="113"/>
            </w:tcMar>
          </w:tcPr>
          <w:p w14:paraId="7D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природных условиях Древней Индии, занятиях населения.</w:t>
            </w:r>
          </w:p>
          <w:p w14:paraId="7E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древнейших индийских городах, используя карту.</w:t>
            </w:r>
          </w:p>
          <w:p w14:paraId="7F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понятий и терминов: арии, раджа, варна, каста, брахман, Веды, санскрит.</w:t>
            </w:r>
          </w:p>
          <w:p w14:paraId="80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верования древних индийцев, называть главных богов, почитаемых в индуизме.</w:t>
            </w:r>
          </w:p>
          <w:p w14:paraId="81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возникновении буддизма, основных положениях этого учения.</w:t>
            </w:r>
          </w:p>
          <w:p w14:paraId="82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Давать описание внешнего вида и внутреннего убранства индуистских и буддийских храмов (на основе текста и иллюстраций учебника).</w:t>
            </w:r>
          </w:p>
          <w:p w14:paraId="83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84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85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о чем повествуют поэмы «Махабхарата» и «Рамаяна», чем они интересны для историков</w:t>
            </w:r>
          </w:p>
        </w:tc>
      </w:tr>
      <w:tr>
        <w:trPr>
          <w:trHeight w:hRule="atLeast" w:val="60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0"/>
              <w:right w:type="dxa" w:w="113"/>
            </w:tcMar>
          </w:tcPr>
          <w:p w14:paraId="86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Древний Китай</w:t>
            </w:r>
            <w:r>
              <w:rPr>
                <w:rFonts w:ascii="Times New Roman" w:hAnsi="Times New Roman"/>
              </w:rPr>
              <w:t xml:space="preserve"> (3 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0"/>
              <w:right w:type="dxa" w:w="113"/>
            </w:tcMar>
          </w:tcPr>
          <w:p w14:paraId="87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условия Древнего Китая. Хозяйственная деятельность и условия жизни населения. Древнейшие царства. Создание объединенной империи. Цинь Шихуанди. Возведение Вели</w:t>
            </w:r>
            <w:r>
              <w:rPr>
                <w:rFonts w:ascii="Times New Roman" w:hAnsi="Times New Roman"/>
                <w:spacing w:val="-3"/>
              </w:rPr>
              <w:t>кой Китайской стены.</w:t>
            </w:r>
            <w:r>
              <w:rPr>
                <w:rFonts w:ascii="Times New Roman" w:hAnsi="Times New Roman"/>
              </w:rPr>
              <w:t xml:space="preserve">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</w:t>
            </w:r>
          </w:p>
          <w:p w14:paraId="88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Религиозно-философские учения. Конфуций. Научные знания и изобретения древних китайцев. Храмы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0"/>
              <w:right w:type="dxa" w:w="113"/>
            </w:tcMar>
          </w:tcPr>
          <w:p w14:paraId="89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Характеризовать, используя карту, природные условия Древнего Китая, их влияние на занятия населения.</w:t>
            </w:r>
          </w:p>
          <w:p w14:paraId="8A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хозяйственной деятельности древних китайцев, совершенствовании орудий их труда, технических сооружениях.</w:t>
            </w:r>
          </w:p>
          <w:p w14:paraId="8B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территорию империи Цинь и объяснять значение создания единого государства.</w:t>
            </w:r>
          </w:p>
          <w:p w14:paraId="8C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характеристику императора Цинь Шихуанди и итогов его деятельности.</w:t>
            </w:r>
          </w:p>
          <w:p w14:paraId="8D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достижениях древних китайцев в развитии ремесел и торговли.</w:t>
            </w:r>
          </w:p>
          <w:p w14:paraId="8E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причины частых восстаний населения в Древнем Китае, показывать, чем они завершались.</w:t>
            </w:r>
          </w:p>
          <w:p w14:paraId="8F010000">
            <w:pPr>
              <w:pStyle w:val="Style_14"/>
              <w:widowControl w:val="0"/>
              <w:ind/>
              <w:jc w:val="center"/>
              <w:rPr>
                <w:rStyle w:val="Style_20_ch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понятий и терминов: Великая Китайская стена, Великий шелковый путь, пагода, иероглиф, каллиграфия.</w:t>
            </w:r>
          </w:p>
          <w:p w14:paraId="90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учении Конфуция, высказывать суждения о причинах его популярности в Древнем Китае и в последующие столетия.</w:t>
            </w:r>
          </w:p>
          <w:p w14:paraId="91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характеристику достижений древних китайцев в развитии письменности, в науке, технике, художественной культуре (в форме устных сообщений, альбомов, презентаций)</w:t>
            </w:r>
          </w:p>
        </w:tc>
      </w:tr>
      <w:tr>
        <w:trPr>
          <w:trHeight w:hRule="atLeast" w:val="60"/>
        </w:trPr>
        <w:tc>
          <w:tcPr>
            <w:tcW w:type="dxa" w:w="101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  <w:vAlign w:val="center"/>
          </w:tcPr>
          <w:p w14:paraId="92010000">
            <w:pPr>
              <w:pStyle w:val="Style_11"/>
              <w:widowControl w:val="0"/>
              <w:spacing w:after="10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Древняя Греция. Эллинизм </w:t>
            </w:r>
            <w:r>
              <w:rPr>
                <w:rStyle w:val="Style_18_ch"/>
                <w:rFonts w:ascii="Times New Roman" w:hAnsi="Times New Roman"/>
                <w:b w:val="0"/>
              </w:rPr>
              <w:t>(20 ч)</w:t>
            </w:r>
          </w:p>
        </w:tc>
      </w:tr>
      <w:tr>
        <w:trPr>
          <w:trHeight w:hRule="atLeast" w:val="60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93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Древнейшая Греция</w:t>
            </w:r>
            <w:r>
              <w:rPr>
                <w:rFonts w:ascii="Times New Roman" w:hAnsi="Times New Roman"/>
              </w:rPr>
              <w:t xml:space="preserve"> (4 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94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 и «Одиссея»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95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Рассказывать, используя карту, о природных условиях Древней Греции и основных занятиях ее населения.</w:t>
            </w:r>
          </w:p>
          <w:p w14:paraId="96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какие находки археологов свидетельствуют о существовании древних цивилизации на о. Крит, в Микенах.</w:t>
            </w:r>
          </w:p>
          <w:p w14:paraId="97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Рассказывать, о чем повествуют поэмы «Илиада» и «Одиссея».</w:t>
            </w:r>
          </w:p>
          <w:p w14:paraId="98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выражений «Ахиллесова пята», «Троянский конь»</w:t>
            </w:r>
          </w:p>
        </w:tc>
      </w:tr>
      <w:tr>
        <w:trPr>
          <w:trHeight w:hRule="atLeast" w:val="7909"/>
        </w:trPr>
        <w:tc>
          <w:tcPr>
            <w:tcW w:type="dxa" w:w="152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99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Греческие полисы</w:t>
            </w:r>
            <w:r>
              <w:rPr>
                <w:rFonts w:ascii="Times New Roman" w:hAnsi="Times New Roman"/>
              </w:rPr>
              <w:t xml:space="preserve"> (10 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9A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Подъем хозяйственной жизни после «темных веков». Развитие ремесла и торговли. Образование городов-государств. Политическое устройство полисов. Аристократия</w:t>
            </w:r>
          </w:p>
          <w:p w14:paraId="9B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 демос. Великая греческая колонизация. Метрополии и колонии.</w:t>
            </w:r>
          </w:p>
          <w:p w14:paraId="9C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9D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9E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9F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A0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A1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A2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A3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A4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A5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Афины: утверждение </w:t>
            </w:r>
            <w:r>
              <w:rPr>
                <w:rStyle w:val="Style_20_ch"/>
                <w:rFonts w:ascii="Times New Roman" w:hAnsi="Times New Roman"/>
              </w:rPr>
              <w:t>демократии</w:t>
            </w:r>
            <w:r>
              <w:rPr>
                <w:rFonts w:ascii="Times New Roman" w:hAnsi="Times New Roman"/>
              </w:rPr>
              <w:t>. Законы Солона. Реформы Клисфена, их значение.</w:t>
            </w:r>
            <w:r>
              <w:rPr>
                <w:rStyle w:val="Style_20_ch"/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Спарта: основные группы населения, общественное устройство. Организация военного дела. Спартанское воспитание.</w:t>
            </w:r>
          </w:p>
          <w:p w14:paraId="A6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A7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Греко-персидские войны. Причины войн. Походы персов на Грецию. Битва при Марафоне. Усиление афинского могущества; Фемистокл. Битва при Фермопилах. Захват персами Аттики. Победы греков в Саламинском сражении, при Платеях и Микале. Итоги греко-персидских войн.</w:t>
            </w:r>
          </w:p>
          <w:p w14:paraId="A8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A9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AA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Расцвет Афинского государства. Развитие демократии. Афины при Перикле. Хозяйственная жизнь в древнегреческом обществе. Рабство. Пелопоннесская война. Упадок Эллады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AB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крупнейшие греческие города-государства.</w:t>
            </w:r>
          </w:p>
          <w:p w14:paraId="AC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понятий: полис, аристократия, демос, тиран, акрополь, агора, фаланга, метрополия, колония.</w:t>
            </w:r>
          </w:p>
          <w:p w14:paraId="AD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основные группы населения греческого полиса, их положение, отношение к власти.</w:t>
            </w:r>
          </w:p>
          <w:p w14:paraId="AE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составе и организации полисного войска.</w:t>
            </w:r>
          </w:p>
          <w:p w14:paraId="AF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направления Великой греческой колонизации, называть наиболее значительные колонии, в том числе в Северном Причерноморье. Рассказывать, как осуществлялось</w:t>
            </w:r>
          </w:p>
          <w:p w14:paraId="B0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греческими колониями, в чем заключались их связи с метрополиями.</w:t>
            </w:r>
          </w:p>
          <w:p w14:paraId="B1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Раскрывать значение понятий и терминов: ареопаг, архонт, народное собрание, </w:t>
            </w:r>
            <w:r>
              <w:rPr>
                <w:rStyle w:val="Style_20_ch"/>
                <w:rFonts w:ascii="Times New Roman" w:hAnsi="Times New Roman"/>
              </w:rPr>
              <w:t>реформа</w:t>
            </w:r>
            <w:r>
              <w:rPr>
                <w:rFonts w:ascii="Times New Roman" w:hAnsi="Times New Roman"/>
              </w:rPr>
              <w:t>, остракизм.</w:t>
            </w:r>
          </w:p>
          <w:p w14:paraId="B2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основные положения и значение законов Солона и реформ Клисфена.</w:t>
            </w:r>
          </w:p>
          <w:p w14:paraId="B3010000">
            <w:pPr>
              <w:pStyle w:val="Style_14"/>
              <w:widowControl w:val="0"/>
              <w:ind/>
              <w:jc w:val="center"/>
              <w:rPr>
                <w:rStyle w:val="Style_20_ch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Объяснять, почему политическое устройство Древних Афин называется </w:t>
            </w:r>
            <w:r>
              <w:rPr>
                <w:rStyle w:val="Style_20_ch"/>
                <w:rFonts w:ascii="Times New Roman" w:hAnsi="Times New Roman"/>
              </w:rPr>
              <w:t>демократией.</w:t>
            </w:r>
          </w:p>
          <w:p w14:paraId="B4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основных группах населения Спарты, о том, кто управлял государством.</w:t>
            </w:r>
          </w:p>
          <w:p w14:paraId="B5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B6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понятий и терминов: олигархия, илоты, гоплиты.</w:t>
            </w:r>
          </w:p>
          <w:p w14:paraId="B7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почему спартанское войско считалось самым сильным в Греции.</w:t>
            </w:r>
          </w:p>
          <w:p w14:paraId="B8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0_ch"/>
                <w:rFonts w:ascii="Times New Roman" w:hAnsi="Times New Roman"/>
              </w:rPr>
              <w:t>Составить сообщение</w:t>
            </w:r>
            <w:r>
              <w:rPr>
                <w:rFonts w:ascii="Times New Roman" w:hAnsi="Times New Roman"/>
              </w:rPr>
              <w:t xml:space="preserve"> о спартанском воспитании, </w:t>
            </w:r>
            <w:r>
              <w:rPr>
                <w:rStyle w:val="Style_20_ch"/>
                <w:rFonts w:ascii="Times New Roman" w:hAnsi="Times New Roman"/>
              </w:rPr>
              <w:t>высказать суждение</w:t>
            </w:r>
            <w:r>
              <w:rPr>
                <w:rFonts w:ascii="Times New Roman" w:hAnsi="Times New Roman"/>
              </w:rPr>
              <w:t xml:space="preserve"> о его достоинствах и недостатках.</w:t>
            </w:r>
          </w:p>
          <w:p w14:paraId="B9010000">
            <w:pPr>
              <w:pStyle w:val="Style_14"/>
              <w:widowControl w:val="0"/>
              <w:ind/>
              <w:jc w:val="center"/>
              <w:rPr>
                <w:rStyle w:val="Style_20_ch"/>
                <w:rFonts w:ascii="Times New Roman" w:hAnsi="Times New Roman"/>
              </w:rPr>
            </w:pPr>
            <w:r>
              <w:rPr>
                <w:rStyle w:val="Style_20_ch"/>
                <w:rFonts w:ascii="Times New Roman" w:hAnsi="Times New Roman"/>
              </w:rPr>
              <w:t>Сравнивать</w:t>
            </w:r>
            <w:r>
              <w:rPr>
                <w:rFonts w:ascii="Times New Roman" w:hAnsi="Times New Roman"/>
              </w:rPr>
              <w:t xml:space="preserve"> устройство Афинского и Спартанского государств, </w:t>
            </w:r>
            <w:r>
              <w:rPr>
                <w:rStyle w:val="Style_20_ch"/>
                <w:rFonts w:ascii="Times New Roman" w:hAnsi="Times New Roman"/>
              </w:rPr>
              <w:t>определять основные различия.</w:t>
            </w:r>
          </w:p>
          <w:p w14:paraId="BA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BB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BC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BD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BE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BF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причинах и непосредственном поводе для начала войн Персии против Греции.</w:t>
            </w:r>
          </w:p>
          <w:p w14:paraId="C0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Саламинском проливе).</w:t>
            </w:r>
          </w:p>
          <w:p w14:paraId="C1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0_ch"/>
                <w:rFonts w:ascii="Times New Roman" w:hAnsi="Times New Roman"/>
              </w:rPr>
              <w:t>Систематизировать информацию</w:t>
            </w:r>
            <w:r>
              <w:rPr>
                <w:rFonts w:ascii="Times New Roman" w:hAnsi="Times New Roman"/>
              </w:rPr>
              <w:t xml:space="preserve"> о греко-персидских войнах в форме таблицы.</w:t>
            </w:r>
          </w:p>
          <w:p w14:paraId="C2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роль конкретных людей — руководителей полисов, военачальников, воинов в ходе военных событий.</w:t>
            </w:r>
          </w:p>
          <w:p w14:paraId="C3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основные итоги греко-персидских войн.</w:t>
            </w:r>
          </w:p>
          <w:p w14:paraId="C4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суждение о том, почему небольшой группе греческих полисов удалось одержать победу в войнах против могущественной Персидской державы.</w:t>
            </w:r>
          </w:p>
          <w:p w14:paraId="C5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C6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причины укрепления демократии в Афинах в период греко-персидских войн.</w:t>
            </w:r>
          </w:p>
          <w:p w14:paraId="C7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почему историки связывали расцвет Афинского государства с именем Перикла.</w:t>
            </w:r>
          </w:p>
          <w:p w14:paraId="C8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основные источника рабства в Древней Греции, объяснять, почему численность рабов значительно возросла в V в. до н. э.</w:t>
            </w:r>
          </w:p>
          <w:p w14:paraId="C9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условия жизни и труда рабов в греческих полисах.</w:t>
            </w:r>
          </w:p>
          <w:p w14:paraId="CA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развитии ремесла и торговли в греческих городах.</w:t>
            </w:r>
          </w:p>
          <w:p w14:paraId="CB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причины, основных участников и итоги Пелопоннесской войны.</w:t>
            </w:r>
          </w:p>
          <w:p w14:paraId="CC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в чем проявилось ослабление греческих полисов после Пелопоннесской войны</w:t>
            </w:r>
          </w:p>
        </w:tc>
      </w:tr>
      <w:tr>
        <w:trPr>
          <w:trHeight w:hRule="atLeast" w:val="3770"/>
        </w:trPr>
        <w:tc>
          <w:tcPr>
            <w:tcW w:type="dxa" w:w="152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CD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Культура Древней Греции</w:t>
            </w:r>
            <w:r>
              <w:rPr>
                <w:rFonts w:ascii="Times New Roman" w:hAnsi="Times New Roman"/>
              </w:rPr>
              <w:t xml:space="preserve"> (3 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CE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Верования древних греков. Сказания о богах и героях.</w:t>
            </w:r>
          </w:p>
          <w:p w14:paraId="CF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Пантеон богов. Храмы и жрецы. Школа и образование. Развитие наук. </w:t>
            </w:r>
            <w:r>
              <w:rPr>
                <w:rStyle w:val="Style_20_ch"/>
                <w:rFonts w:ascii="Times New Roman" w:hAnsi="Times New Roman"/>
              </w:rPr>
              <w:t>Греческая философия.</w:t>
            </w:r>
            <w:r>
              <w:rPr>
                <w:rFonts w:ascii="Times New Roman" w:hAnsi="Times New Roman"/>
              </w:rPr>
              <w:t xml:space="preserve"> Литература. Архитектура и скульптура. Театр. Спортивные состязания; общегреческие игры в Олимпии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D0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главных богов, которым поклонялись древние греки, распознавать их скульптурные изображения.</w:t>
            </w:r>
          </w:p>
          <w:p w14:paraId="D1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кто такие титаны и герои.</w:t>
            </w:r>
          </w:p>
          <w:p w14:paraId="D2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том, чему учили детей в школах Древней Греции.</w:t>
            </w:r>
          </w:p>
          <w:p w14:paraId="D3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понятий и терминов: гимнасий, Академия, Ликей,</w:t>
            </w:r>
            <w:r>
              <w:rPr>
                <w:rStyle w:val="Style_20_ch"/>
                <w:rFonts w:ascii="Times New Roman" w:hAnsi="Times New Roman"/>
              </w:rPr>
              <w:t xml:space="preserve"> философия, логика, этика.</w:t>
            </w:r>
          </w:p>
          <w:p w14:paraId="D4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древнегреческих ученых, известных своими трудами по философии, истории, другим отраслям наук.</w:t>
            </w:r>
          </w:p>
          <w:p w14:paraId="D5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описание внешнего вида и планировки древнегреческого храма (в виде устного высказывания, презентации).</w:t>
            </w:r>
          </w:p>
          <w:p w14:paraId="D6010000">
            <w:pPr>
              <w:pStyle w:val="Style_14"/>
              <w:widowControl w:val="0"/>
              <w:ind/>
              <w:jc w:val="center"/>
              <w:rPr>
                <w:rStyle w:val="Style_20_ch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понятий и терминов: ордер, фронтон, капитель, кариатида, распознавать архитектурные элементы зданий на изображениях, фотографиях</w:t>
            </w:r>
            <w:r>
              <w:rPr>
                <w:rStyle w:val="Style_20_ch"/>
                <w:rFonts w:ascii="Times New Roman" w:hAnsi="Times New Roman"/>
              </w:rPr>
              <w:t>.</w:t>
            </w:r>
          </w:p>
          <w:p w14:paraId="D7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древнегреческом театре, организации представлений.</w:t>
            </w:r>
          </w:p>
          <w:p w14:paraId="D8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 чем выражалось их отношение к играм</w:t>
            </w:r>
          </w:p>
        </w:tc>
      </w:tr>
      <w:tr>
        <w:trPr>
          <w:trHeight w:hRule="atLeast" w:val="60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D9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Македонские завоевания. Эллинизм</w:t>
            </w:r>
            <w:r>
              <w:rPr>
                <w:rFonts w:ascii="Times New Roman" w:hAnsi="Times New Roman"/>
              </w:rPr>
              <w:t xml:space="preserve"> (3 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DA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Возвышение Македонии. Политика Филиппа II. Главенство Македонии над греческими полисами.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DB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что способствовало усилению Македонии в IV в. до н. э., какую роль сыграл в этом царь Филипп II.</w:t>
            </w:r>
          </w:p>
          <w:p w14:paraId="DC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Рассказывать, как была установлена власть македонского царя над греческими полисами.</w:t>
            </w:r>
          </w:p>
          <w:p w14:paraId="DD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0_ch"/>
                <w:rFonts w:ascii="Times New Roman" w:hAnsi="Times New Roman"/>
              </w:rPr>
              <w:t>Систематизировать</w:t>
            </w:r>
            <w:r>
              <w:rPr>
                <w:rFonts w:ascii="Times New Roman" w:hAnsi="Times New Roman"/>
              </w:rPr>
              <w:t xml:space="preserve"> в виде таблицы информацию о завоевательных походах Александра Македонского.</w:t>
            </w:r>
          </w:p>
          <w:p w14:paraId="DE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в чем состояли причины военных побед Александра Македонского.</w:t>
            </w:r>
          </w:p>
          <w:p w14:paraId="DF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характеристику («исторический портрет») Александра Македонского.</w:t>
            </w:r>
          </w:p>
          <w:p w14:paraId="E0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смысл понятия «эллинизм».</w:t>
            </w:r>
          </w:p>
          <w:p w14:paraId="E1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государства, образовавшиеся в результате распада державы Александра Македонского.</w:t>
            </w:r>
          </w:p>
          <w:p w14:paraId="E2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Рассказывать, чем славилась Александрия Египетская, почему она считалась культурным центром эллинистического мира</w:t>
            </w:r>
          </w:p>
        </w:tc>
      </w:tr>
      <w:tr>
        <w:trPr>
          <w:trHeight w:hRule="atLeast" w:val="363"/>
        </w:trPr>
        <w:tc>
          <w:tcPr>
            <w:tcW w:type="dxa" w:w="101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  <w:vAlign w:val="center"/>
          </w:tcPr>
          <w:p w14:paraId="E3010000">
            <w:pPr>
              <w:pStyle w:val="Style_11"/>
              <w:widowControl w:val="0"/>
              <w:spacing w:after="10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Древний Рим </w:t>
            </w:r>
            <w:r>
              <w:rPr>
                <w:rStyle w:val="Style_18_ch"/>
                <w:rFonts w:ascii="Times New Roman" w:hAnsi="Times New Roman"/>
                <w:b w:val="0"/>
              </w:rPr>
              <w:t>(20 ч)</w:t>
            </w:r>
          </w:p>
        </w:tc>
      </w:tr>
      <w:tr>
        <w:trPr>
          <w:trHeight w:hRule="atLeast" w:val="60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E4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Возникновение Римского государства</w:t>
            </w:r>
            <w:r>
              <w:rPr>
                <w:rFonts w:ascii="Times New Roman" w:hAnsi="Times New Roman"/>
              </w:rPr>
              <w:t xml:space="preserve"> (3 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E5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население Апеннинского полуострова в древности. Этрусские города-государства.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E6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Рассказывать, используя историческую карту, о природных условиях Апеннинского полуострова и племенах, населявших его в древности.</w:t>
            </w:r>
          </w:p>
          <w:p w14:paraId="E7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0_ch"/>
                <w:rFonts w:ascii="Times New Roman" w:hAnsi="Times New Roman"/>
              </w:rPr>
              <w:t>Сопоставлять информацию</w:t>
            </w:r>
            <w:r>
              <w:rPr>
                <w:rFonts w:ascii="Times New Roman" w:hAnsi="Times New Roman"/>
              </w:rPr>
              <w:t xml:space="preserve"> о происхождении Рима, содержащуюся в легенде и полученную в ходе исследований историков.</w:t>
            </w:r>
          </w:p>
          <w:p w14:paraId="E8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понятий и терминов: патриций, плебей,</w:t>
            </w:r>
            <w:r>
              <w:rPr>
                <w:rStyle w:val="Style_20_ch"/>
                <w:rFonts w:ascii="Times New Roman" w:hAnsi="Times New Roman"/>
              </w:rPr>
              <w:t xml:space="preserve"> республика</w:t>
            </w:r>
            <w:r>
              <w:rPr>
                <w:rFonts w:ascii="Times New Roman" w:hAnsi="Times New Roman"/>
              </w:rPr>
              <w:t>, консул,</w:t>
            </w:r>
            <w:r>
              <w:rPr>
                <w:rStyle w:val="Style_20_ch"/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народный трибун</w:t>
            </w:r>
            <w:r>
              <w:rPr>
                <w:rStyle w:val="Style_20_ch"/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Сенат, вето, легион, понтифик, авгур.</w:t>
            </w:r>
          </w:p>
          <w:p w14:paraId="E9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собрание).</w:t>
            </w:r>
          </w:p>
          <w:p w14:paraId="EA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организации и вооружении римской армии, привлекая иллюстрации учебника.</w:t>
            </w:r>
          </w:p>
          <w:p w14:paraId="EB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Называть главных богов древних римлян, </w:t>
            </w:r>
            <w:r>
              <w:rPr>
                <w:rStyle w:val="Style_20_ch"/>
                <w:rFonts w:ascii="Times New Roman" w:hAnsi="Times New Roman"/>
              </w:rPr>
              <w:t>устанавливать соответствие</w:t>
            </w:r>
            <w:r>
              <w:rPr>
                <w:rFonts w:ascii="Times New Roman" w:hAnsi="Times New Roman"/>
              </w:rPr>
              <w:t xml:space="preserve"> римских и греческих богов.</w:t>
            </w:r>
          </w:p>
          <w:p w14:paraId="EC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исторической карте, с какими противниками воевали римляне в борьбе за власть над Италией.</w:t>
            </w:r>
          </w:p>
          <w:p w14:paraId="ED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происхождение и смысл выражений «Гуси Рим спасли», «Пиррова победа», «Разделяй и властвуй!»</w:t>
            </w:r>
          </w:p>
        </w:tc>
      </w:tr>
      <w:tr>
        <w:trPr>
          <w:trHeight w:hRule="atLeast" w:val="1700"/>
        </w:trPr>
        <w:tc>
          <w:tcPr>
            <w:tcW w:type="dxa" w:w="152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EE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Римские завоевания в Средиземноморье</w:t>
            </w:r>
            <w:r>
              <w:rPr>
                <w:rFonts w:ascii="Times New Roman" w:hAnsi="Times New Roman"/>
              </w:rPr>
              <w:t xml:space="preserve"> (3 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EF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Войны Рима с Карфагеном. Ганнибал; битва при Каннах. Поражение Карфагена. Установление</w:t>
            </w:r>
          </w:p>
          <w:p w14:paraId="F0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господства Рима в Средиземноморье. Римские провинции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F1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итоги).</w:t>
            </w:r>
          </w:p>
          <w:p w14:paraId="F2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благодаря чему вошел в историю Ганнибал.</w:t>
            </w:r>
          </w:p>
          <w:p w14:paraId="F3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</w:t>
            </w:r>
          </w:p>
        </w:tc>
      </w:tr>
      <w:tr>
        <w:trPr>
          <w:trHeight w:hRule="atLeast" w:val="60"/>
        </w:trPr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F4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Поздняя Римская республика. Гражданские войны</w:t>
            </w:r>
            <w:r>
              <w:rPr>
                <w:rFonts w:ascii="Times New Roman" w:hAnsi="Times New Roman"/>
              </w:rPr>
              <w:t xml:space="preserve"> (5 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F5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Подъем сельского хозяйства. Латифундии. Рабство. Борьба за аграрную реформу. Реформы Гракхов: проекты реформ, мероприятия, итоги. Гражданская война и установление диктатуры Суллы. Восстание Спартака. Первый триумвират. Участие армии в гражданских войнах. Гай Юлий Цезарь: путь к власти, диктатура. Борьба между наследниками Цезаря. Победа Октавиана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F6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почему причиной острых столкновений в Риме во II в. до н. э. стал вопрос о переделе «общественной земли».</w:t>
            </w:r>
          </w:p>
          <w:p w14:paraId="F7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понятий и терминов: «общественная земля»,</w:t>
            </w:r>
            <w:r>
              <w:rPr>
                <w:rStyle w:val="Style_20_ch"/>
                <w:rFonts w:ascii="Times New Roman" w:hAnsi="Times New Roman"/>
              </w:rPr>
              <w:t xml:space="preserve"> гражданская война, диктатор, </w:t>
            </w:r>
            <w:r>
              <w:rPr>
                <w:rFonts w:ascii="Times New Roman" w:hAnsi="Times New Roman"/>
              </w:rPr>
              <w:t>проскрипции, триумвират, вольноотпущенник, гладиатор</w:t>
            </w:r>
            <w:r>
              <w:rPr>
                <w:rStyle w:val="Style_20_ch"/>
                <w:rFonts w:ascii="Times New Roman" w:hAnsi="Times New Roman"/>
              </w:rPr>
              <w:t>.</w:t>
            </w:r>
          </w:p>
          <w:p w14:paraId="F8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цели, содержание и итоги реформ братьев Гракхов.</w:t>
            </w:r>
          </w:p>
          <w:p w14:paraId="F9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0_ch"/>
                <w:rFonts w:ascii="Times New Roman" w:hAnsi="Times New Roman"/>
              </w:rPr>
              <w:t>Анализировать отрывки из текстов</w:t>
            </w:r>
            <w:r>
              <w:rPr>
                <w:rFonts w:ascii="Times New Roman" w:hAnsi="Times New Roman"/>
              </w:rPr>
              <w:t xml:space="preserve"> историков (извлекать информацию, высказывать оценочные суждения).</w:t>
            </w:r>
          </w:p>
          <w:p w14:paraId="FA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чем были вызваны гражданские войны в Риме, какие силы противостояли друг другу.</w:t>
            </w:r>
          </w:p>
          <w:p w14:paraId="FB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положении рабов в Древнем Риме.</w:t>
            </w:r>
          </w:p>
          <w:p w14:paraId="FC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восстании под руководством Спартака (причины, участники, основные периоды восстания, итоги).</w:t>
            </w:r>
          </w:p>
          <w:p w14:paraId="FD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характеристику Гая Юлия Цезаря, объяснять, благодаря чему он вошел в историю.</w:t>
            </w:r>
          </w:p>
          <w:p w14:paraId="FE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Раскрывать, при каких обстоятельствах появились и что означали выражения «Жребий брошен!», «Перейти Рубикон».</w:t>
            </w:r>
          </w:p>
          <w:p w14:paraId="FF01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главных участников борьбы за власть после смерти Цезаря и ее итоги</w:t>
            </w:r>
          </w:p>
        </w:tc>
      </w:tr>
      <w:tr>
        <w:trPr>
          <w:trHeight w:hRule="atLeast" w:val="5163"/>
        </w:trPr>
        <w:tc>
          <w:tcPr>
            <w:tcW w:type="dxa" w:w="152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00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Расцвет и падение Римской империи</w:t>
            </w:r>
            <w:r>
              <w:rPr>
                <w:rFonts w:ascii="Times New Roman" w:hAnsi="Times New Roman"/>
              </w:rPr>
              <w:t xml:space="preserve"> (6 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01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императорской власти. Октавиан Август. Императоры Рима: завоеватели и правители. Римская</w:t>
            </w:r>
          </w:p>
          <w:p w14:paraId="02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империя: территория, управление. Римское гражданство. Повседневная жизнь в столице и провинциях.</w:t>
            </w:r>
          </w:p>
          <w:p w14:paraId="03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Возникновение и распространение христианства. Император Константин I, перенос столицы в Константинополь. Разделение Римской империи на Западную и Восточную части.</w:t>
            </w:r>
          </w:p>
          <w:p w14:paraId="04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Великого переселения народов. Рим и варвары. Падение Западной Римской империи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05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установлении единоличной власти Октавиана Августа.</w:t>
            </w:r>
          </w:p>
          <w:p w14:paraId="06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характеристики римских императоров, их правления (Нерон, Траян, Диоклетиан — по выбору).</w:t>
            </w:r>
          </w:p>
          <w:p w14:paraId="07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исторической карте территорию Римской империи, объяснять, как было организовано управление провинциями.</w:t>
            </w:r>
          </w:p>
          <w:p w14:paraId="08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Рассказывать, используя иллюстрации учебника, о повседневной жизни в столице и провинциях Римской империи.</w:t>
            </w:r>
          </w:p>
          <w:p w14:paraId="09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0_ch"/>
                <w:rFonts w:ascii="Times New Roman" w:hAnsi="Times New Roman"/>
              </w:rPr>
              <w:t>Сравнивать</w:t>
            </w:r>
            <w:r>
              <w:rPr>
                <w:rFonts w:ascii="Times New Roman" w:hAnsi="Times New Roman"/>
              </w:rPr>
              <w:t xml:space="preserve"> положение римского раба и колона, объяснять, чем различались условия их жизни и труда.</w:t>
            </w:r>
          </w:p>
          <w:p w14:paraId="0A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понятий и терминов: форум, Пантеон, Колизей, акведук, амфитеатр, термы.</w:t>
            </w:r>
          </w:p>
          <w:p w14:paraId="0B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возникновении и распространении христианства, объяснять, чем отличалась новая религия от верований римлян.</w:t>
            </w:r>
          </w:p>
          <w:p w14:paraId="0C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политику римских императоров в отношении христиан, объяснять, как и при каких обстоятельствах она была изменена.</w:t>
            </w:r>
          </w:p>
          <w:p w14:paraId="0D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понятий и терминов: </w:t>
            </w:r>
            <w:r>
              <w:rPr>
                <w:rStyle w:val="Style_20_ch"/>
                <w:rFonts w:ascii="Times New Roman" w:hAnsi="Times New Roman"/>
              </w:rPr>
              <w:t>Библия, Евангелие, апостол, церковь, патриарх, епископ.</w:t>
            </w:r>
            <w:r>
              <w:rPr>
                <w:rFonts w:ascii="Times New Roman" w:hAnsi="Times New Roman"/>
              </w:rPr>
              <w:t xml:space="preserve"> Рассказывать о разделении Римской империи на Западную и Восточную.</w:t>
            </w:r>
          </w:p>
          <w:p w14:paraId="0E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0_ch"/>
                <w:rFonts w:ascii="Times New Roman" w:hAnsi="Times New Roman"/>
              </w:rPr>
              <w:t xml:space="preserve">Систематизировать </w:t>
            </w:r>
            <w:r>
              <w:rPr>
                <w:rFonts w:ascii="Times New Roman" w:hAnsi="Times New Roman"/>
              </w:rPr>
              <w:t>в форме таблицы информацию о нападениях варваров на Рим.</w:t>
            </w:r>
          </w:p>
          <w:p w14:paraId="0F020000">
            <w:pPr>
              <w:pStyle w:val="Style_14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0_ch"/>
                <w:rFonts w:ascii="Times New Roman" w:hAnsi="Times New Roman"/>
              </w:rPr>
              <w:t>Участвовать в обсуждении</w:t>
            </w:r>
            <w:r>
              <w:rPr>
                <w:rFonts w:ascii="Times New Roman" w:hAnsi="Times New Roman"/>
              </w:rPr>
              <w:t xml:space="preserve"> вопроса «Почему пала Западная Римская империя?»</w:t>
            </w:r>
          </w:p>
        </w:tc>
      </w:tr>
      <w:tr>
        <w:trPr>
          <w:trHeight w:hRule="atLeast" w:val="2761"/>
        </w:trPr>
        <w:tc>
          <w:tcPr>
            <w:tcW w:type="dxa" w:w="152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25"/>
              <w:left w:type="dxa" w:w="113"/>
              <w:bottom w:type="dxa" w:w="142"/>
              <w:right w:type="dxa" w:w="113"/>
            </w:tcMar>
          </w:tcPr>
          <w:p w14:paraId="10020000">
            <w:pPr>
              <w:pStyle w:val="Style_14"/>
              <w:widowControl w:val="0"/>
              <w:ind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Культура Древнего Рима</w:t>
            </w:r>
            <w:r>
              <w:rPr>
                <w:rFonts w:ascii="Times New Roman" w:hAnsi="Times New Roman"/>
              </w:rPr>
              <w:t xml:space="preserve"> (3 ч)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25"/>
              <w:left w:type="dxa" w:w="113"/>
              <w:bottom w:type="dxa" w:w="142"/>
              <w:right w:type="dxa" w:w="113"/>
            </w:tcMar>
          </w:tcPr>
          <w:p w14:paraId="11020000">
            <w:pPr>
              <w:pStyle w:val="Style_14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Римская литература, золотой век поэзии. Ораторское искусство; Цицерон.</w:t>
            </w:r>
          </w:p>
          <w:p w14:paraId="12020000">
            <w:pPr>
              <w:pStyle w:val="Style_14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наук. Архитектура и скульптура. Пантеон</w:t>
            </w:r>
          </w:p>
        </w:tc>
        <w:tc>
          <w:tcPr>
            <w:tcW w:type="dxa" w:w="640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25"/>
              <w:left w:type="dxa" w:w="113"/>
              <w:bottom w:type="dxa" w:w="142"/>
              <w:right w:type="dxa" w:w="113"/>
            </w:tcMar>
          </w:tcPr>
          <w:p w14:paraId="13020000">
            <w:pPr>
              <w:pStyle w:val="Style_14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смысл понятия «золотой век римской поэзии», называть имена поэтов золотого века.</w:t>
            </w:r>
          </w:p>
          <w:p w14:paraId="14020000">
            <w:pPr>
              <w:pStyle w:val="Style_14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развитии научных знаний в Древнем Риме (философия, география, история).</w:t>
            </w:r>
          </w:p>
          <w:p w14:paraId="15020000">
            <w:pPr>
              <w:pStyle w:val="Style_14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какое значение и почему придавалось в Древнем Риме ораторскому искусству.</w:t>
            </w:r>
          </w:p>
          <w:p w14:paraId="16020000">
            <w:pPr>
              <w:pStyle w:val="Style_14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описание известных архитектурных сооружений Древнего Рима (по выбору).</w:t>
            </w:r>
          </w:p>
          <w:p w14:paraId="17020000">
            <w:pPr>
              <w:pStyle w:val="Style_14"/>
              <w:widowControl w:val="0"/>
              <w:ind/>
              <w:rPr>
                <w:rFonts w:ascii="Times New Roman" w:hAnsi="Times New Roman"/>
              </w:rPr>
            </w:pPr>
            <w:r>
              <w:rPr>
                <w:rStyle w:val="Style_20_ch"/>
                <w:rFonts w:ascii="Times New Roman" w:hAnsi="Times New Roman"/>
              </w:rPr>
              <w:t>Сравнивать</w:t>
            </w:r>
            <w:r>
              <w:rPr>
                <w:rFonts w:ascii="Times New Roman" w:hAnsi="Times New Roman"/>
              </w:rPr>
              <w:t xml:space="preserve"> внешний вид древнегреческих и древнеримских храмов. Определять общие черты и различия.</w:t>
            </w:r>
          </w:p>
          <w:p w14:paraId="18020000">
            <w:pPr>
              <w:pStyle w:val="Style_14"/>
              <w:widowControl w:val="0"/>
              <w:ind/>
              <w:rPr>
                <w:rFonts w:ascii="Times New Roman" w:hAnsi="Times New Roman"/>
              </w:rPr>
            </w:pPr>
            <w:r>
              <w:rPr>
                <w:rStyle w:val="Style_20_ch"/>
                <w:rFonts w:ascii="Times New Roman" w:hAnsi="Times New Roman"/>
              </w:rPr>
              <w:t>Изучать иллюстрации</w:t>
            </w:r>
            <w:r>
              <w:rPr>
                <w:rFonts w:ascii="Times New Roman" w:hAnsi="Times New Roman"/>
              </w:rPr>
              <w:t xml:space="preserve"> учебника, объяснять, о чем рассказывают римские скульптурные портреты</w:t>
            </w:r>
          </w:p>
        </w:tc>
      </w:tr>
      <w:tr>
        <w:trPr>
          <w:trHeight w:hRule="atLeast" w:val="60"/>
        </w:trPr>
        <w:tc>
          <w:tcPr>
            <w:tcW w:type="dxa" w:w="101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13"/>
              <w:left w:type="dxa" w:w="113"/>
              <w:bottom w:type="dxa" w:w="128"/>
              <w:right w:type="dxa" w:w="113"/>
            </w:tcMar>
          </w:tcPr>
          <w:p w14:paraId="19020000">
            <w:pPr>
              <w:pStyle w:val="Style_25"/>
              <w:widowControl w:val="0"/>
              <w:spacing w:after="100" w:before="0"/>
              <w:ind/>
              <w:rPr>
                <w:rFonts w:ascii="Times New Roman" w:hAnsi="Times New Roman"/>
              </w:rPr>
            </w:pPr>
            <w:r>
              <w:rPr>
                <w:rStyle w:val="Style_16_ch"/>
                <w:rFonts w:ascii="Times New Roman" w:hAnsi="Times New Roman"/>
              </w:rPr>
              <w:t>Обобщение</w:t>
            </w:r>
            <w:r>
              <w:rPr>
                <w:rFonts w:ascii="Times New Roman" w:hAnsi="Times New Roman"/>
              </w:rPr>
              <w:t xml:space="preserve"> (2 ч). Историческое и культурное наследие цивилизаций Древнего мира</w:t>
            </w:r>
          </w:p>
        </w:tc>
      </w:tr>
    </w:tbl>
    <w:p w14:paraId="1A020000">
      <w:pPr>
        <w:pStyle w:val="Style_6"/>
        <w:rPr>
          <w:rFonts w:ascii="Times New Roman" w:hAnsi="Times New Roman"/>
        </w:rPr>
      </w:pPr>
    </w:p>
    <w:sectPr>
      <w:footerReference r:id="rId2" w:type="default"/>
      <w:footerReference r:id="rId3" w:type="even"/>
      <w:type w:val="nextPage"/>
      <w:pgSz w:h="7824" w:orient="landscape" w:w="12019"/>
      <w:pgMar w:bottom="1346" w:footer="794" w:gutter="0" w:header="0" w:left="1134" w:right="737" w:top="79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fldChar w:fldCharType="end"/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evenAndOddHeaders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z w:val="22"/>
    </w:rPr>
  </w:style>
  <w:style w:styleId="Style_27" w:type="paragraph">
    <w:name w:val="Верхний колонтитул Знак"/>
    <w:basedOn w:val="Style_28"/>
    <w:link w:val="Style_27_ch"/>
  </w:style>
  <w:style w:styleId="Style_27_ch" w:type="character">
    <w:name w:val="Верхний колонтитул Знак"/>
    <w:basedOn w:val="Style_28_ch"/>
    <w:link w:val="Style_27"/>
  </w:style>
  <w:style w:styleId="Style_29" w:type="paragraph">
    <w:name w:val="Колонтитул"/>
    <w:basedOn w:val="Style_2"/>
    <w:link w:val="Style_29_ch"/>
  </w:style>
  <w:style w:styleId="Style_29_ch" w:type="character">
    <w:name w:val="Колонтитул"/>
    <w:basedOn w:val="Style_2_ch"/>
    <w:link w:val="Style_29"/>
  </w:style>
  <w:style w:styleId="Style_25" w:type="paragraph">
    <w:name w:val="table-body_1mm"/>
    <w:basedOn w:val="Style_6"/>
    <w:link w:val="Style_25_ch"/>
    <w:pPr>
      <w:spacing w:after="100" w:before="0" w:line="200" w:lineRule="atLeast"/>
      <w:ind w:firstLine="0" w:left="0"/>
      <w:jc w:val="left"/>
    </w:pPr>
    <w:rPr>
      <w:sz w:val="18"/>
    </w:rPr>
  </w:style>
  <w:style w:styleId="Style_25_ch" w:type="character">
    <w:name w:val="table-body_1mm"/>
    <w:basedOn w:val="Style_6_ch"/>
    <w:link w:val="Style_25"/>
    <w:rPr>
      <w:sz w:val="18"/>
    </w:rPr>
  </w:style>
  <w:style w:styleId="Style_30" w:type="paragraph">
    <w:name w:val="toc 2"/>
    <w:basedOn w:val="Style_2"/>
    <w:next w:val="Style_2"/>
    <w:link w:val="Style_30_ch"/>
    <w:uiPriority w:val="39"/>
    <w:pPr>
      <w:tabs>
        <w:tab w:leader="none" w:pos="720" w:val="clear"/>
        <w:tab w:leader="dot" w:pos="6226" w:val="right"/>
      </w:tabs>
      <w:spacing w:after="100" w:before="0"/>
      <w:ind w:firstLine="0" w:left="220"/>
      <w:jc w:val="both"/>
    </w:pPr>
  </w:style>
  <w:style w:styleId="Style_30_ch" w:type="character">
    <w:name w:val="toc 2"/>
    <w:basedOn w:val="Style_2_ch"/>
    <w:link w:val="Style_30"/>
  </w:style>
  <w:style w:styleId="Style_31" w:type="paragraph">
    <w:name w:val="Нижний колонтитул Знак"/>
    <w:basedOn w:val="Style_28"/>
    <w:link w:val="Style_31_ch"/>
  </w:style>
  <w:style w:styleId="Style_31_ch" w:type="character">
    <w:name w:val="Нижний колонтитул Знак"/>
    <w:basedOn w:val="Style_28_ch"/>
    <w:link w:val="Style_31"/>
  </w:style>
  <w:style w:styleId="Style_22" w:type="paragraph">
    <w:name w:val="h3-first"/>
    <w:basedOn w:val="Style_17"/>
    <w:link w:val="Style_22_ch"/>
    <w:pPr>
      <w:spacing w:after="0" w:before="120"/>
      <w:ind/>
    </w:pPr>
  </w:style>
  <w:style w:styleId="Style_22_ch" w:type="character">
    <w:name w:val="h3-first"/>
    <w:basedOn w:val="Style_17_ch"/>
    <w:link w:val="Style_22"/>
  </w:style>
  <w:style w:styleId="Style_32" w:type="paragraph">
    <w:name w:val="list-bullet"/>
    <w:basedOn w:val="Style_6"/>
    <w:link w:val="Style_32_ch"/>
    <w:pPr>
      <w:ind w:hanging="142" w:left="227"/>
    </w:pPr>
  </w:style>
  <w:style w:styleId="Style_32_ch" w:type="character">
    <w:name w:val="list-bullet"/>
    <w:basedOn w:val="Style_6_ch"/>
    <w:link w:val="Style_32"/>
  </w:style>
  <w:style w:styleId="Style_33" w:type="paragraph">
    <w:name w:val="toc 4"/>
    <w:next w:val="Style_2"/>
    <w:link w:val="Style_3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3_ch" w:type="character">
    <w:name w:val="toc 4"/>
    <w:link w:val="Style_33"/>
    <w:rPr>
      <w:rFonts w:ascii="XO Thames" w:hAnsi="XO Thames"/>
      <w:sz w:val="28"/>
    </w:rPr>
  </w:style>
  <w:style w:styleId="Style_34" w:type="paragraph">
    <w:name w:val="toc 6"/>
    <w:next w:val="Style_2"/>
    <w:link w:val="Style_3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34_ch" w:type="character">
    <w:name w:val="toc 6"/>
    <w:link w:val="Style_34"/>
    <w:rPr>
      <w:rFonts w:ascii="XO Thames" w:hAnsi="XO Thames"/>
      <w:sz w:val="28"/>
    </w:rPr>
  </w:style>
  <w:style w:styleId="Style_35" w:type="paragraph">
    <w:name w:val="toc 7"/>
    <w:next w:val="Style_2"/>
    <w:link w:val="Style_3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5_ch" w:type="character">
    <w:name w:val="toc 7"/>
    <w:link w:val="Style_35"/>
    <w:rPr>
      <w:rFonts w:ascii="XO Thames" w:hAnsi="XO Thames"/>
      <w:sz w:val="28"/>
    </w:rPr>
  </w:style>
  <w:style w:styleId="Style_23" w:type="paragraph">
    <w:name w:val="Заголовок 3 Знак"/>
    <w:basedOn w:val="Style_28"/>
    <w:link w:val="Style_23_ch"/>
    <w:rPr>
      <w:rFonts w:asciiTheme="majorAscii" w:hAnsiTheme="majorHAnsi"/>
      <w:color w:themeColor="accent1" w:themeShade="7F" w:val="1F4E79"/>
      <w:sz w:val="24"/>
    </w:rPr>
  </w:style>
  <w:style w:styleId="Style_23_ch" w:type="character">
    <w:name w:val="Заголовок 3 Знак"/>
    <w:basedOn w:val="Style_28_ch"/>
    <w:link w:val="Style_23"/>
    <w:rPr>
      <w:rFonts w:asciiTheme="majorAscii" w:hAnsiTheme="majorHAnsi"/>
      <w:color w:themeColor="accent1" w:themeShade="7F" w:val="1F4E79"/>
      <w:sz w:val="24"/>
    </w:rPr>
  </w:style>
  <w:style w:styleId="Style_36" w:type="paragraph">
    <w:name w:val="h5"/>
    <w:basedOn w:val="Style_26"/>
    <w:link w:val="Style_36_ch"/>
    <w:pPr>
      <w:spacing w:line="240" w:lineRule="atLeast"/>
      <w:ind w:firstLine="227" w:left="0"/>
      <w:jc w:val="both"/>
    </w:pPr>
    <w:rPr>
      <w:rFonts w:ascii="SchoolBookSanPin-BoldItalic" w:hAnsi="SchoolBookSanPin-BoldItalic"/>
      <w:b w:val="1"/>
      <w:i w:val="1"/>
      <w:sz w:val="20"/>
    </w:rPr>
  </w:style>
  <w:style w:styleId="Style_36_ch" w:type="character">
    <w:name w:val="h5"/>
    <w:basedOn w:val="Style_26_ch"/>
    <w:link w:val="Style_36"/>
    <w:rPr>
      <w:rFonts w:ascii="SchoolBookSanPin-BoldItalic" w:hAnsi="SchoolBookSanPin-BoldItalic"/>
      <w:b w:val="1"/>
      <w:i w:val="1"/>
      <w:sz w:val="20"/>
    </w:rPr>
  </w:style>
  <w:style w:styleId="Style_17" w:type="paragraph">
    <w:name w:val="h3"/>
    <w:basedOn w:val="Style_37"/>
    <w:link w:val="Style_17_ch"/>
    <w:rPr>
      <w:caps w:val="0"/>
      <w:smallCaps w:val="0"/>
    </w:rPr>
  </w:style>
  <w:style w:styleId="Style_17_ch" w:type="character">
    <w:name w:val="h3"/>
    <w:basedOn w:val="Style_37_ch"/>
    <w:link w:val="Style_17"/>
    <w:rPr>
      <w:caps w:val="0"/>
      <w:smallCaps w:val="0"/>
    </w:rPr>
  </w:style>
  <w:style w:styleId="Style_38" w:type="paragraph">
    <w:name w:val="Endnote"/>
    <w:link w:val="Style_38_ch"/>
    <w:pPr>
      <w:ind w:firstLine="851" w:left="0"/>
      <w:jc w:val="both"/>
    </w:pPr>
    <w:rPr>
      <w:rFonts w:ascii="XO Thames" w:hAnsi="XO Thames"/>
      <w:sz w:val="22"/>
    </w:rPr>
  </w:style>
  <w:style w:styleId="Style_38_ch" w:type="character">
    <w:name w:val="Endnote"/>
    <w:link w:val="Style_38"/>
    <w:rPr>
      <w:rFonts w:ascii="XO Thames" w:hAnsi="XO Thames"/>
      <w:sz w:val="22"/>
    </w:rPr>
  </w:style>
  <w:style w:styleId="Style_15" w:type="paragraph">
    <w:name w:val="heading 3"/>
    <w:basedOn w:val="Style_2"/>
    <w:next w:val="Style_2"/>
    <w:link w:val="Style_15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accent1" w:themeShade="7F" w:val="1F4E79"/>
      <w:sz w:val="24"/>
    </w:rPr>
  </w:style>
  <w:style w:styleId="Style_15_ch" w:type="character">
    <w:name w:val="heading 3"/>
    <w:basedOn w:val="Style_2_ch"/>
    <w:link w:val="Style_15"/>
    <w:rPr>
      <w:rFonts w:asciiTheme="majorAscii" w:hAnsiTheme="majorHAnsi"/>
      <w:color w:themeColor="accent1" w:themeShade="7F" w:val="1F4E79"/>
      <w:sz w:val="24"/>
    </w:rPr>
  </w:style>
  <w:style w:styleId="Style_16" w:type="paragraph">
    <w:name w:val="Bold"/>
    <w:link w:val="Style_16_ch"/>
    <w:rPr>
      <w:b w:val="1"/>
    </w:rPr>
  </w:style>
  <w:style w:styleId="Style_16_ch" w:type="character">
    <w:name w:val="Bold"/>
    <w:link w:val="Style_16"/>
    <w:rPr>
      <w:b w:val="1"/>
    </w:rPr>
  </w:style>
  <w:style w:styleId="Style_39" w:type="paragraph">
    <w:name w:val="Привязка концевой сноски"/>
    <w:link w:val="Style_39_ch"/>
    <w:rPr>
      <w:vertAlign w:val="superscript"/>
    </w:rPr>
  </w:style>
  <w:style w:styleId="Style_39_ch" w:type="character">
    <w:name w:val="Привязка концевой сноски"/>
    <w:link w:val="Style_39"/>
    <w:rPr>
      <w:vertAlign w:val="superscript"/>
    </w:rPr>
  </w:style>
  <w:style w:styleId="Style_21" w:type="paragraph">
    <w:name w:val="[Basic Paragraph]"/>
    <w:basedOn w:val="Style_26"/>
    <w:link w:val="Style_21_ch"/>
    <w:pPr>
      <w:spacing w:line="240" w:lineRule="atLeast"/>
      <w:ind w:firstLine="227" w:left="0"/>
      <w:jc w:val="both"/>
    </w:pPr>
    <w:rPr>
      <w:rFonts w:ascii="SchoolBookSanPin" w:hAnsi="SchoolBookSanPin"/>
      <w:sz w:val="20"/>
    </w:rPr>
  </w:style>
  <w:style w:styleId="Style_21_ch" w:type="character">
    <w:name w:val="[Basic Paragraph]"/>
    <w:basedOn w:val="Style_26_ch"/>
    <w:link w:val="Style_21"/>
    <w:rPr>
      <w:rFonts w:ascii="SchoolBookSanPin" w:hAnsi="SchoolBookSanPin"/>
      <w:sz w:val="20"/>
    </w:rPr>
  </w:style>
  <w:style w:styleId="Style_26" w:type="paragraph">
    <w:name w:val="[No Paragraph Style]"/>
    <w:link w:val="Style_26_ch"/>
    <w:pPr>
      <w:widowControl w:val="0"/>
      <w:spacing w:after="0" w:before="0" w:line="288" w:lineRule="auto"/>
      <w:ind/>
      <w:jc w:val="left"/>
    </w:pPr>
    <w:rPr>
      <w:rFonts w:ascii="Minion Pro" w:hAnsi="Minion Pro"/>
      <w:color w:val="000000"/>
      <w:sz w:val="24"/>
    </w:rPr>
  </w:style>
  <w:style w:styleId="Style_26_ch" w:type="character">
    <w:name w:val="[No Paragraph Style]"/>
    <w:link w:val="Style_26"/>
    <w:rPr>
      <w:rFonts w:ascii="Minion Pro" w:hAnsi="Minion Pro"/>
      <w:color w:val="000000"/>
      <w:sz w:val="24"/>
    </w:rPr>
  </w:style>
  <w:style w:styleId="Style_40" w:type="paragraph">
    <w:name w:val="Символ концевой сноски"/>
    <w:link w:val="Style_40_ch"/>
  </w:style>
  <w:style w:styleId="Style_40_ch" w:type="character">
    <w:name w:val="Символ концевой сноски"/>
    <w:link w:val="Style_40"/>
  </w:style>
  <w:style w:styleId="Style_13" w:type="paragraph">
    <w:name w:val="table-body_centre"/>
    <w:basedOn w:val="Style_26"/>
    <w:link w:val="Style_13_ch"/>
    <w:pPr>
      <w:spacing w:after="100" w:before="0" w:line="200" w:lineRule="atLeast"/>
      <w:ind/>
      <w:jc w:val="center"/>
    </w:pPr>
    <w:rPr>
      <w:rFonts w:ascii="SchoolBookSanPin" w:hAnsi="SchoolBookSanPin"/>
      <w:sz w:val="18"/>
    </w:rPr>
  </w:style>
  <w:style w:styleId="Style_13_ch" w:type="character">
    <w:name w:val="table-body_centre"/>
    <w:basedOn w:val="Style_26_ch"/>
    <w:link w:val="Style_13"/>
    <w:rPr>
      <w:rFonts w:ascii="SchoolBookSanPin" w:hAnsi="SchoolBookSanPin"/>
      <w:sz w:val="18"/>
    </w:rPr>
  </w:style>
  <w:style w:styleId="Style_41" w:type="paragraph">
    <w:name w:val="Index Heading"/>
    <w:basedOn w:val="Style_42"/>
    <w:link w:val="Style_41_ch"/>
  </w:style>
  <w:style w:styleId="Style_41_ch" w:type="character">
    <w:name w:val="Index Heading"/>
    <w:basedOn w:val="Style_42_ch"/>
    <w:link w:val="Style_41"/>
  </w:style>
  <w:style w:styleId="Style_43" w:type="paragraph">
    <w:name w:val="Заголовок 2 Знак"/>
    <w:basedOn w:val="Style_28"/>
    <w:link w:val="Style_43_ch"/>
    <w:rPr>
      <w:rFonts w:asciiTheme="majorAscii" w:hAnsiTheme="majorHAnsi"/>
      <w:color w:themeColor="accent1" w:themeShade="BF" w:val="2E75B5"/>
      <w:sz w:val="26"/>
    </w:rPr>
  </w:style>
  <w:style w:styleId="Style_43_ch" w:type="character">
    <w:name w:val="Заголовок 2 Знак"/>
    <w:basedOn w:val="Style_28_ch"/>
    <w:link w:val="Style_43"/>
    <w:rPr>
      <w:rFonts w:asciiTheme="majorAscii" w:hAnsiTheme="majorHAnsi"/>
      <w:color w:themeColor="accent1" w:themeShade="BF" w:val="2E75B5"/>
      <w:sz w:val="26"/>
    </w:rPr>
  </w:style>
  <w:style w:styleId="Style_44" w:type="paragraph">
    <w:name w:val="List"/>
    <w:basedOn w:val="Style_45"/>
    <w:link w:val="Style_44_ch"/>
  </w:style>
  <w:style w:styleId="Style_44_ch" w:type="character">
    <w:name w:val="List"/>
    <w:basedOn w:val="Style_45_ch"/>
    <w:link w:val="Style_44"/>
  </w:style>
  <w:style w:styleId="Style_37" w:type="paragraph">
    <w:name w:val="h2"/>
    <w:basedOn w:val="Style_46"/>
    <w:link w:val="Style_37_ch"/>
    <w:pPr>
      <w:spacing w:after="0" w:before="240"/>
      <w:ind/>
    </w:pPr>
    <w:rPr>
      <w:sz w:val="22"/>
      <w:vertAlign w:val="superscript"/>
    </w:rPr>
  </w:style>
  <w:style w:styleId="Style_37_ch" w:type="character">
    <w:name w:val="h2"/>
    <w:basedOn w:val="Style_46_ch"/>
    <w:link w:val="Style_37"/>
    <w:rPr>
      <w:sz w:val="22"/>
      <w:vertAlign w:val="superscript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12" w:type="paragraph">
    <w:name w:val="footnote-num"/>
    <w:link w:val="Style_12_ch"/>
    <w:rPr>
      <w:sz w:val="12"/>
    </w:rPr>
  </w:style>
  <w:style w:styleId="Style_12_ch" w:type="character">
    <w:name w:val="footnote-num"/>
    <w:link w:val="Style_12"/>
    <w:rPr>
      <w:sz w:val="12"/>
    </w:rPr>
  </w:style>
  <w:style w:styleId="Style_47" w:type="paragraph">
    <w:name w:val="Привязка сноски"/>
    <w:link w:val="Style_47_ch"/>
    <w:rPr>
      <w:vertAlign w:val="superscript"/>
    </w:rPr>
  </w:style>
  <w:style w:styleId="Style_47_ch" w:type="character">
    <w:name w:val="Привязка сноски"/>
    <w:link w:val="Style_47"/>
    <w:rPr>
      <w:vertAlign w:val="superscript"/>
    </w:rPr>
  </w:style>
  <w:style w:styleId="Style_5" w:type="paragraph">
    <w:name w:val="toc 3"/>
    <w:basedOn w:val="Style_2"/>
    <w:next w:val="Style_2"/>
    <w:link w:val="Style_5_ch"/>
    <w:uiPriority w:val="39"/>
    <w:pPr>
      <w:spacing w:after="100" w:before="0"/>
      <w:ind w:firstLine="0" w:left="440"/>
    </w:pPr>
  </w:style>
  <w:style w:styleId="Style_5_ch" w:type="character">
    <w:name w:val="toc 3"/>
    <w:basedOn w:val="Style_2_ch"/>
    <w:link w:val="Style_5"/>
  </w:style>
  <w:style w:styleId="Style_48" w:type="paragraph">
    <w:name w:val="list-bullet1"/>
    <w:link w:val="Style_48_ch"/>
    <w:rPr>
      <w:rFonts w:ascii="PiGraphA" w:hAnsi="PiGraphA"/>
      <w:sz w:val="14"/>
      <w:vertAlign w:val="superscript"/>
    </w:rPr>
  </w:style>
  <w:style w:styleId="Style_48_ch" w:type="character">
    <w:name w:val="list-bullet1"/>
    <w:link w:val="Style_48"/>
    <w:rPr>
      <w:rFonts w:ascii="PiGraphA" w:hAnsi="PiGraphA"/>
      <w:sz w:val="14"/>
      <w:vertAlign w:val="superscript"/>
    </w:rPr>
  </w:style>
  <w:style w:styleId="Style_49" w:type="paragraph">
    <w:name w:val="Текст выноски Знак"/>
    <w:basedOn w:val="Style_28"/>
    <w:link w:val="Style_49_ch"/>
    <w:rPr>
      <w:rFonts w:ascii="Tahoma" w:hAnsi="Tahoma"/>
      <w:sz w:val="16"/>
    </w:rPr>
  </w:style>
  <w:style w:styleId="Style_49_ch" w:type="character">
    <w:name w:val="Текст выноски Знак"/>
    <w:basedOn w:val="Style_28_ch"/>
    <w:link w:val="Style_49"/>
    <w:rPr>
      <w:rFonts w:ascii="Tahoma" w:hAnsi="Tahoma"/>
      <w:sz w:val="16"/>
    </w:rPr>
  </w:style>
  <w:style w:styleId="Style_42" w:type="paragraph">
    <w:name w:val="Заголовок"/>
    <w:basedOn w:val="Style_2"/>
    <w:next w:val="Style_45"/>
    <w:link w:val="Style_42_ch"/>
    <w:pPr>
      <w:keepNext w:val="1"/>
      <w:spacing w:after="120" w:before="240"/>
      <w:ind/>
    </w:pPr>
    <w:rPr>
      <w:rFonts w:ascii="Open Sans" w:hAnsi="Open Sans"/>
      <w:sz w:val="28"/>
    </w:rPr>
  </w:style>
  <w:style w:styleId="Style_42_ch" w:type="character">
    <w:name w:val="Заголовок"/>
    <w:basedOn w:val="Style_2_ch"/>
    <w:link w:val="Style_42"/>
    <w:rPr>
      <w:rFonts w:ascii="Open Sans" w:hAnsi="Open Sans"/>
      <w:sz w:val="28"/>
    </w:rPr>
  </w:style>
  <w:style w:styleId="Style_14" w:type="paragraph">
    <w:name w:val="table-body_0mm"/>
    <w:basedOn w:val="Style_6"/>
    <w:link w:val="Style_14_ch"/>
    <w:pPr>
      <w:spacing w:line="200" w:lineRule="atLeast"/>
      <w:ind w:firstLine="0" w:left="0"/>
      <w:jc w:val="left"/>
    </w:pPr>
    <w:rPr>
      <w:sz w:val="18"/>
    </w:rPr>
  </w:style>
  <w:style w:styleId="Style_14_ch" w:type="character">
    <w:name w:val="table-body_0mm"/>
    <w:basedOn w:val="Style_6_ch"/>
    <w:link w:val="Style_14"/>
    <w:rPr>
      <w:sz w:val="18"/>
    </w:rPr>
  </w:style>
  <w:style w:styleId="Style_50" w:type="paragraph">
    <w:name w:val="heading 5"/>
    <w:next w:val="Style_2"/>
    <w:link w:val="Style_5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0_ch" w:type="character">
    <w:name w:val="heading 5"/>
    <w:link w:val="Style_50"/>
    <w:rPr>
      <w:rFonts w:ascii="XO Thames" w:hAnsi="XO Thames"/>
      <w:b w:val="1"/>
      <w:sz w:val="22"/>
    </w:rPr>
  </w:style>
  <w:style w:styleId="Style_51" w:type="paragraph">
    <w:name w:val="Ссылка указателя"/>
    <w:link w:val="Style_51_ch"/>
  </w:style>
  <w:style w:styleId="Style_51_ch" w:type="character">
    <w:name w:val="Ссылка указателя"/>
    <w:link w:val="Style_51"/>
  </w:style>
  <w:style w:styleId="Style_19" w:type="paragraph">
    <w:name w:val="h3_tracking"/>
    <w:link w:val="Style_19_ch"/>
    <w:rPr>
      <w:rFonts w:ascii="SchoolBookSanPin-Bold" w:hAnsi="SchoolBookSanPin-Bold"/>
      <w:b w:val="1"/>
    </w:rPr>
  </w:style>
  <w:style w:styleId="Style_19_ch" w:type="character">
    <w:name w:val="h3_tracking"/>
    <w:link w:val="Style_19"/>
    <w:rPr>
      <w:rFonts w:ascii="SchoolBookSanPin-Bold" w:hAnsi="SchoolBookSanPin-Bold"/>
      <w:b w:val="1"/>
    </w:rPr>
  </w:style>
  <w:style w:styleId="Style_9" w:type="paragraph">
    <w:name w:val="heading 1"/>
    <w:basedOn w:val="Style_2"/>
    <w:next w:val="Style_2"/>
    <w:link w:val="Style_9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9_ch" w:type="character">
    <w:name w:val="heading 1"/>
    <w:basedOn w:val="Style_2_ch"/>
    <w:link w:val="Style_9"/>
    <w:rPr>
      <w:rFonts w:asciiTheme="majorAscii" w:hAnsiTheme="majorHAnsi"/>
      <w:color w:themeColor="accent1" w:themeShade="BF" w:val="2E75B5"/>
      <w:sz w:val="32"/>
    </w:rPr>
  </w:style>
  <w:style w:styleId="Style_8" w:type="paragraph">
    <w:name w:val="list-dash"/>
    <w:basedOn w:val="Style_32"/>
    <w:link w:val="Style_8_ch"/>
    <w:pPr>
      <w:ind w:hanging="227" w:left="227"/>
    </w:pPr>
  </w:style>
  <w:style w:styleId="Style_8_ch" w:type="character">
    <w:name w:val="list-dash"/>
    <w:basedOn w:val="Style_32_ch"/>
    <w:link w:val="Style_8"/>
  </w:style>
  <w:style w:styleId="Style_10" w:type="paragraph">
    <w:name w:val="Bold_Italic"/>
    <w:link w:val="Style_10_ch"/>
    <w:rPr>
      <w:b w:val="1"/>
      <w:i w:val="1"/>
    </w:rPr>
  </w:style>
  <w:style w:styleId="Style_10_ch" w:type="character">
    <w:name w:val="Bold_Italic"/>
    <w:link w:val="Style_10"/>
    <w:rPr>
      <w:b w:val="1"/>
      <w:i w:val="1"/>
    </w:rPr>
  </w:style>
  <w:style w:styleId="Style_52" w:type="paragraph">
    <w:name w:val="Header"/>
    <w:basedOn w:val="Style_2"/>
    <w:link w:val="Style_52_ch"/>
    <w:pPr>
      <w:tabs>
        <w:tab w:leader="none" w:pos="720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52_ch" w:type="character">
    <w:name w:val="Header"/>
    <w:basedOn w:val="Style_2_ch"/>
    <w:link w:val="Style_52"/>
  </w:style>
  <w:style w:styleId="Style_53" w:type="paragraph">
    <w:name w:val="Hyperlink"/>
    <w:link w:val="Style_53_ch"/>
    <w:rPr>
      <w:color w:val="0000FF"/>
      <w:u w:val="single"/>
    </w:rPr>
  </w:style>
  <w:style w:styleId="Style_53_ch" w:type="character">
    <w:name w:val="Hyperlink"/>
    <w:link w:val="Style_53"/>
    <w:rPr>
      <w:color w:val="0000FF"/>
      <w:u w:val="single"/>
    </w:rPr>
  </w:style>
  <w:style w:styleId="Style_54" w:type="paragraph">
    <w:name w:val="Footnote"/>
    <w:basedOn w:val="Style_6"/>
    <w:link w:val="Style_54_ch"/>
    <w:pPr>
      <w:spacing w:line="200" w:lineRule="atLeast"/>
      <w:ind w:hanging="227" w:left="227"/>
    </w:pPr>
    <w:rPr>
      <w:sz w:val="18"/>
    </w:rPr>
  </w:style>
  <w:style w:styleId="Style_54_ch" w:type="character">
    <w:name w:val="Footnote"/>
    <w:basedOn w:val="Style_6_ch"/>
    <w:link w:val="Style_54"/>
    <w:rPr>
      <w:sz w:val="18"/>
    </w:rPr>
  </w:style>
  <w:style w:styleId="Style_55" w:type="paragraph">
    <w:name w:val="toc 1"/>
    <w:basedOn w:val="Style_2"/>
    <w:next w:val="Style_2"/>
    <w:link w:val="Style_55_ch"/>
    <w:uiPriority w:val="39"/>
    <w:pPr>
      <w:tabs>
        <w:tab w:leader="none" w:pos="720" w:val="clear"/>
        <w:tab w:leader="dot" w:pos="6226" w:val="right"/>
      </w:tabs>
      <w:spacing w:after="100" w:before="0"/>
      <w:ind/>
      <w:jc w:val="both"/>
    </w:pPr>
  </w:style>
  <w:style w:styleId="Style_55_ch" w:type="character">
    <w:name w:val="toc 1"/>
    <w:basedOn w:val="Style_2_ch"/>
    <w:link w:val="Style_55"/>
  </w:style>
  <w:style w:styleId="Style_11" w:type="paragraph">
    <w:name w:val="table-head"/>
    <w:basedOn w:val="Style_25"/>
    <w:link w:val="Style_11_ch"/>
    <w:pPr>
      <w:ind/>
      <w:jc w:val="center"/>
    </w:pPr>
    <w:rPr>
      <w:rFonts w:ascii="SchoolBookSanPin-Bold" w:hAnsi="SchoolBookSanPin-Bold"/>
      <w:b w:val="1"/>
    </w:rPr>
  </w:style>
  <w:style w:styleId="Style_11_ch" w:type="character">
    <w:name w:val="table-head"/>
    <w:basedOn w:val="Style_25_ch"/>
    <w:link w:val="Style_11"/>
    <w:rPr>
      <w:rFonts w:ascii="SchoolBookSanPin-Bold" w:hAnsi="SchoolBookSanPin-Bold"/>
      <w:b w:val="1"/>
    </w:rPr>
  </w:style>
  <w:style w:styleId="Style_56" w:type="paragraph">
    <w:name w:val="Header and Footer"/>
    <w:link w:val="Style_56_ch"/>
    <w:pPr>
      <w:spacing w:line="240" w:lineRule="auto"/>
      <w:ind/>
      <w:jc w:val="both"/>
    </w:pPr>
    <w:rPr>
      <w:rFonts w:ascii="XO Thames" w:hAnsi="XO Thames"/>
      <w:sz w:val="20"/>
    </w:rPr>
  </w:style>
  <w:style w:styleId="Style_56_ch" w:type="character">
    <w:name w:val="Header and Footer"/>
    <w:link w:val="Style_56"/>
    <w:rPr>
      <w:rFonts w:ascii="XO Thames" w:hAnsi="XO Thames"/>
      <w:sz w:val="20"/>
    </w:rPr>
  </w:style>
  <w:style w:styleId="Style_4" w:type="paragraph">
    <w:name w:val="TOC Heading"/>
    <w:basedOn w:val="Style_9"/>
    <w:next w:val="Style_2"/>
    <w:link w:val="Style_4_ch"/>
    <w:pPr>
      <w:ind/>
      <w:outlineLvl w:val="8"/>
    </w:pPr>
  </w:style>
  <w:style w:styleId="Style_4_ch" w:type="character">
    <w:name w:val="TOC Heading"/>
    <w:basedOn w:val="Style_9_ch"/>
    <w:link w:val="Style_4"/>
  </w:style>
  <w:style w:styleId="Style_57" w:type="paragraph">
    <w:name w:val="TOC-3"/>
    <w:basedOn w:val="Style_58"/>
    <w:link w:val="Style_57_ch"/>
    <w:pPr>
      <w:spacing w:after="0" w:before="0"/>
      <w:ind w:firstLine="0" w:left="454"/>
    </w:pPr>
  </w:style>
  <w:style w:styleId="Style_57_ch" w:type="character">
    <w:name w:val="TOC-3"/>
    <w:basedOn w:val="Style_58_ch"/>
    <w:link w:val="Style_57"/>
  </w:style>
  <w:style w:styleId="Style_59" w:type="paragraph">
    <w:name w:val="Balloon Text"/>
    <w:basedOn w:val="Style_2"/>
    <w:link w:val="Style_59_ch"/>
    <w:pPr>
      <w:spacing w:after="0" w:before="0" w:line="240" w:lineRule="auto"/>
      <w:ind/>
    </w:pPr>
    <w:rPr>
      <w:rFonts w:ascii="Tahoma" w:hAnsi="Tahoma"/>
      <w:sz w:val="16"/>
    </w:rPr>
  </w:style>
  <w:style w:styleId="Style_59_ch" w:type="character">
    <w:name w:val="Balloon Text"/>
    <w:basedOn w:val="Style_2_ch"/>
    <w:link w:val="Style_59"/>
    <w:rPr>
      <w:rFonts w:ascii="Tahoma" w:hAnsi="Tahoma"/>
      <w:sz w:val="16"/>
    </w:rPr>
  </w:style>
  <w:style w:styleId="Style_18" w:type="paragraph">
    <w:name w:val="Book"/>
    <w:link w:val="Style_18_ch"/>
  </w:style>
  <w:style w:styleId="Style_18_ch" w:type="character">
    <w:name w:val="Book"/>
    <w:link w:val="Style_18"/>
  </w:style>
  <w:style w:styleId="Style_60" w:type="paragraph">
    <w:name w:val="toc 9"/>
    <w:next w:val="Style_2"/>
    <w:link w:val="Style_6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0_ch" w:type="character">
    <w:name w:val="toc 9"/>
    <w:link w:val="Style_60"/>
    <w:rPr>
      <w:rFonts w:ascii="XO Thames" w:hAnsi="XO Thames"/>
      <w:sz w:val="28"/>
    </w:rPr>
  </w:style>
  <w:style w:styleId="Style_61" w:type="paragraph">
    <w:name w:val="Caption"/>
    <w:basedOn w:val="Style_2"/>
    <w:link w:val="Style_61_ch"/>
    <w:pPr>
      <w:spacing w:after="120" w:before="120"/>
      <w:ind/>
    </w:pPr>
    <w:rPr>
      <w:i w:val="1"/>
      <w:sz w:val="24"/>
    </w:rPr>
  </w:style>
  <w:style w:styleId="Style_61_ch" w:type="character">
    <w:name w:val="Caption"/>
    <w:basedOn w:val="Style_2_ch"/>
    <w:link w:val="Style_61"/>
    <w:rPr>
      <w:i w:val="1"/>
      <w:sz w:val="24"/>
    </w:rPr>
  </w:style>
  <w:style w:styleId="Style_62" w:type="paragraph">
    <w:name w:val="toc 8"/>
    <w:next w:val="Style_2"/>
    <w:link w:val="Style_6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2_ch" w:type="character">
    <w:name w:val="toc 8"/>
    <w:link w:val="Style_62"/>
    <w:rPr>
      <w:rFonts w:ascii="XO Thames" w:hAnsi="XO Thames"/>
      <w:sz w:val="28"/>
    </w:rPr>
  </w:style>
  <w:style w:styleId="Style_63" w:type="paragraph">
    <w:name w:val="Указатель"/>
    <w:basedOn w:val="Style_2"/>
    <w:link w:val="Style_63_ch"/>
  </w:style>
  <w:style w:styleId="Style_63_ch" w:type="character">
    <w:name w:val="Указатель"/>
    <w:basedOn w:val="Style_2_ch"/>
    <w:link w:val="Style_63"/>
  </w:style>
  <w:style w:styleId="Style_20" w:type="paragraph">
    <w:name w:val="Italic"/>
    <w:link w:val="Style_20_ch"/>
    <w:rPr>
      <w:i w:val="1"/>
    </w:rPr>
  </w:style>
  <w:style w:styleId="Style_20_ch" w:type="character">
    <w:name w:val="Italic"/>
    <w:link w:val="Style_20"/>
    <w:rPr>
      <w:i w:val="1"/>
    </w:rPr>
  </w:style>
  <w:style w:styleId="Style_64" w:type="paragraph">
    <w:name w:val="toc 5"/>
    <w:next w:val="Style_2"/>
    <w:link w:val="Style_6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4_ch" w:type="character">
    <w:name w:val="toc 5"/>
    <w:link w:val="Style_64"/>
    <w:rPr>
      <w:rFonts w:ascii="XO Thames" w:hAnsi="XO Thames"/>
      <w:sz w:val="28"/>
    </w:rPr>
  </w:style>
  <w:style w:styleId="Style_65" w:type="paragraph">
    <w:name w:val="Интернет-ссылка"/>
    <w:basedOn w:val="Style_28"/>
    <w:link w:val="Style_65_ch"/>
    <w:rPr>
      <w:color w:themeColor="hyperlink" w:val="0563C1"/>
      <w:u w:val="single"/>
    </w:rPr>
  </w:style>
  <w:style w:styleId="Style_65_ch" w:type="character">
    <w:name w:val="Интернет-ссылка"/>
    <w:basedOn w:val="Style_28_ch"/>
    <w:link w:val="Style_65"/>
    <w:rPr>
      <w:color w:themeColor="hyperlink" w:val="0563C1"/>
      <w:u w:val="single"/>
    </w:rPr>
  </w:style>
  <w:style w:styleId="Style_24" w:type="paragraph">
    <w:name w:val="Заголовок 1 Знак"/>
    <w:basedOn w:val="Style_28"/>
    <w:link w:val="Style_24_ch"/>
    <w:rPr>
      <w:rFonts w:asciiTheme="majorAscii" w:hAnsiTheme="majorHAnsi"/>
      <w:color w:themeColor="accent1" w:themeShade="BF" w:val="2E75B5"/>
      <w:sz w:val="32"/>
    </w:rPr>
  </w:style>
  <w:style w:styleId="Style_24_ch" w:type="character">
    <w:name w:val="Заголовок 1 Знак"/>
    <w:basedOn w:val="Style_28_ch"/>
    <w:link w:val="Style_24"/>
    <w:rPr>
      <w:rFonts w:asciiTheme="majorAscii" w:hAnsiTheme="majorHAnsi"/>
      <w:color w:themeColor="accent1" w:themeShade="BF" w:val="2E75B5"/>
      <w:sz w:val="32"/>
    </w:rPr>
  </w:style>
  <w:style w:styleId="Style_66" w:type="paragraph">
    <w:name w:val="Footnote Text"/>
    <w:basedOn w:val="Style_2"/>
    <w:link w:val="Style_66_ch"/>
  </w:style>
  <w:style w:styleId="Style_66_ch" w:type="character">
    <w:name w:val="Footnote Text"/>
    <w:basedOn w:val="Style_2_ch"/>
    <w:link w:val="Style_66"/>
  </w:style>
  <w:style w:styleId="Style_67" w:type="paragraph">
    <w:name w:val="TOC-2"/>
    <w:basedOn w:val="Style_58"/>
    <w:link w:val="Style_67_ch"/>
    <w:pPr>
      <w:spacing w:after="0" w:before="0"/>
      <w:ind w:firstLine="0" w:left="227"/>
    </w:pPr>
  </w:style>
  <w:style w:styleId="Style_67_ch" w:type="character">
    <w:name w:val="TOC-2"/>
    <w:basedOn w:val="Style_58_ch"/>
    <w:link w:val="Style_67"/>
  </w:style>
  <w:style w:styleId="Style_58" w:type="paragraph">
    <w:name w:val="TOC-1"/>
    <w:basedOn w:val="Style_6"/>
    <w:link w:val="Style_58_ch"/>
    <w:pPr>
      <w:tabs>
        <w:tab w:leader="none" w:pos="720" w:val="clear"/>
        <w:tab w:leader="none" w:pos="5953" w:val="right"/>
        <w:tab w:leader="none" w:pos="6350" w:val="right"/>
      </w:tabs>
      <w:spacing w:after="0" w:before="120"/>
      <w:ind w:firstLine="0" w:left="0"/>
      <w:jc w:val="left"/>
    </w:pPr>
  </w:style>
  <w:style w:styleId="Style_58_ch" w:type="character">
    <w:name w:val="TOC-1"/>
    <w:basedOn w:val="Style_6_ch"/>
    <w:link w:val="Style_58"/>
  </w:style>
  <w:style w:styleId="Style_6" w:type="paragraph">
    <w:name w:val="body"/>
    <w:basedOn w:val="Style_26"/>
    <w:link w:val="Style_6_ch"/>
    <w:pPr>
      <w:spacing w:line="240" w:lineRule="atLeast"/>
      <w:ind w:firstLine="227" w:left="0"/>
      <w:jc w:val="both"/>
    </w:pPr>
    <w:rPr>
      <w:rFonts w:ascii="SchoolBookSanPin" w:hAnsi="SchoolBookSanPin"/>
      <w:sz w:val="20"/>
    </w:rPr>
  </w:style>
  <w:style w:styleId="Style_6_ch" w:type="character">
    <w:name w:val="body"/>
    <w:basedOn w:val="Style_26_ch"/>
    <w:link w:val="Style_6"/>
    <w:rPr>
      <w:rFonts w:ascii="SchoolBookSanPin" w:hAnsi="SchoolBookSanPin"/>
      <w:sz w:val="20"/>
    </w:rPr>
  </w:style>
  <w:style w:styleId="Style_1" w:type="paragraph">
    <w:name w:val="Footer"/>
    <w:basedOn w:val="Style_2"/>
    <w:link w:val="Style_1_ch"/>
    <w:pPr>
      <w:tabs>
        <w:tab w:leader="none" w:pos="720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Footer"/>
    <w:basedOn w:val="Style_2_ch"/>
    <w:link w:val="Style_1"/>
  </w:style>
  <w:style w:styleId="Style_68" w:type="paragraph">
    <w:name w:val="Символ сноски"/>
    <w:link w:val="Style_68_ch"/>
  </w:style>
  <w:style w:styleId="Style_68_ch" w:type="character">
    <w:name w:val="Символ сноски"/>
    <w:link w:val="Style_68"/>
  </w:style>
  <w:style w:styleId="Style_69" w:type="paragraph">
    <w:name w:val="Subtitle"/>
    <w:next w:val="Style_2"/>
    <w:link w:val="Style_6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9_ch" w:type="character">
    <w:name w:val="Subtitle"/>
    <w:link w:val="Style_69"/>
    <w:rPr>
      <w:rFonts w:ascii="XO Thames" w:hAnsi="XO Thames"/>
      <w:i w:val="1"/>
      <w:sz w:val="24"/>
    </w:rPr>
  </w:style>
  <w:style w:styleId="Style_46" w:type="paragraph">
    <w:name w:val="h1"/>
    <w:basedOn w:val="Style_6"/>
    <w:link w:val="Style_46_ch"/>
    <w:pPr>
      <w:spacing w:after="240" w:before="480"/>
      <w:ind w:firstLine="0" w:left="0"/>
      <w:jc w:val="left"/>
    </w:pPr>
    <w:rPr>
      <w:rFonts w:ascii="SchoolBookSanPin-Bold" w:hAnsi="SchoolBookSanPin-Bold"/>
      <w:b w:val="1"/>
      <w:caps w:val="1"/>
      <w:sz w:val="24"/>
    </w:rPr>
  </w:style>
  <w:style w:styleId="Style_46_ch" w:type="character">
    <w:name w:val="h1"/>
    <w:basedOn w:val="Style_6_ch"/>
    <w:link w:val="Style_46"/>
    <w:rPr>
      <w:rFonts w:ascii="SchoolBookSanPin-Bold" w:hAnsi="SchoolBookSanPin-Bold"/>
      <w:b w:val="1"/>
      <w:caps w:val="1"/>
      <w:sz w:val="24"/>
    </w:rPr>
  </w:style>
  <w:style w:styleId="Style_70" w:type="paragraph">
    <w:name w:val="Title"/>
    <w:next w:val="Style_2"/>
    <w:link w:val="Style_7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0_ch" w:type="character">
    <w:name w:val="Title"/>
    <w:link w:val="Style_70"/>
    <w:rPr>
      <w:rFonts w:ascii="XO Thames" w:hAnsi="XO Thames"/>
      <w:b w:val="1"/>
      <w:caps w:val="1"/>
      <w:sz w:val="40"/>
    </w:rPr>
  </w:style>
  <w:style w:styleId="Style_71" w:type="paragraph">
    <w:name w:val="heading 4"/>
    <w:next w:val="Style_2"/>
    <w:link w:val="Style_7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1_ch" w:type="character">
    <w:name w:val="heading 4"/>
    <w:link w:val="Style_71"/>
    <w:rPr>
      <w:rFonts w:ascii="XO Thames" w:hAnsi="XO Thames"/>
      <w:b w:val="1"/>
      <w:sz w:val="24"/>
    </w:rPr>
  </w:style>
  <w:style w:styleId="Style_7" w:type="paragraph">
    <w:name w:val="heading 2"/>
    <w:basedOn w:val="Style_2"/>
    <w:next w:val="Style_2"/>
    <w:link w:val="Style_7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accent1" w:themeShade="BF" w:val="2E75B5"/>
      <w:sz w:val="26"/>
    </w:rPr>
  </w:style>
  <w:style w:styleId="Style_7_ch" w:type="character">
    <w:name w:val="heading 2"/>
    <w:basedOn w:val="Style_2_ch"/>
    <w:link w:val="Style_7"/>
    <w:rPr>
      <w:rFonts w:asciiTheme="majorAscii" w:hAnsiTheme="majorHAnsi"/>
      <w:color w:themeColor="accent1" w:themeShade="BF" w:val="2E75B5"/>
      <w:sz w:val="26"/>
    </w:rPr>
  </w:style>
  <w:style w:styleId="Style_45" w:type="paragraph">
    <w:name w:val="Body Text"/>
    <w:basedOn w:val="Style_2"/>
    <w:link w:val="Style_45_ch"/>
    <w:pPr>
      <w:spacing w:after="140" w:before="0" w:line="276" w:lineRule="auto"/>
      <w:ind/>
    </w:pPr>
  </w:style>
  <w:style w:styleId="Style_45_ch" w:type="character">
    <w:name w:val="Body Text"/>
    <w:basedOn w:val="Style_2_ch"/>
    <w:link w:val="Style_45"/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2023-11-09T11:06:42Z</dcterms:modified>
</cp:coreProperties>
</file>