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5307" w:rsidRDefault="00015307">
      <w:pPr>
        <w:spacing w:line="360" w:lineRule="auto"/>
        <w:rPr>
          <w:b/>
          <w:i/>
          <w:color w:val="1F497D" w:themeColor="text2"/>
          <w:u w:val="single"/>
        </w:rPr>
      </w:pPr>
    </w:p>
    <w:p w:rsidR="00015307" w:rsidRDefault="00015307">
      <w:pPr>
        <w:jc w:val="center"/>
        <w:rPr>
          <w:b/>
          <w:i/>
          <w:color w:val="1F497D" w:themeColor="text2"/>
          <w:u w:val="single"/>
        </w:rPr>
      </w:pPr>
    </w:p>
    <w:p w:rsidR="00015307" w:rsidRDefault="00015307">
      <w:pPr>
        <w:jc w:val="center"/>
        <w:rPr>
          <w:b/>
          <w:i/>
          <w:color w:val="1F497D" w:themeColor="text2"/>
          <w:u w:val="single"/>
        </w:rPr>
      </w:pPr>
    </w:p>
    <w:p w:rsidR="00015307" w:rsidRDefault="00015307">
      <w:pPr>
        <w:jc w:val="center"/>
        <w:rPr>
          <w:b/>
          <w:i/>
          <w:color w:val="1F497D" w:themeColor="text2"/>
          <w:u w:val="single"/>
        </w:rPr>
      </w:pPr>
    </w:p>
    <w:p w:rsidR="00015307" w:rsidRDefault="00886210">
      <w:pPr>
        <w:jc w:val="center"/>
        <w:rPr>
          <w:b/>
          <w:i/>
          <w:color w:val="1F497D" w:themeColor="text2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59880" cy="887984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87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307" w:rsidRDefault="00015307">
      <w:pPr>
        <w:jc w:val="center"/>
        <w:rPr>
          <w:b/>
          <w:i/>
          <w:color w:val="1F497D" w:themeColor="text2"/>
          <w:u w:val="single"/>
        </w:rPr>
      </w:pPr>
    </w:p>
    <w:p w:rsidR="00015307" w:rsidRDefault="00015307">
      <w:pPr>
        <w:jc w:val="center"/>
        <w:rPr>
          <w:b/>
          <w:i/>
          <w:color w:val="1F497D" w:themeColor="text2"/>
          <w:u w:val="single"/>
        </w:rPr>
      </w:pPr>
    </w:p>
    <w:p w:rsidR="00015307" w:rsidRDefault="00015307">
      <w:pPr>
        <w:jc w:val="center"/>
        <w:rPr>
          <w:b/>
          <w:i/>
          <w:color w:val="1F497D" w:themeColor="text2"/>
          <w:u w:val="single"/>
        </w:rPr>
      </w:pPr>
    </w:p>
    <w:p w:rsidR="00015307" w:rsidRDefault="00015307">
      <w:pPr>
        <w:jc w:val="center"/>
      </w:pPr>
    </w:p>
    <w:tbl>
      <w:tblPr>
        <w:tblStyle w:val="aff"/>
        <w:tblW w:w="10704" w:type="dxa"/>
        <w:tblLayout w:type="fixed"/>
        <w:tblLook w:val="04A0" w:firstRow="1" w:lastRow="0" w:firstColumn="1" w:lastColumn="0" w:noHBand="0" w:noVBand="1"/>
      </w:tblPr>
      <w:tblGrid>
        <w:gridCol w:w="436"/>
        <w:gridCol w:w="3193"/>
        <w:gridCol w:w="7075"/>
      </w:tblGrid>
      <w:tr w:rsidR="00015307">
        <w:trPr>
          <w:trHeight w:val="567"/>
        </w:trPr>
        <w:tc>
          <w:tcPr>
            <w:tcW w:w="436" w:type="dxa"/>
            <w:shd w:val="clear" w:color="auto" w:fill="EEECE1" w:themeFill="background2"/>
            <w:vAlign w:val="center"/>
          </w:tcPr>
          <w:p w:rsidR="00015307" w:rsidRDefault="0088621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93" w:type="dxa"/>
            <w:shd w:val="clear" w:color="auto" w:fill="EEECE1" w:themeFill="background2"/>
            <w:vAlign w:val="center"/>
          </w:tcPr>
          <w:p w:rsidR="00015307" w:rsidRDefault="0088621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075" w:type="dxa"/>
            <w:shd w:val="clear" w:color="auto" w:fill="EEECE1" w:themeFill="background2"/>
            <w:vAlign w:val="center"/>
          </w:tcPr>
          <w:p w:rsidR="00015307" w:rsidRDefault="0088621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пункта</w:t>
            </w:r>
          </w:p>
        </w:tc>
      </w:tr>
      <w:tr w:rsidR="00015307">
        <w:trPr>
          <w:trHeight w:val="851"/>
        </w:trPr>
        <w:tc>
          <w:tcPr>
            <w:tcW w:w="436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vAlign w:val="center"/>
          </w:tcPr>
          <w:p w:rsidR="00015307" w:rsidRDefault="008862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Название программы</w:t>
            </w:r>
          </w:p>
        </w:tc>
        <w:tc>
          <w:tcPr>
            <w:tcW w:w="7075" w:type="dxa"/>
            <w:vAlign w:val="center"/>
          </w:tcPr>
          <w:p w:rsidR="00015307" w:rsidRDefault="008862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курса  «Английский язык»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класс, составлена </w:t>
            </w:r>
            <w:r>
              <w:rPr>
                <w:sz w:val="22"/>
                <w:szCs w:val="22"/>
                <w:lang w:eastAsia="ru-RU"/>
              </w:rPr>
              <w:t xml:space="preserve">на основании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Авторской программы  к Предметной линии учебников “Английский в фокусе” для 5-9 классов общеобразовательных школ, Ваулина Ю.С., Дули Дж., Москва: Просвещение, 2016 г. (автор-составитель Апальков В.Г.)</w:t>
            </w:r>
          </w:p>
        </w:tc>
      </w:tr>
      <w:tr w:rsidR="00015307">
        <w:trPr>
          <w:trHeight w:val="851"/>
        </w:trPr>
        <w:tc>
          <w:tcPr>
            <w:tcW w:w="436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vAlign w:val="center"/>
          </w:tcPr>
          <w:p w:rsidR="00015307" w:rsidRDefault="008862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Авторы учебника,  название  учебника, год издания</w:t>
            </w:r>
          </w:p>
        </w:tc>
        <w:tc>
          <w:tcPr>
            <w:tcW w:w="7075" w:type="dxa"/>
            <w:vAlign w:val="center"/>
          </w:tcPr>
          <w:p w:rsidR="00015307" w:rsidRDefault="00886210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для 7 классов  Ваулиной Ю.С., Дулли Дж, Подоляко О.Е., Эванс В. “Английский язык”: Английский в фокусе (Москва:</w:t>
            </w:r>
            <w:r>
              <w:rPr>
                <w:sz w:val="22"/>
                <w:szCs w:val="22"/>
                <w:lang w:val="en-US"/>
              </w:rPr>
              <w:t>ExpressPublishing</w:t>
            </w:r>
            <w:r>
              <w:rPr>
                <w:sz w:val="22"/>
                <w:szCs w:val="22"/>
              </w:rPr>
              <w:t>, Издательство «Просвещение», 2017 г.)</w:t>
            </w:r>
          </w:p>
        </w:tc>
      </w:tr>
      <w:tr w:rsidR="00015307">
        <w:trPr>
          <w:trHeight w:val="851"/>
        </w:trPr>
        <w:tc>
          <w:tcPr>
            <w:tcW w:w="436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vAlign w:val="center"/>
          </w:tcPr>
          <w:p w:rsidR="00015307" w:rsidRDefault="00886210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Реализует требования</w:t>
            </w:r>
          </w:p>
          <w:p w:rsidR="00015307" w:rsidRDefault="00886210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ФГОС</w:t>
            </w:r>
            <w:r>
              <w:rPr>
                <w:sz w:val="20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ООО</w:t>
            </w:r>
          </w:p>
          <w:p w:rsidR="00015307" w:rsidRDefault="00015307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75" w:type="dxa"/>
            <w:vAlign w:val="center"/>
          </w:tcPr>
          <w:p w:rsidR="00015307" w:rsidRDefault="0088621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государственный образовательный стандарт основного общего образования, утвержденный приказом Минобрнауки России от 17.12.2010г. № 1897 «Об утверждении федерального государственного образовательного стандарта основного общего образования»  (с изменениями в приказе Минобрнауки  РФ от 31.12.2015г.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№ 1577</w:t>
            </w:r>
            <w:r>
              <w:rPr>
                <w:color w:val="000000"/>
                <w:sz w:val="22"/>
                <w:szCs w:val="22"/>
              </w:rPr>
              <w:t>);</w:t>
            </w:r>
          </w:p>
        </w:tc>
      </w:tr>
      <w:tr w:rsidR="00015307">
        <w:trPr>
          <w:trHeight w:val="851"/>
        </w:trPr>
        <w:tc>
          <w:tcPr>
            <w:tcW w:w="436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vAlign w:val="center"/>
          </w:tcPr>
          <w:p w:rsidR="00015307" w:rsidRDefault="008862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Общие цели рабочей программы с учётом специфики учебного предмета, курса</w:t>
            </w:r>
          </w:p>
        </w:tc>
        <w:tc>
          <w:tcPr>
            <w:tcW w:w="7075" w:type="dxa"/>
            <w:vAlign w:val="center"/>
          </w:tcPr>
          <w:p w:rsidR="00015307" w:rsidRDefault="00886210">
            <w:pPr>
              <w:widowControl w:val="0"/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Цели:</w:t>
            </w:r>
          </w:p>
          <w:p w:rsidR="00015307" w:rsidRDefault="00886210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rFonts w:ascii="SchoolBookC" w:hAnsi="SchoolBookC" w:cs="SchoolBookC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развитие иноязычной коммуникативной компетенции учащихся в  совокупности ее составляющих – речевой, языковой, социокультурной, компенсаторной, учебно-познавательной;</w:t>
            </w:r>
          </w:p>
          <w:p w:rsidR="00015307" w:rsidRDefault="00886210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rFonts w:ascii="SchoolBookC" w:hAnsi="SchoolBookC" w:cs="SchoolBookC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развитие личности учащихся посредством реализации воспитательного потенциала иностранного языка</w:t>
            </w:r>
          </w:p>
          <w:p w:rsidR="00015307" w:rsidRDefault="00886210">
            <w:pPr>
              <w:pStyle w:val="ae"/>
              <w:widowControl w:val="0"/>
              <w:suppressAutoHyphens w:val="0"/>
              <w:ind w:left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В соответствии с целями и требованиями Федерального государственного образовательного стандарта основного общего образования в программе определены </w:t>
            </w:r>
            <w:r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задачи курса</w:t>
            </w:r>
            <w:r>
              <w:rPr>
                <w:rFonts w:cs="Times New Roman"/>
                <w:sz w:val="22"/>
                <w:szCs w:val="22"/>
                <w:lang w:eastAsia="ru-RU"/>
              </w:rPr>
              <w:t>, отражающие планируемые результаты (личностные, метапредметные, предметные) обучения школьников 5—9 классов.</w:t>
            </w:r>
          </w:p>
        </w:tc>
      </w:tr>
      <w:tr w:rsidR="00015307">
        <w:trPr>
          <w:trHeight w:val="851"/>
        </w:trPr>
        <w:tc>
          <w:tcPr>
            <w:tcW w:w="436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1"/>
              </w:num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93" w:type="dxa"/>
            <w:vAlign w:val="center"/>
          </w:tcPr>
          <w:p w:rsidR="00015307" w:rsidRDefault="00886210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0"/>
              </w:rPr>
              <w:t>Описание места учебного предмета, курса в учебном плане</w:t>
            </w:r>
          </w:p>
        </w:tc>
        <w:tc>
          <w:tcPr>
            <w:tcW w:w="7075" w:type="dxa"/>
            <w:vAlign w:val="center"/>
          </w:tcPr>
          <w:p w:rsidR="00015307" w:rsidRDefault="00886210">
            <w:pPr>
              <w:pStyle w:val="af7"/>
              <w:widowControl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Английский язык принадлежит образовательной области «Филология». Изучается с 5 по 9 классы. В обязательной частинедельного учебного плана на изучение английского языка в 7 классе отводится 3 часа в неделю.</w:t>
            </w:r>
          </w:p>
        </w:tc>
      </w:tr>
      <w:tr w:rsidR="00015307">
        <w:trPr>
          <w:trHeight w:val="851"/>
        </w:trPr>
        <w:tc>
          <w:tcPr>
            <w:tcW w:w="436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1"/>
              </w:num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93" w:type="dxa"/>
            <w:vAlign w:val="center"/>
          </w:tcPr>
          <w:p w:rsidR="00015307" w:rsidRDefault="00886210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Количество учебных часов, на которое рассчитана Рабочая программа</w:t>
            </w:r>
          </w:p>
        </w:tc>
        <w:tc>
          <w:tcPr>
            <w:tcW w:w="7075" w:type="dxa"/>
            <w:vAlign w:val="center"/>
          </w:tcPr>
          <w:p w:rsidR="00015307" w:rsidRDefault="00886210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Программа рассчитана на 102 часа</w:t>
            </w:r>
          </w:p>
        </w:tc>
      </w:tr>
      <w:tr w:rsidR="00015307">
        <w:trPr>
          <w:trHeight w:val="851"/>
        </w:trPr>
        <w:tc>
          <w:tcPr>
            <w:tcW w:w="436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1"/>
              </w:num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93" w:type="dxa"/>
            <w:vAlign w:val="center"/>
          </w:tcPr>
          <w:p w:rsidR="00015307" w:rsidRDefault="00886210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Указание того, за счет каких форм организации учебного процесса, в каком соотношении  реализуется Рабочая программа</w:t>
            </w:r>
          </w:p>
        </w:tc>
        <w:tc>
          <w:tcPr>
            <w:tcW w:w="7075" w:type="dxa"/>
            <w:vAlign w:val="center"/>
          </w:tcPr>
          <w:p w:rsidR="00015307" w:rsidRDefault="00886210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Рабочая программа курса «Английский язык» V</w:t>
            </w:r>
            <w:r>
              <w:rPr>
                <w:bCs/>
                <w:iCs/>
                <w:sz w:val="22"/>
                <w:szCs w:val="22"/>
                <w:lang w:val="en-US"/>
              </w:rPr>
              <w:t>II</w:t>
            </w:r>
            <w:r>
              <w:rPr>
                <w:bCs/>
                <w:iCs/>
                <w:sz w:val="22"/>
                <w:szCs w:val="22"/>
              </w:rPr>
              <w:t xml:space="preserve"> класс реализуется за счет организации урочной (102часов) формы деятельности обучающихся.</w:t>
            </w:r>
          </w:p>
        </w:tc>
      </w:tr>
      <w:tr w:rsidR="00015307">
        <w:trPr>
          <w:trHeight w:val="851"/>
        </w:trPr>
        <w:tc>
          <w:tcPr>
            <w:tcW w:w="436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93" w:type="dxa"/>
            <w:vAlign w:val="center"/>
          </w:tcPr>
          <w:p w:rsidR="00015307" w:rsidRDefault="00886210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7075" w:type="dxa"/>
            <w:vAlign w:val="center"/>
          </w:tcPr>
          <w:p w:rsidR="00015307" w:rsidRDefault="00886210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Для измерения планируемых результатов используются стандартизированные контрольно-оценочные средства:«Контрольные задания 7 класс» Ваулина Ю. Е., Дули Д., Подоляко О. Е. и др. Английский язык: Spotlight (Английский в фокусе):– Москва, ЕхрressPublishing, Просвещение, 2014</w:t>
            </w:r>
          </w:p>
        </w:tc>
      </w:tr>
    </w:tbl>
    <w:p w:rsidR="00015307" w:rsidRDefault="00015307">
      <w:pPr>
        <w:pStyle w:val="11"/>
        <w:spacing w:before="0" w:line="240" w:lineRule="auto"/>
        <w:rPr>
          <w:rFonts w:eastAsia="Times New Roman" w:cs="Calibri"/>
          <w:iCs/>
          <w:color w:val="auto"/>
          <w:sz w:val="22"/>
          <w:szCs w:val="22"/>
          <w:u w:val="none"/>
        </w:rPr>
      </w:pPr>
    </w:p>
    <w:p w:rsidR="00015307" w:rsidRDefault="00015307">
      <w:pPr>
        <w:jc w:val="center"/>
        <w:rPr>
          <w:bCs/>
          <w:iCs/>
          <w:sz w:val="22"/>
          <w:szCs w:val="22"/>
        </w:rPr>
      </w:pPr>
    </w:p>
    <w:p w:rsidR="00015307" w:rsidRDefault="00015307">
      <w:pPr>
        <w:rPr>
          <w:bCs/>
          <w:iCs/>
          <w:sz w:val="22"/>
          <w:szCs w:val="22"/>
        </w:rPr>
      </w:pPr>
    </w:p>
    <w:p w:rsidR="00015307" w:rsidRDefault="00015307">
      <w:pPr>
        <w:rPr>
          <w:bCs/>
          <w:iCs/>
          <w:sz w:val="22"/>
          <w:szCs w:val="22"/>
        </w:rPr>
      </w:pPr>
    </w:p>
    <w:p w:rsidR="00015307" w:rsidRDefault="00015307">
      <w:pPr>
        <w:rPr>
          <w:bCs/>
          <w:iCs/>
          <w:sz w:val="22"/>
          <w:szCs w:val="22"/>
        </w:rPr>
      </w:pPr>
    </w:p>
    <w:p w:rsidR="00015307" w:rsidRDefault="00015307">
      <w:pPr>
        <w:rPr>
          <w:bCs/>
          <w:iCs/>
          <w:sz w:val="22"/>
          <w:szCs w:val="22"/>
        </w:rPr>
      </w:pPr>
    </w:p>
    <w:p w:rsidR="00015307" w:rsidRDefault="00015307">
      <w:pPr>
        <w:rPr>
          <w:bCs/>
          <w:iCs/>
          <w:sz w:val="22"/>
          <w:szCs w:val="22"/>
        </w:rPr>
      </w:pPr>
    </w:p>
    <w:p w:rsidR="00015307" w:rsidRDefault="00015307">
      <w:pPr>
        <w:rPr>
          <w:bCs/>
          <w:iCs/>
          <w:sz w:val="22"/>
          <w:szCs w:val="22"/>
        </w:rPr>
      </w:pPr>
    </w:p>
    <w:p w:rsidR="00015307" w:rsidRDefault="00015307">
      <w:pPr>
        <w:rPr>
          <w:bCs/>
          <w:iCs/>
          <w:sz w:val="22"/>
          <w:szCs w:val="22"/>
        </w:rPr>
      </w:pPr>
    </w:p>
    <w:p w:rsidR="00015307" w:rsidRDefault="00015307">
      <w:pPr>
        <w:rPr>
          <w:bCs/>
          <w:iCs/>
          <w:sz w:val="22"/>
          <w:szCs w:val="22"/>
        </w:rPr>
      </w:pPr>
    </w:p>
    <w:p w:rsidR="00015307" w:rsidRDefault="00015307"/>
    <w:p w:rsidR="00015307" w:rsidRDefault="00015307"/>
    <w:p w:rsidR="00015307" w:rsidRDefault="00886210">
      <w:pPr>
        <w:pStyle w:val="11"/>
        <w:spacing w:before="0" w:line="240" w:lineRule="auto"/>
        <w:rPr>
          <w:rStyle w:val="dash0410005f0431005f0437005f0430005f0446005f0020005f0441005f043f005f0438005f0441005f043a005f0430005f005fchar1char1"/>
          <w:u w:val="single"/>
        </w:rPr>
      </w:pPr>
      <w:bookmarkStart w:id="1" w:name="_Toc453552568"/>
      <w:r>
        <w:rPr>
          <w:rStyle w:val="a4"/>
          <w:b/>
          <w:sz w:val="24"/>
          <w:szCs w:val="24"/>
        </w:rPr>
        <w:t>2. Планируемые результаты</w:t>
      </w:r>
      <w:bookmarkEnd w:id="1"/>
      <w:r>
        <w:rPr>
          <w:rStyle w:val="dash0410005f0431005f0437005f0430005f0446005f0020005f0441005f043f005f0438005f0441005f043a005f0430005f005fchar1char1"/>
          <w:u w:val="single"/>
        </w:rPr>
        <w:t xml:space="preserve">освоения учебного предмета «Английский язык» в </w:t>
      </w:r>
      <w:r>
        <w:rPr>
          <w:rStyle w:val="dash0410005f0431005f0437005f0430005f0446005f0020005f0441005f043f005f0438005f0441005f043a005f0430005f005fchar1char1"/>
          <w:u w:val="single"/>
          <w:lang w:val="en-US"/>
        </w:rPr>
        <w:t>VII</w:t>
      </w:r>
      <w:r>
        <w:rPr>
          <w:rStyle w:val="dash0410005f0431005f0437005f0430005f0446005f0020005f0441005f043f005f0438005f0441005f043a005f0430005f005fchar1char1"/>
          <w:u w:val="single"/>
        </w:rPr>
        <w:t xml:space="preserve"> классе</w:t>
      </w:r>
    </w:p>
    <w:p w:rsidR="00015307" w:rsidRDefault="00015307"/>
    <w:p w:rsidR="00015307" w:rsidRDefault="00015307"/>
    <w:p w:rsidR="00015307" w:rsidRDefault="00886210">
      <w:pPr>
        <w:spacing w:line="360" w:lineRule="auto"/>
        <w:ind w:firstLine="709"/>
        <w:jc w:val="both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</w:t>
      </w:r>
      <w:r>
        <w:rPr>
          <w:rFonts w:cs="Times New Roman"/>
          <w:b/>
          <w:bCs/>
          <w:sz w:val="22"/>
          <w:szCs w:val="22"/>
          <w:lang w:eastAsia="ru-RU"/>
        </w:rPr>
        <w:t>задачи курса</w:t>
      </w:r>
      <w:r>
        <w:rPr>
          <w:rFonts w:cs="Times New Roman"/>
          <w:sz w:val="22"/>
          <w:szCs w:val="22"/>
          <w:lang w:eastAsia="ru-RU"/>
        </w:rPr>
        <w:t>, отражающие планируемые результаты (личностные, метапредметные, предметные) обучения школьников 5—9 классов.</w:t>
      </w:r>
    </w:p>
    <w:p w:rsidR="00015307" w:rsidRDefault="00886210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Личностные результаты</w:t>
      </w:r>
      <w:r>
        <w:rPr>
          <w:sz w:val="22"/>
          <w:szCs w:val="22"/>
        </w:rPr>
        <w:t xml:space="preserve"> учеников 7 класса основной школы, формируемые при изучении иностранного языка:</w:t>
      </w:r>
    </w:p>
    <w:p w:rsidR="00015307" w:rsidRDefault="00886210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sz w:val="22"/>
          <w:szCs w:val="22"/>
          <w:lang w:eastAsia="ru-RU"/>
        </w:rPr>
      </w:pPr>
      <w:r>
        <w:rPr>
          <w:rFonts w:eastAsia="Cambria" w:cs="Times New Roman"/>
          <w:sz w:val="22"/>
          <w:szCs w:val="22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015307" w:rsidRDefault="00886210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sz w:val="22"/>
          <w:szCs w:val="22"/>
          <w:lang w:eastAsia="ru-RU"/>
        </w:rPr>
      </w:pPr>
      <w:r>
        <w:rPr>
          <w:rFonts w:eastAsia="Cambria" w:cs="Times New Roman"/>
          <w:sz w:val="22"/>
          <w:szCs w:val="22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015307" w:rsidRDefault="00886210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sz w:val="22"/>
          <w:szCs w:val="22"/>
          <w:lang w:eastAsia="ru-RU"/>
        </w:rPr>
      </w:pPr>
      <w:r>
        <w:rPr>
          <w:rFonts w:eastAsia="Cambria" w:cs="Times New Roman"/>
          <w:sz w:val="22"/>
          <w:szCs w:val="22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15307" w:rsidRDefault="00886210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sz w:val="22"/>
          <w:szCs w:val="22"/>
          <w:lang w:eastAsia="ru-RU"/>
        </w:rPr>
      </w:pPr>
      <w:r>
        <w:rPr>
          <w:rFonts w:eastAsia="Cambria" w:cs="Times New Roman"/>
          <w:sz w:val="22"/>
          <w:szCs w:val="22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15307" w:rsidRDefault="00886210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sz w:val="22"/>
          <w:szCs w:val="22"/>
          <w:lang w:eastAsia="ru-RU"/>
        </w:rPr>
      </w:pPr>
      <w:r>
        <w:rPr>
          <w:rFonts w:eastAsia="Cambria" w:cs="Times New Roman"/>
          <w:sz w:val="22"/>
          <w:szCs w:val="22"/>
          <w:lang w:eastAsia="ru-RU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015307" w:rsidRDefault="00886210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sz w:val="22"/>
          <w:szCs w:val="22"/>
          <w:lang w:eastAsia="ru-RU"/>
        </w:rPr>
      </w:pPr>
      <w:r>
        <w:rPr>
          <w:rFonts w:eastAsia="Cambria" w:cs="Times New Roman"/>
          <w:sz w:val="22"/>
          <w:szCs w:val="22"/>
          <w:lang w:eastAsia="ru-RU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015307" w:rsidRDefault="00886210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sz w:val="22"/>
          <w:szCs w:val="22"/>
          <w:lang w:eastAsia="ru-RU"/>
        </w:rPr>
      </w:pPr>
      <w:r>
        <w:rPr>
          <w:rFonts w:eastAsia="Cambria" w:cs="Times New Roman"/>
          <w:sz w:val="22"/>
          <w:szCs w:val="22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15307" w:rsidRDefault="00886210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sz w:val="22"/>
          <w:szCs w:val="22"/>
          <w:lang w:eastAsia="ru-RU"/>
        </w:rPr>
      </w:pPr>
      <w:r>
        <w:rPr>
          <w:rFonts w:eastAsia="Cambria" w:cs="Times New Roman"/>
          <w:sz w:val="22"/>
          <w:szCs w:val="22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15307" w:rsidRDefault="00886210">
      <w:pPr>
        <w:numPr>
          <w:ilvl w:val="0"/>
          <w:numId w:val="21"/>
        </w:numPr>
        <w:tabs>
          <w:tab w:val="left" w:pos="1080"/>
        </w:tabs>
        <w:suppressAutoHyphens w:val="0"/>
        <w:spacing w:line="360" w:lineRule="auto"/>
        <w:contextualSpacing/>
        <w:jc w:val="both"/>
        <w:rPr>
          <w:rFonts w:eastAsia="Cambria" w:cs="Times New Roman"/>
          <w:sz w:val="22"/>
          <w:szCs w:val="22"/>
          <w:lang w:eastAsia="ru-RU"/>
        </w:rPr>
      </w:pPr>
      <w:r>
        <w:rPr>
          <w:rFonts w:eastAsia="Cambria" w:cs="Times New Roman"/>
          <w:sz w:val="22"/>
          <w:szCs w:val="22"/>
          <w:lang w:eastAsia="ru-RU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015307" w:rsidRDefault="00886210">
      <w:pPr>
        <w:numPr>
          <w:ilvl w:val="0"/>
          <w:numId w:val="21"/>
        </w:numPr>
        <w:tabs>
          <w:tab w:val="left" w:pos="3148"/>
        </w:tabs>
        <w:suppressAutoHyphens w:val="0"/>
        <w:spacing w:line="360" w:lineRule="auto"/>
        <w:contextualSpacing/>
        <w:jc w:val="both"/>
        <w:rPr>
          <w:rFonts w:eastAsia="Cambria" w:cs="Times New Roman"/>
          <w:sz w:val="22"/>
          <w:szCs w:val="22"/>
          <w:lang w:eastAsia="ru-RU"/>
        </w:rPr>
      </w:pPr>
      <w:r>
        <w:rPr>
          <w:rFonts w:eastAsia="Cambria" w:cs="Times New Roman"/>
          <w:sz w:val="22"/>
          <w:szCs w:val="22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015307" w:rsidRDefault="00886210">
      <w:pPr>
        <w:numPr>
          <w:ilvl w:val="0"/>
          <w:numId w:val="21"/>
        </w:numPr>
        <w:tabs>
          <w:tab w:val="left" w:pos="3148"/>
        </w:tabs>
        <w:suppressAutoHyphens w:val="0"/>
        <w:spacing w:line="360" w:lineRule="auto"/>
        <w:contextualSpacing/>
        <w:jc w:val="both"/>
        <w:rPr>
          <w:rFonts w:eastAsia="Cambria" w:cs="Times New Roman"/>
          <w:sz w:val="22"/>
          <w:szCs w:val="22"/>
          <w:lang w:eastAsia="ru-RU"/>
        </w:rPr>
      </w:pPr>
      <w:r>
        <w:rPr>
          <w:rFonts w:eastAsia="Cambria" w:cs="Times New Roman"/>
          <w:sz w:val="22"/>
          <w:szCs w:val="22"/>
          <w:lang w:eastAsia="ru-RU"/>
        </w:rPr>
        <w:lastRenderedPageBreak/>
        <w:t>осознание возможностей самореализации средствами иностранного языка;</w:t>
      </w:r>
    </w:p>
    <w:p w:rsidR="00015307" w:rsidRDefault="00886210">
      <w:pPr>
        <w:numPr>
          <w:ilvl w:val="0"/>
          <w:numId w:val="21"/>
        </w:numPr>
        <w:tabs>
          <w:tab w:val="left" w:pos="3148"/>
        </w:tabs>
        <w:suppressAutoHyphens w:val="0"/>
        <w:spacing w:line="360" w:lineRule="auto"/>
        <w:contextualSpacing/>
        <w:jc w:val="both"/>
        <w:rPr>
          <w:rFonts w:eastAsia="Cambria" w:cs="Times New Roman"/>
          <w:sz w:val="22"/>
          <w:szCs w:val="22"/>
          <w:lang w:eastAsia="ru-RU"/>
        </w:rPr>
      </w:pPr>
      <w:r>
        <w:rPr>
          <w:rFonts w:eastAsia="Cambria" w:cs="Times New Roman"/>
          <w:sz w:val="22"/>
          <w:szCs w:val="22"/>
          <w:lang w:eastAsia="ru-RU"/>
        </w:rPr>
        <w:t>стремление к совершенствованию речевой культуры в целом;</w:t>
      </w:r>
    </w:p>
    <w:p w:rsidR="00015307" w:rsidRDefault="00886210">
      <w:pPr>
        <w:numPr>
          <w:ilvl w:val="0"/>
          <w:numId w:val="21"/>
        </w:numPr>
        <w:tabs>
          <w:tab w:val="left" w:pos="3148"/>
        </w:tabs>
        <w:suppressAutoHyphens w:val="0"/>
        <w:spacing w:line="360" w:lineRule="auto"/>
        <w:contextualSpacing/>
        <w:jc w:val="both"/>
        <w:rPr>
          <w:rFonts w:eastAsia="Cambria" w:cs="Times New Roman"/>
          <w:sz w:val="22"/>
          <w:szCs w:val="22"/>
          <w:lang w:eastAsia="ru-RU"/>
        </w:rPr>
      </w:pPr>
      <w:r>
        <w:rPr>
          <w:rFonts w:eastAsia="Cambria" w:cs="Times New Roman"/>
          <w:sz w:val="22"/>
          <w:szCs w:val="22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015307" w:rsidRDefault="00886210">
      <w:pPr>
        <w:numPr>
          <w:ilvl w:val="0"/>
          <w:numId w:val="21"/>
        </w:numPr>
        <w:tabs>
          <w:tab w:val="left" w:pos="3148"/>
        </w:tabs>
        <w:suppressAutoHyphens w:val="0"/>
        <w:spacing w:line="360" w:lineRule="auto"/>
        <w:contextualSpacing/>
        <w:jc w:val="both"/>
        <w:rPr>
          <w:rFonts w:eastAsia="Cambria" w:cs="Times New Roman"/>
          <w:sz w:val="22"/>
          <w:szCs w:val="22"/>
          <w:lang w:eastAsia="ru-RU"/>
        </w:rPr>
      </w:pPr>
      <w:r>
        <w:rPr>
          <w:rFonts w:eastAsia="Cambria" w:cs="Times New Roman"/>
          <w:sz w:val="22"/>
          <w:szCs w:val="22"/>
          <w:lang w:eastAsia="ru-RU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015307" w:rsidRDefault="00886210">
      <w:pPr>
        <w:numPr>
          <w:ilvl w:val="0"/>
          <w:numId w:val="21"/>
        </w:numPr>
        <w:tabs>
          <w:tab w:val="left" w:pos="3148"/>
        </w:tabs>
        <w:suppressAutoHyphens w:val="0"/>
        <w:spacing w:line="360" w:lineRule="auto"/>
        <w:contextualSpacing/>
        <w:jc w:val="both"/>
        <w:rPr>
          <w:rFonts w:eastAsia="Cambria" w:cs="Times New Roman"/>
          <w:sz w:val="22"/>
          <w:szCs w:val="22"/>
          <w:lang w:eastAsia="ru-RU"/>
        </w:rPr>
      </w:pPr>
      <w:r>
        <w:rPr>
          <w:rFonts w:eastAsia="Cambria" w:cs="Times New Roman"/>
          <w:sz w:val="22"/>
          <w:szCs w:val="22"/>
          <w:lang w:eastAsia="ru-RU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015307" w:rsidRDefault="00886210">
      <w:pPr>
        <w:spacing w:line="360" w:lineRule="auto"/>
        <w:ind w:firstLine="709"/>
        <w:jc w:val="both"/>
      </w:pPr>
      <w:r>
        <w:rPr>
          <w:b/>
          <w:color w:val="FF0000"/>
        </w:rPr>
        <w:t>Метапредметные результаты</w:t>
      </w:r>
      <w:r>
        <w:t xml:space="preserve"> изучения иностранного языка в 7 классе основной школе:</w:t>
      </w:r>
    </w:p>
    <w:p w:rsidR="00015307" w:rsidRDefault="00886210">
      <w:pPr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lang w:eastAsia="ru-RU"/>
        </w:rPr>
      </w:pPr>
      <w:r>
        <w:rPr>
          <w:rFonts w:eastAsia="Cambria" w:cs="Times New Roman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15307" w:rsidRDefault="00886210">
      <w:pPr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lang w:eastAsia="ru-RU"/>
        </w:rPr>
      </w:pPr>
      <w:r>
        <w:rPr>
          <w:rFonts w:eastAsia="Cambria" w:cs="Times New Roman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15307" w:rsidRDefault="00886210">
      <w:pPr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lang w:eastAsia="ru-RU"/>
        </w:rPr>
      </w:pPr>
      <w:r>
        <w:rPr>
          <w:rFonts w:eastAsia="Cambria" w:cs="Times New Roman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15307" w:rsidRDefault="00886210">
      <w:pPr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lang w:eastAsia="ru-RU"/>
        </w:rPr>
      </w:pPr>
      <w:r>
        <w:rPr>
          <w:rFonts w:eastAsia="Cambria" w:cs="Times New Roman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015307" w:rsidRDefault="00886210">
      <w:pPr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lang w:eastAsia="ru-RU"/>
        </w:rPr>
      </w:pPr>
      <w:r>
        <w:rPr>
          <w:rFonts w:eastAsia="Cambria" w:cs="Times New Roman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15307" w:rsidRDefault="00886210">
      <w:pPr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lang w:eastAsia="ru-RU"/>
        </w:rPr>
      </w:pPr>
      <w:r>
        <w:rPr>
          <w:rFonts w:eastAsia="Cambria" w:cs="Times New Roman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015307" w:rsidRDefault="00886210">
      <w:pPr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lang w:eastAsia="ru-RU"/>
        </w:rPr>
      </w:pPr>
      <w:r>
        <w:rPr>
          <w:rFonts w:eastAsia="Cambria" w:cs="Times New Roman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15307" w:rsidRDefault="00886210">
      <w:pPr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lang w:eastAsia="ru-RU"/>
        </w:rPr>
      </w:pPr>
      <w:r>
        <w:rPr>
          <w:rFonts w:eastAsia="Cambria" w:cs="Times New Roman"/>
          <w:lang w:eastAsia="ru-RU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группе:находить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015307" w:rsidRDefault="00886210">
      <w:pPr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jc w:val="both"/>
        <w:rPr>
          <w:rFonts w:eastAsia="Cambria" w:cs="Times New Roman"/>
          <w:lang w:eastAsia="ru-RU"/>
        </w:rPr>
      </w:pPr>
      <w:r>
        <w:rPr>
          <w:rFonts w:eastAsia="Cambria" w:cs="Times New Roman"/>
          <w:lang w:eastAsia="ru-RU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015307" w:rsidRDefault="00886210">
      <w:pPr>
        <w:numPr>
          <w:ilvl w:val="0"/>
          <w:numId w:val="22"/>
        </w:numPr>
        <w:suppressAutoHyphens w:val="0"/>
        <w:spacing w:line="360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015307" w:rsidRDefault="00886210">
      <w:pPr>
        <w:numPr>
          <w:ilvl w:val="0"/>
          <w:numId w:val="22"/>
        </w:numPr>
        <w:shd w:val="clear" w:color="auto" w:fill="FFFFFF"/>
        <w:suppressAutoHyphens w:val="0"/>
        <w:spacing w:line="360" w:lineRule="auto"/>
        <w:contextualSpacing/>
        <w:jc w:val="both"/>
        <w:rPr>
          <w:rFonts w:eastAsia="Cambria" w:cs="Times New Roman"/>
          <w:lang w:eastAsia="ru-RU"/>
        </w:rPr>
      </w:pPr>
      <w:r>
        <w:rPr>
          <w:rFonts w:eastAsia="Cambria" w:cs="Times New Roman"/>
          <w:lang w:eastAsia="ru-RU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15307" w:rsidRDefault="00886210">
      <w:pPr>
        <w:numPr>
          <w:ilvl w:val="0"/>
          <w:numId w:val="22"/>
        </w:numPr>
        <w:shd w:val="clear" w:color="auto" w:fill="FFFFFF"/>
        <w:suppressAutoHyphens w:val="0"/>
        <w:spacing w:line="360" w:lineRule="auto"/>
        <w:contextualSpacing/>
        <w:jc w:val="both"/>
        <w:rPr>
          <w:rFonts w:eastAsia="Cambria" w:cs="Times New Roman"/>
          <w:lang w:eastAsia="ru-RU"/>
        </w:rPr>
      </w:pPr>
      <w:r>
        <w:rPr>
          <w:rFonts w:eastAsia="Cambria" w:cs="Times New Roman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15307" w:rsidRDefault="00886210">
      <w:pPr>
        <w:numPr>
          <w:ilvl w:val="0"/>
          <w:numId w:val="22"/>
        </w:numPr>
        <w:shd w:val="clear" w:color="auto" w:fill="FFFFFF"/>
        <w:suppressAutoHyphens w:val="0"/>
        <w:spacing w:line="360" w:lineRule="auto"/>
        <w:contextualSpacing/>
        <w:jc w:val="both"/>
        <w:rPr>
          <w:rFonts w:eastAsia="Cambria" w:cs="Times New Roman"/>
          <w:lang w:eastAsia="ru-RU"/>
        </w:rPr>
      </w:pPr>
      <w:r>
        <w:rPr>
          <w:rFonts w:eastAsia="Cambria" w:cs="Times New Roman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15307" w:rsidRDefault="00886210">
      <w:pPr>
        <w:numPr>
          <w:ilvl w:val="0"/>
          <w:numId w:val="22"/>
        </w:numPr>
        <w:shd w:val="clear" w:color="auto" w:fill="FFFFFF"/>
        <w:suppressAutoHyphens w:val="0"/>
        <w:spacing w:line="360" w:lineRule="auto"/>
        <w:contextualSpacing/>
        <w:jc w:val="both"/>
        <w:rPr>
          <w:rFonts w:eastAsia="Cambria" w:cs="Times New Roman"/>
          <w:lang w:eastAsia="ru-RU"/>
        </w:rPr>
      </w:pPr>
      <w:r>
        <w:rPr>
          <w:rFonts w:eastAsia="Cambria" w:cs="Times New Roman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15307" w:rsidRDefault="00886210">
      <w:pPr>
        <w:spacing w:line="360" w:lineRule="auto"/>
        <w:ind w:firstLine="709"/>
        <w:jc w:val="both"/>
      </w:pPr>
      <w:r>
        <w:rPr>
          <w:b/>
          <w:color w:val="FF0000"/>
        </w:rPr>
        <w:t>Предметные результаты</w:t>
      </w:r>
      <w:r>
        <w:t xml:space="preserve"> освоения выпускниками основной школы программы по иностранному языку:</w:t>
      </w:r>
    </w:p>
    <w:p w:rsidR="00015307" w:rsidRDefault="00886210">
      <w:pPr>
        <w:spacing w:line="360" w:lineRule="auto"/>
        <w:ind w:firstLine="709"/>
        <w:jc w:val="both"/>
        <w:rPr>
          <w:b/>
          <w:color w:val="FF0000"/>
        </w:rPr>
      </w:pPr>
      <w:r>
        <w:rPr>
          <w:b/>
          <w:color w:val="FF0000"/>
        </w:rPr>
        <w:t>Коммуникативные умения</w:t>
      </w:r>
    </w:p>
    <w:p w:rsidR="00015307" w:rsidRDefault="00886210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Говорение: </w:t>
      </w:r>
    </w:p>
    <w:p w:rsidR="00015307" w:rsidRDefault="00886210">
      <w:pPr>
        <w:spacing w:line="360" w:lineRule="auto"/>
        <w:ind w:firstLine="709"/>
        <w:jc w:val="both"/>
        <w:rPr>
          <w:b/>
        </w:rPr>
      </w:pPr>
      <w:r>
        <w:rPr>
          <w:b/>
        </w:rPr>
        <w:t>Ученик 7 класса научится:</w:t>
      </w:r>
    </w:p>
    <w:p w:rsidR="00015307" w:rsidRDefault="00886210">
      <w:pPr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jc w:val="both"/>
      </w:pPr>
      <w:r>
        <w:t>начинать, вести/поддерживать и заканчивать различные виды диалоговв стандартных ситуациях общения в рамках освоенной тематики, соблюдая нормы речевого этикета, при необходимости переспрашивая, уточняя;</w:t>
      </w:r>
    </w:p>
    <w:p w:rsidR="00015307" w:rsidRDefault="00886210">
      <w:pPr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jc w:val="both"/>
      </w:pPr>
      <w:r>
        <w:t>решать различные коммуникативные задачи при участии в этих видах диалога и их комбинациях, предполагающих развитие и совершенствование культуры речи и соответствующих речевых умений.</w:t>
      </w:r>
    </w:p>
    <w:p w:rsidR="00015307" w:rsidRDefault="00886210">
      <w:pPr>
        <w:numPr>
          <w:ilvl w:val="0"/>
          <w:numId w:val="4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>строить связное монологическое высказывание объемом 9-10 фраз с опорой на зрительную наглядность и/или вербальные опоры (ключевые слова, план, вопросы) в рамках тематики 7 класса;</w:t>
      </w:r>
    </w:p>
    <w:p w:rsidR="00015307" w:rsidRDefault="00886210">
      <w:pPr>
        <w:numPr>
          <w:ilvl w:val="0"/>
          <w:numId w:val="4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15307" w:rsidRDefault="00886210">
      <w:pPr>
        <w:numPr>
          <w:ilvl w:val="0"/>
          <w:numId w:val="4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 xml:space="preserve">давать краткую характеристику реальных людей и литературных персонажей; </w:t>
      </w:r>
    </w:p>
    <w:p w:rsidR="00015307" w:rsidRDefault="00886210">
      <w:pPr>
        <w:numPr>
          <w:ilvl w:val="0"/>
          <w:numId w:val="4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>передавать основное содержание прочитанного текста с опорой или без опоры на текст, ключевые слова/ план/ вопросы;</w:t>
      </w:r>
    </w:p>
    <w:p w:rsidR="00015307" w:rsidRDefault="00886210">
      <w:pPr>
        <w:numPr>
          <w:ilvl w:val="0"/>
          <w:numId w:val="4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>описывать картинку/ фото с опорой на ключевые слова/ план/ вопросы.</w:t>
      </w:r>
    </w:p>
    <w:p w:rsidR="00015307" w:rsidRDefault="00886210">
      <w:pPr>
        <w:spacing w:line="360" w:lineRule="auto"/>
        <w:ind w:left="709"/>
        <w:jc w:val="both"/>
        <w:rPr>
          <w:b/>
        </w:rPr>
      </w:pPr>
      <w:r>
        <w:rPr>
          <w:b/>
        </w:rPr>
        <w:t xml:space="preserve">Ученик 7 класса получит возможность научиться: </w:t>
      </w:r>
    </w:p>
    <w:p w:rsidR="00015307" w:rsidRDefault="00886210">
      <w:pPr>
        <w:numPr>
          <w:ilvl w:val="0"/>
          <w:numId w:val="3"/>
        </w:numPr>
        <w:tabs>
          <w:tab w:val="left" w:pos="709"/>
        </w:tabs>
        <w:suppressAutoHyphens w:val="0"/>
        <w:spacing w:line="360" w:lineRule="auto"/>
        <w:ind w:left="426" w:firstLine="0"/>
        <w:jc w:val="both"/>
        <w:rPr>
          <w:i/>
        </w:rPr>
      </w:pPr>
      <w:r>
        <w:rPr>
          <w:i/>
        </w:rPr>
        <w:t xml:space="preserve">делать сообщение на заданную тему на основе прочитанного; </w:t>
      </w:r>
    </w:p>
    <w:p w:rsidR="00015307" w:rsidRDefault="00886210">
      <w:pPr>
        <w:numPr>
          <w:ilvl w:val="0"/>
          <w:numId w:val="3"/>
        </w:numPr>
        <w:tabs>
          <w:tab w:val="left" w:pos="709"/>
        </w:tabs>
        <w:suppressAutoHyphens w:val="0"/>
        <w:spacing w:line="360" w:lineRule="auto"/>
        <w:ind w:left="426" w:firstLine="0"/>
        <w:jc w:val="both"/>
        <w:rPr>
          <w:i/>
        </w:rPr>
      </w:pPr>
      <w:r>
        <w:rPr>
          <w:i/>
        </w:rPr>
        <w:t>кратко излагать результаты выполненной проектной работы.</w:t>
      </w:r>
    </w:p>
    <w:p w:rsidR="00015307" w:rsidRDefault="00886210">
      <w:pPr>
        <w:numPr>
          <w:ilvl w:val="0"/>
          <w:numId w:val="3"/>
        </w:numPr>
        <w:tabs>
          <w:tab w:val="left" w:pos="567"/>
        </w:tabs>
        <w:suppressAutoHyphens w:val="0"/>
        <w:spacing w:line="360" w:lineRule="auto"/>
        <w:ind w:left="567" w:hanging="141"/>
        <w:jc w:val="both"/>
        <w:rPr>
          <w:i/>
        </w:rPr>
      </w:pPr>
      <w:r>
        <w:rPr>
          <w:i/>
        </w:rPr>
        <w:t xml:space="preserve">вести диалог-обмен мнениями; </w:t>
      </w:r>
    </w:p>
    <w:p w:rsidR="00015307" w:rsidRDefault="00886210">
      <w:pPr>
        <w:numPr>
          <w:ilvl w:val="0"/>
          <w:numId w:val="3"/>
        </w:numPr>
        <w:tabs>
          <w:tab w:val="left" w:pos="709"/>
        </w:tabs>
        <w:suppressAutoHyphens w:val="0"/>
        <w:spacing w:line="360" w:lineRule="auto"/>
        <w:ind w:hanging="218"/>
        <w:jc w:val="both"/>
        <w:rPr>
          <w:i/>
        </w:rPr>
      </w:pPr>
      <w:r>
        <w:rPr>
          <w:i/>
        </w:rPr>
        <w:t>брать и давать интервью;</w:t>
      </w:r>
    </w:p>
    <w:p w:rsidR="00015307" w:rsidRDefault="00886210">
      <w:pPr>
        <w:spacing w:line="360" w:lineRule="auto"/>
        <w:jc w:val="both"/>
        <w:rPr>
          <w:b/>
          <w:i/>
          <w:color w:val="FF0000"/>
        </w:rPr>
      </w:pPr>
      <w:r>
        <w:rPr>
          <w:b/>
          <w:color w:val="FF0000"/>
        </w:rPr>
        <w:t>Аудирование</w:t>
      </w:r>
    </w:p>
    <w:p w:rsidR="00015307" w:rsidRDefault="00886210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Ученик 7 класса научится: </w:t>
      </w:r>
    </w:p>
    <w:p w:rsidR="00015307" w:rsidRDefault="00886210">
      <w:pPr>
        <w:pStyle w:val="24"/>
        <w:numPr>
          <w:ilvl w:val="0"/>
          <w:numId w:val="24"/>
        </w:numPr>
        <w:suppressAutoHyphens w:val="0"/>
        <w:spacing w:after="0" w:line="360" w:lineRule="auto"/>
        <w:ind w:left="709" w:hanging="283"/>
        <w:jc w:val="both"/>
        <w:rPr>
          <w:rFonts w:cs="Times New Roman"/>
          <w:sz w:val="28"/>
          <w:szCs w:val="28"/>
          <w:lang w:eastAsia="ru-RU"/>
        </w:rPr>
      </w:pPr>
      <w:r>
        <w:lastRenderedPageBreak/>
        <w:t>воспринимать на слух и понимать основное содержание несложных аутентичных текстовсодержащих до 2 %  неизученных языковых явленийпрагматического жанра: прогноз погоды, программы теле/радио передач, объявления на вокзале/в аэропорту) и выделять для себя значимую информацию с опорой на языковую догадку, контекст.</w:t>
      </w:r>
    </w:p>
    <w:p w:rsidR="00015307" w:rsidRDefault="00886210">
      <w:pPr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709" w:hanging="283"/>
        <w:jc w:val="both"/>
      </w:pPr>
      <w: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(до 2 %) неизученных языковых явлений.</w:t>
      </w:r>
    </w:p>
    <w:p w:rsidR="00015307" w:rsidRDefault="00886210">
      <w:pPr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709" w:hanging="283"/>
        <w:jc w:val="both"/>
      </w:pPr>
      <w:r>
        <w:t>понимать основное содержание несложных аутентичных текстов, относящихся к разным коммуникативным типам речи (сообщение/рассказ;</w:t>
      </w:r>
    </w:p>
    <w:p w:rsidR="00015307" w:rsidRDefault="00886210">
      <w:pPr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709" w:hanging="283"/>
        <w:jc w:val="both"/>
      </w:pPr>
      <w:r>
        <w:t>использовать переспрос, просьбу повторить;</w:t>
      </w:r>
    </w:p>
    <w:p w:rsidR="00015307" w:rsidRDefault="00886210">
      <w:pPr>
        <w:spacing w:line="360" w:lineRule="auto"/>
        <w:ind w:firstLine="709"/>
        <w:jc w:val="both"/>
        <w:rPr>
          <w:b/>
        </w:rPr>
      </w:pPr>
      <w:r>
        <w:rPr>
          <w:b/>
        </w:rPr>
        <w:t>Ученик 7 класса получит возможность научиться:</w:t>
      </w:r>
    </w:p>
    <w:p w:rsidR="00015307" w:rsidRDefault="00886210">
      <w:pPr>
        <w:numPr>
          <w:ilvl w:val="0"/>
          <w:numId w:val="6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i/>
        </w:rPr>
      </w:pPr>
      <w:r>
        <w:rPr>
          <w:i/>
        </w:rPr>
        <w:t>выделять основную тему в воспринимаемом на слух тексте;</w:t>
      </w:r>
    </w:p>
    <w:p w:rsidR="00015307" w:rsidRDefault="00886210">
      <w:pPr>
        <w:numPr>
          <w:ilvl w:val="0"/>
          <w:numId w:val="6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i/>
        </w:rPr>
      </w:pPr>
      <w:r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15307" w:rsidRDefault="00886210">
      <w:pPr>
        <w:spacing w:line="360" w:lineRule="auto"/>
        <w:jc w:val="both"/>
        <w:rPr>
          <w:i/>
          <w:color w:val="FF0000"/>
        </w:rPr>
      </w:pPr>
      <w:r>
        <w:rPr>
          <w:b/>
          <w:color w:val="FF0000"/>
        </w:rPr>
        <w:t xml:space="preserve">Чтение </w:t>
      </w:r>
    </w:p>
    <w:p w:rsidR="00015307" w:rsidRDefault="00886210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Ученик 7 класса научится: </w:t>
      </w:r>
    </w:p>
    <w:p w:rsidR="00015307" w:rsidRDefault="00886210">
      <w:pPr>
        <w:numPr>
          <w:ilvl w:val="0"/>
          <w:numId w:val="7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>читать и понимать аутентичные тексты разных жанров и стилей преимущественно с пониманием основного содержания,построенных на изученном языковом материале, содержащих до 2 %  неизученных языковых явлений;</w:t>
      </w:r>
    </w:p>
    <w:p w:rsidR="00015307" w:rsidRDefault="00886210">
      <w:pPr>
        <w:numPr>
          <w:ilvl w:val="0"/>
          <w:numId w:val="7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>читать и находить в несложных аутентичных текстах нужную/интересующую/ запрашиваемую информацию,представленную в явном и в неявном видеосуществлять просмотровое/поисковое чтение.</w:t>
      </w:r>
    </w:p>
    <w:p w:rsidR="00015307" w:rsidRDefault="00886210">
      <w:pPr>
        <w:numPr>
          <w:ilvl w:val="0"/>
          <w:numId w:val="7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>определять тему, содержание текста по заголовку выделять основную мысль,выбирать главные факты из текста, опуская второстепенные. Объем текстов для ознакомительного чтения до 400-500 слов.</w:t>
      </w:r>
    </w:p>
    <w:p w:rsidR="00015307" w:rsidRDefault="00886210">
      <w:pPr>
        <w:numPr>
          <w:ilvl w:val="0"/>
          <w:numId w:val="7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словаря), выражать свое мнение по прочитанному. Чтение с полным пониманием текста осуществляется на несложных аутентичных текстах, ориентированных на предметное содержание речи в 7 классе. Объем текстовдля изучающего чтения до 250 слов.</w:t>
      </w:r>
    </w:p>
    <w:p w:rsidR="00015307" w:rsidRDefault="00886210">
      <w:pPr>
        <w:numPr>
          <w:ilvl w:val="0"/>
          <w:numId w:val="8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15307" w:rsidRDefault="00886210">
      <w:pPr>
        <w:numPr>
          <w:ilvl w:val="0"/>
          <w:numId w:val="8"/>
        </w:numPr>
        <w:tabs>
          <w:tab w:val="left" w:pos="709"/>
        </w:tabs>
        <w:suppressAutoHyphens w:val="0"/>
        <w:spacing w:line="360" w:lineRule="auto"/>
        <w:ind w:left="426" w:firstLine="0"/>
        <w:jc w:val="both"/>
      </w:pPr>
      <w:r>
        <w:t>использовать независимо от вида чтения  двуязычный словарь.</w:t>
      </w:r>
    </w:p>
    <w:p w:rsidR="00015307" w:rsidRDefault="00886210">
      <w:pPr>
        <w:spacing w:line="360" w:lineRule="auto"/>
        <w:ind w:firstLine="709"/>
        <w:jc w:val="both"/>
      </w:pPr>
      <w:r>
        <w:rPr>
          <w:b/>
        </w:rPr>
        <w:t>Ученик 7 класса получит возможность научиться:</w:t>
      </w:r>
    </w:p>
    <w:p w:rsidR="00015307" w:rsidRDefault="00886210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709" w:hanging="283"/>
        <w:jc w:val="both"/>
        <w:rPr>
          <w:i/>
        </w:rPr>
      </w:pPr>
      <w:r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15307" w:rsidRDefault="00886210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lastRenderedPageBreak/>
        <w:t xml:space="preserve">Письменная речь </w:t>
      </w:r>
    </w:p>
    <w:p w:rsidR="00015307" w:rsidRDefault="00886210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Ученик 7 класса научится: </w:t>
      </w:r>
    </w:p>
    <w:p w:rsidR="00015307" w:rsidRDefault="00886210">
      <w:pPr>
        <w:numPr>
          <w:ilvl w:val="0"/>
          <w:numId w:val="9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15307" w:rsidRDefault="00886210">
      <w:pPr>
        <w:numPr>
          <w:ilvl w:val="0"/>
          <w:numId w:val="9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15307" w:rsidRDefault="00886210">
      <w:pPr>
        <w:numPr>
          <w:ilvl w:val="0"/>
          <w:numId w:val="9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>писать небольшие письменные высказывания с опорой на образец/ план. Объём 60-80 слов.</w:t>
      </w:r>
    </w:p>
    <w:p w:rsidR="00015307" w:rsidRDefault="00886210">
      <w:pPr>
        <w:numPr>
          <w:ilvl w:val="0"/>
          <w:numId w:val="9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>составлять план, тезисы устного или письменного сообщения; кратко излагать результаты проектной деятельности;</w:t>
      </w:r>
    </w:p>
    <w:p w:rsidR="00015307" w:rsidRDefault="00886210">
      <w:pPr>
        <w:numPr>
          <w:ilvl w:val="0"/>
          <w:numId w:val="9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>писать личное письмо с опорой на образец (расспрашивать адресат о его жизни, делах, сообщать то же о себе, выражать благодарность, просьбы).Объём личного письма – 50–60 слов, включая адрес.</w:t>
      </w:r>
    </w:p>
    <w:p w:rsidR="00015307" w:rsidRDefault="00886210">
      <w:pPr>
        <w:spacing w:line="360" w:lineRule="auto"/>
        <w:ind w:firstLine="709"/>
        <w:jc w:val="both"/>
        <w:rPr>
          <w:b/>
        </w:rPr>
      </w:pPr>
      <w:r>
        <w:rPr>
          <w:b/>
        </w:rPr>
        <w:t>Ученик 7 класса получит возможность научиться:</w:t>
      </w:r>
    </w:p>
    <w:p w:rsidR="00015307" w:rsidRDefault="00886210">
      <w:pPr>
        <w:numPr>
          <w:ilvl w:val="0"/>
          <w:numId w:val="10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i/>
        </w:rPr>
      </w:pPr>
      <w:r>
        <w:rPr>
          <w:i/>
        </w:rPr>
        <w:t>писать электронное письмо (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>) зарубежному другу в ответ на электронное письмо-стимул;</w:t>
      </w:r>
    </w:p>
    <w:p w:rsidR="00015307" w:rsidRDefault="00886210">
      <w:pPr>
        <w:numPr>
          <w:ilvl w:val="0"/>
          <w:numId w:val="10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i/>
        </w:rPr>
      </w:pPr>
      <w:r>
        <w:rPr>
          <w:i/>
        </w:rPr>
        <w:t xml:space="preserve">составлять план/ тезисы устного или письменного сообщения; </w:t>
      </w:r>
    </w:p>
    <w:p w:rsidR="00015307" w:rsidRDefault="00886210">
      <w:pPr>
        <w:numPr>
          <w:ilvl w:val="0"/>
          <w:numId w:val="11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i/>
        </w:rPr>
      </w:pPr>
      <w:r>
        <w:rPr>
          <w:i/>
        </w:rPr>
        <w:t>кратко излагать в письменном виде результаты проектной деятельности;</w:t>
      </w:r>
    </w:p>
    <w:p w:rsidR="00015307" w:rsidRDefault="00886210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Языковая компетенция:</w:t>
      </w:r>
    </w:p>
    <w:p w:rsidR="00015307" w:rsidRDefault="00886210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Орфография и пунктуация</w:t>
      </w:r>
    </w:p>
    <w:p w:rsidR="00015307" w:rsidRDefault="00886210">
      <w:pPr>
        <w:spacing w:line="360" w:lineRule="auto"/>
        <w:ind w:firstLine="709"/>
        <w:jc w:val="both"/>
        <w:rPr>
          <w:b/>
        </w:rPr>
      </w:pPr>
      <w:r>
        <w:rPr>
          <w:b/>
        </w:rPr>
        <w:t>Ученик7 класса научится:</w:t>
      </w:r>
    </w:p>
    <w:p w:rsidR="00015307" w:rsidRDefault="00886210">
      <w:pPr>
        <w:numPr>
          <w:ilvl w:val="0"/>
          <w:numId w:val="17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>применение правил написания слов, изученных в основной школе;</w:t>
      </w:r>
    </w:p>
    <w:p w:rsidR="00015307" w:rsidRDefault="00886210">
      <w:pPr>
        <w:numPr>
          <w:ilvl w:val="0"/>
          <w:numId w:val="17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15307" w:rsidRDefault="00886210">
      <w:pPr>
        <w:numPr>
          <w:ilvl w:val="0"/>
          <w:numId w:val="17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15307" w:rsidRDefault="00886210">
      <w:pPr>
        <w:spacing w:line="360" w:lineRule="auto"/>
        <w:ind w:firstLine="709"/>
        <w:jc w:val="both"/>
        <w:rPr>
          <w:b/>
        </w:rPr>
      </w:pPr>
      <w:r>
        <w:rPr>
          <w:b/>
        </w:rPr>
        <w:t>Ученик 7 класса получит возможность научиться:</w:t>
      </w:r>
    </w:p>
    <w:p w:rsidR="00015307" w:rsidRDefault="00886210">
      <w:pPr>
        <w:numPr>
          <w:ilvl w:val="0"/>
          <w:numId w:val="18"/>
        </w:numPr>
        <w:tabs>
          <w:tab w:val="left" w:pos="709"/>
        </w:tabs>
        <w:suppressAutoHyphens w:val="0"/>
        <w:spacing w:line="360" w:lineRule="auto"/>
        <w:ind w:left="426" w:firstLine="0"/>
        <w:jc w:val="both"/>
        <w:rPr>
          <w:i/>
        </w:rPr>
      </w:pPr>
      <w:r>
        <w:rPr>
          <w:i/>
        </w:rPr>
        <w:t>сравнивать и анализировать буквосочетания английского языка и их транскрипцию.</w:t>
      </w:r>
    </w:p>
    <w:p w:rsidR="00015307" w:rsidRDefault="00886210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Фонетическая сторона речи</w:t>
      </w:r>
    </w:p>
    <w:p w:rsidR="00015307" w:rsidRDefault="00886210">
      <w:pPr>
        <w:spacing w:line="360" w:lineRule="auto"/>
        <w:ind w:firstLine="709"/>
        <w:jc w:val="both"/>
        <w:rPr>
          <w:b/>
        </w:rPr>
      </w:pPr>
      <w:r>
        <w:rPr>
          <w:b/>
        </w:rPr>
        <w:t>Ученик 7 класса научится:</w:t>
      </w:r>
    </w:p>
    <w:p w:rsidR="00015307" w:rsidRDefault="00886210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709" w:hanging="283"/>
        <w:jc w:val="both"/>
      </w:pPr>
      <w: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15307" w:rsidRDefault="00886210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709" w:hanging="283"/>
        <w:jc w:val="both"/>
      </w:pPr>
      <w:r>
        <w:t>различать коммуникативные типы предложений по их интонации;</w:t>
      </w:r>
    </w:p>
    <w:p w:rsidR="00015307" w:rsidRDefault="00886210">
      <w:pPr>
        <w:numPr>
          <w:ilvl w:val="0"/>
          <w:numId w:val="12"/>
        </w:numPr>
        <w:tabs>
          <w:tab w:val="left" w:pos="709"/>
        </w:tabs>
        <w:suppressAutoHyphens w:val="0"/>
        <w:spacing w:line="360" w:lineRule="auto"/>
        <w:ind w:left="709" w:hanging="283"/>
        <w:jc w:val="both"/>
      </w:pPr>
      <w:r>
        <w:lastRenderedPageBreak/>
        <w:t>соблюдение ритмико-интонационных особенностей предложений  различных коммуникативных типов (утвердительное, вопросительное, отрицательное, побудительное); правильное членение предложений на смысловые группы.</w:t>
      </w:r>
    </w:p>
    <w:p w:rsidR="00015307" w:rsidRDefault="00886210">
      <w:pPr>
        <w:spacing w:line="360" w:lineRule="auto"/>
        <w:ind w:firstLine="709"/>
        <w:jc w:val="both"/>
        <w:rPr>
          <w:b/>
        </w:rPr>
      </w:pPr>
      <w:r>
        <w:rPr>
          <w:b/>
        </w:rPr>
        <w:t>Ученик 7 класса получит возможность научиться:</w:t>
      </w:r>
    </w:p>
    <w:p w:rsidR="00015307" w:rsidRDefault="00886210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709" w:hanging="283"/>
        <w:jc w:val="both"/>
        <w:rPr>
          <w:i/>
        </w:rPr>
      </w:pPr>
      <w:r>
        <w:rPr>
          <w:i/>
        </w:rPr>
        <w:t>выражать модальные значения, чувства и эмоции с помощью интонации;</w:t>
      </w:r>
    </w:p>
    <w:p w:rsidR="00015307" w:rsidRDefault="00886210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Лексическая сторона речи</w:t>
      </w:r>
    </w:p>
    <w:p w:rsidR="00015307" w:rsidRDefault="00886210">
      <w:pPr>
        <w:spacing w:line="360" w:lineRule="auto"/>
        <w:ind w:firstLine="709"/>
        <w:jc w:val="both"/>
        <w:rPr>
          <w:b/>
        </w:rPr>
      </w:pPr>
      <w:r>
        <w:rPr>
          <w:b/>
        </w:rPr>
        <w:t>Ученик 7 класса научится:</w:t>
      </w:r>
    </w:p>
    <w:p w:rsidR="00015307" w:rsidRDefault="00886210">
      <w:pPr>
        <w:numPr>
          <w:ilvl w:val="0"/>
          <w:numId w:val="13"/>
        </w:numPr>
        <w:suppressAutoHyphens w:val="0"/>
        <w:spacing w:line="360" w:lineRule="auto"/>
        <w:ind w:left="709" w:hanging="283"/>
        <w:jc w:val="both"/>
      </w:pPr>
      <w: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15307" w:rsidRDefault="00886210">
      <w:pPr>
        <w:numPr>
          <w:ilvl w:val="0"/>
          <w:numId w:val="13"/>
        </w:numPr>
        <w:suppressAutoHyphens w:val="0"/>
        <w:spacing w:line="360" w:lineRule="auto"/>
        <w:ind w:left="709" w:hanging="283"/>
        <w:jc w:val="both"/>
      </w:pPr>
      <w: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15307" w:rsidRDefault="00886210">
      <w:pPr>
        <w:numPr>
          <w:ilvl w:val="0"/>
          <w:numId w:val="13"/>
        </w:numPr>
        <w:suppressAutoHyphens w:val="0"/>
        <w:spacing w:line="360" w:lineRule="auto"/>
        <w:ind w:left="709" w:hanging="283"/>
        <w:jc w:val="both"/>
        <w:rPr>
          <w:lang w:bidi="en-US"/>
        </w:rPr>
      </w:pPr>
      <w:r>
        <w:t xml:space="preserve">распознавать и образовывать родственные слова с использованием аффиксации в пределах тематики 7 класса в соответствии с решаемой коммуникативной задачей: </w:t>
      </w:r>
    </w:p>
    <w:p w:rsidR="00015307" w:rsidRDefault="00886210">
      <w:pPr>
        <w:tabs>
          <w:tab w:val="left" w:pos="993"/>
        </w:tabs>
        <w:suppressAutoHyphens w:val="0"/>
        <w:spacing w:line="360" w:lineRule="auto"/>
        <w:ind w:left="709"/>
        <w:jc w:val="both"/>
      </w:pPr>
      <w:r>
        <w:t>а) аффиксации: глаголы с префиксами re- (rewrite); существительные с суффиксами –</w:t>
      </w:r>
      <w:r>
        <w:rPr>
          <w:lang w:val="en-US"/>
        </w:rPr>
        <w:t>ness</w:t>
      </w:r>
      <w:r>
        <w:t xml:space="preserve"> (</w:t>
      </w:r>
      <w:r>
        <w:rPr>
          <w:lang w:val="en-US"/>
        </w:rPr>
        <w:t>kindness</w:t>
      </w:r>
      <w:r>
        <w:t>), -</w:t>
      </w:r>
      <w:r>
        <w:rPr>
          <w:lang w:val="en-US"/>
        </w:rPr>
        <w:t>ship</w:t>
      </w:r>
      <w:r>
        <w:t xml:space="preserve"> (</w:t>
      </w:r>
      <w:r>
        <w:rPr>
          <w:lang w:val="en-US"/>
        </w:rPr>
        <w:t>friendship</w:t>
      </w:r>
      <w:r>
        <w:t>), -</w:t>
      </w:r>
      <w:r>
        <w:rPr>
          <w:lang w:val="en-US"/>
        </w:rPr>
        <w:t>ist</w:t>
      </w:r>
      <w:r>
        <w:t xml:space="preserve"> (</w:t>
      </w:r>
      <w:r>
        <w:rPr>
          <w:lang w:val="en-US"/>
        </w:rPr>
        <w:t>journalist</w:t>
      </w:r>
      <w:r>
        <w:t>), -</w:t>
      </w:r>
      <w:r>
        <w:rPr>
          <w:lang w:val="en-US"/>
        </w:rPr>
        <w:t>ing</w:t>
      </w:r>
      <w:r>
        <w:t xml:space="preserve"> (</w:t>
      </w:r>
      <w:r>
        <w:rPr>
          <w:lang w:val="en-US"/>
        </w:rPr>
        <w:t>meeting</w:t>
      </w:r>
      <w:r>
        <w:t>); прилагательные с суффиксами –</w:t>
      </w:r>
      <w:r>
        <w:rPr>
          <w:lang w:val="en-US"/>
        </w:rPr>
        <w:t>y</w:t>
      </w:r>
      <w:r>
        <w:t xml:space="preserve"> (</w:t>
      </w:r>
      <w:r>
        <w:rPr>
          <w:lang w:val="en-US"/>
        </w:rPr>
        <w:t>lazy</w:t>
      </w:r>
      <w:r>
        <w:t>), -</w:t>
      </w:r>
      <w:r>
        <w:rPr>
          <w:lang w:val="en-US"/>
        </w:rPr>
        <w:t>ly</w:t>
      </w:r>
      <w:r>
        <w:t xml:space="preserve"> (</w:t>
      </w:r>
      <w:r>
        <w:rPr>
          <w:lang w:val="en-US"/>
        </w:rPr>
        <w:t>lovely</w:t>
      </w:r>
      <w:r>
        <w:t xml:space="preserve">), - </w:t>
      </w:r>
      <w:r>
        <w:rPr>
          <w:lang w:val="en-US"/>
        </w:rPr>
        <w:t>ful</w:t>
      </w:r>
      <w:r>
        <w:t xml:space="preserve"> (</w:t>
      </w:r>
      <w:r>
        <w:rPr>
          <w:lang w:val="en-US"/>
        </w:rPr>
        <w:t>helpful</w:t>
      </w:r>
      <w:r>
        <w:t>), -</w:t>
      </w:r>
      <w:r>
        <w:rPr>
          <w:lang w:val="en-US"/>
        </w:rPr>
        <w:t>al</w:t>
      </w:r>
      <w:r>
        <w:t xml:space="preserve"> (</w:t>
      </w:r>
      <w:r>
        <w:rPr>
          <w:lang w:val="en-US"/>
        </w:rPr>
        <w:t>musical</w:t>
      </w:r>
      <w:r>
        <w:t>), -</w:t>
      </w:r>
      <w:r>
        <w:rPr>
          <w:lang w:val="en-US"/>
        </w:rPr>
        <w:t>ic</w:t>
      </w:r>
      <w:r>
        <w:t xml:space="preserve"> (</w:t>
      </w:r>
      <w:r>
        <w:rPr>
          <w:lang w:val="en-US"/>
        </w:rPr>
        <w:t>fantastic</w:t>
      </w:r>
      <w:r>
        <w:t xml:space="preserve">), - </w:t>
      </w:r>
      <w:r>
        <w:rPr>
          <w:lang w:val="en-US"/>
        </w:rPr>
        <w:t>ian</w:t>
      </w:r>
      <w:r>
        <w:t>/</w:t>
      </w:r>
      <w:r>
        <w:rPr>
          <w:lang w:val="en-US"/>
        </w:rPr>
        <w:t>an</w:t>
      </w:r>
      <w:r>
        <w:t xml:space="preserve"> (</w:t>
      </w:r>
      <w:r>
        <w:rPr>
          <w:lang w:val="en-US"/>
        </w:rPr>
        <w:t>Russian</w:t>
      </w:r>
      <w:r>
        <w:t>), -</w:t>
      </w:r>
      <w:r>
        <w:rPr>
          <w:lang w:val="en-US"/>
        </w:rPr>
        <w:t>ing</w:t>
      </w:r>
      <w:r>
        <w:t xml:space="preserve"> (</w:t>
      </w:r>
      <w:r>
        <w:rPr>
          <w:lang w:val="en-US"/>
        </w:rPr>
        <w:t>boring</w:t>
      </w:r>
      <w:r>
        <w:t xml:space="preserve">); - </w:t>
      </w:r>
      <w:r>
        <w:rPr>
          <w:lang w:val="en-US"/>
        </w:rPr>
        <w:t>ous</w:t>
      </w:r>
      <w:r>
        <w:t xml:space="preserve"> (</w:t>
      </w:r>
      <w:r>
        <w:rPr>
          <w:lang w:val="en-US"/>
        </w:rPr>
        <w:t>famous</w:t>
      </w:r>
      <w:r>
        <w:t>), префиксом</w:t>
      </w:r>
      <w:r>
        <w:rPr>
          <w:lang w:val="en-US"/>
        </w:rPr>
        <w:t>un</w:t>
      </w:r>
      <w:r>
        <w:t>- (</w:t>
      </w:r>
      <w:r>
        <w:rPr>
          <w:lang w:val="en-US"/>
        </w:rPr>
        <w:t>unusual</w:t>
      </w:r>
      <w:r>
        <w:t>); наречия с суффиксом - ly (quickly); числительные с суффиксами –</w:t>
      </w:r>
      <w:r>
        <w:rPr>
          <w:lang w:val="en-US"/>
        </w:rPr>
        <w:t>teen</w:t>
      </w:r>
      <w:r>
        <w:t xml:space="preserve"> (</w:t>
      </w:r>
      <w:r>
        <w:rPr>
          <w:lang w:val="en-US"/>
        </w:rPr>
        <w:t>nineteen</w:t>
      </w:r>
      <w:r>
        <w:t>), -</w:t>
      </w:r>
      <w:r>
        <w:rPr>
          <w:lang w:val="en-US"/>
        </w:rPr>
        <w:t>ty</w:t>
      </w:r>
      <w:r>
        <w:t xml:space="preserve"> (</w:t>
      </w:r>
      <w:r>
        <w:rPr>
          <w:lang w:val="en-US"/>
        </w:rPr>
        <w:t>sixty</w:t>
      </w:r>
      <w:r>
        <w:t>), -</w:t>
      </w:r>
      <w:r>
        <w:rPr>
          <w:lang w:val="en-US"/>
        </w:rPr>
        <w:t>th</w:t>
      </w:r>
      <w:r>
        <w:t xml:space="preserve"> (</w:t>
      </w:r>
      <w:r>
        <w:rPr>
          <w:lang w:val="en-US"/>
        </w:rPr>
        <w:t>fifth</w:t>
      </w:r>
      <w:r>
        <w:t>);</w:t>
      </w:r>
    </w:p>
    <w:p w:rsidR="00015307" w:rsidRDefault="00886210">
      <w:pPr>
        <w:tabs>
          <w:tab w:val="left" w:pos="993"/>
        </w:tabs>
        <w:suppressAutoHyphens w:val="0"/>
        <w:spacing w:line="360" w:lineRule="auto"/>
        <w:ind w:left="709"/>
        <w:jc w:val="both"/>
      </w:pPr>
      <w:r>
        <w:t>б) словосложения: существительное + существительное (football)</w:t>
      </w:r>
    </w:p>
    <w:p w:rsidR="00015307" w:rsidRDefault="00886210">
      <w:pPr>
        <w:tabs>
          <w:tab w:val="left" w:pos="993"/>
        </w:tabs>
        <w:suppressAutoHyphens w:val="0"/>
        <w:spacing w:line="360" w:lineRule="auto"/>
        <w:ind w:left="709"/>
        <w:jc w:val="both"/>
      </w:pPr>
      <w:r>
        <w:t xml:space="preserve">в) конверсии (образование существительных от неопределенной формы глагола – tochange – change) </w:t>
      </w:r>
    </w:p>
    <w:p w:rsidR="00015307" w:rsidRDefault="00886210">
      <w:pPr>
        <w:tabs>
          <w:tab w:val="left" w:pos="993"/>
        </w:tabs>
        <w:suppressAutoHyphens w:val="0"/>
        <w:spacing w:line="360" w:lineRule="auto"/>
        <w:ind w:left="709"/>
        <w:jc w:val="both"/>
      </w:pPr>
      <w:r>
        <w:t>г) распознавание и использование интернациональных слов (doctor).</w:t>
      </w:r>
    </w:p>
    <w:p w:rsidR="00015307" w:rsidRDefault="00886210">
      <w:pPr>
        <w:spacing w:line="360" w:lineRule="auto"/>
        <w:ind w:firstLine="709"/>
        <w:jc w:val="both"/>
        <w:rPr>
          <w:b/>
        </w:rPr>
      </w:pPr>
      <w:r>
        <w:rPr>
          <w:b/>
        </w:rPr>
        <w:t>Ученик 7 класса получит возможность научиться:</w:t>
      </w:r>
    </w:p>
    <w:p w:rsidR="00015307" w:rsidRDefault="00886210">
      <w:pPr>
        <w:numPr>
          <w:ilvl w:val="0"/>
          <w:numId w:val="14"/>
        </w:numPr>
        <w:suppressAutoHyphens w:val="0"/>
        <w:spacing w:line="360" w:lineRule="auto"/>
        <w:ind w:left="709" w:hanging="283"/>
        <w:jc w:val="both"/>
        <w:rPr>
          <w:i/>
        </w:rPr>
      </w:pPr>
      <w:r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15307" w:rsidRDefault="00886210">
      <w:pPr>
        <w:numPr>
          <w:ilvl w:val="0"/>
          <w:numId w:val="14"/>
        </w:numPr>
        <w:suppressAutoHyphens w:val="0"/>
        <w:spacing w:line="360" w:lineRule="auto"/>
        <w:ind w:left="709" w:hanging="283"/>
        <w:jc w:val="both"/>
        <w:rPr>
          <w:i/>
        </w:rPr>
      </w:pPr>
      <w:r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15307" w:rsidRDefault="00015307">
      <w:pPr>
        <w:numPr>
          <w:ilvl w:val="0"/>
          <w:numId w:val="14"/>
        </w:numPr>
        <w:suppressAutoHyphens w:val="0"/>
        <w:spacing w:line="360" w:lineRule="auto"/>
        <w:ind w:left="709" w:hanging="283"/>
        <w:jc w:val="both"/>
        <w:rPr>
          <w:i/>
        </w:rPr>
      </w:pPr>
    </w:p>
    <w:p w:rsidR="00015307" w:rsidRDefault="00886210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Грамматическая сторона речи</w:t>
      </w:r>
    </w:p>
    <w:p w:rsidR="00015307" w:rsidRDefault="00886210">
      <w:pPr>
        <w:spacing w:line="360" w:lineRule="auto"/>
        <w:ind w:firstLine="709"/>
        <w:jc w:val="both"/>
        <w:rPr>
          <w:b/>
        </w:rPr>
      </w:pPr>
      <w:r>
        <w:rPr>
          <w:b/>
        </w:rPr>
        <w:t>Ученик 7 класса научится:</w:t>
      </w:r>
    </w:p>
    <w:p w:rsidR="00015307" w:rsidRDefault="00886210">
      <w:pPr>
        <w:numPr>
          <w:ilvl w:val="0"/>
          <w:numId w:val="16"/>
        </w:numPr>
        <w:suppressAutoHyphens w:val="0"/>
        <w:spacing w:line="360" w:lineRule="auto"/>
        <w:ind w:left="709" w:hanging="283"/>
        <w:jc w:val="both"/>
      </w:pP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015307" w:rsidRDefault="00886210">
      <w:pPr>
        <w:numPr>
          <w:ilvl w:val="0"/>
          <w:numId w:val="15"/>
        </w:numPr>
        <w:suppressAutoHyphens w:val="0"/>
        <w:spacing w:line="360" w:lineRule="auto"/>
        <w:ind w:left="709" w:hanging="283"/>
        <w:jc w:val="both"/>
      </w:pPr>
      <w:r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015307" w:rsidRDefault="00886210">
      <w:pPr>
        <w:numPr>
          <w:ilvl w:val="0"/>
          <w:numId w:val="15"/>
        </w:numPr>
        <w:suppressAutoHyphens w:val="0"/>
        <w:spacing w:line="360" w:lineRule="auto"/>
        <w:ind w:left="709" w:hanging="283"/>
        <w:jc w:val="both"/>
        <w:rPr>
          <w:lang w:val="en-US"/>
        </w:rPr>
      </w:pPr>
      <w: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порядке, с несколькими обстоятельствами, следующими в определенном порядке (We moved to a new house last year); предложения с начальным It и с начальным There + to be (It’s cold.</w:t>
      </w:r>
      <w:r>
        <w:rPr>
          <w:lang w:val="en-US"/>
        </w:rPr>
        <w:t>It</w:t>
      </w:r>
      <w:r>
        <w:t>’</w:t>
      </w:r>
      <w:r>
        <w:rPr>
          <w:lang w:val="en-US"/>
        </w:rPr>
        <w:t>s</w:t>
      </w:r>
      <w:r>
        <w:t xml:space="preserve"> </w:t>
      </w:r>
      <w:r>
        <w:rPr>
          <w:lang w:val="en-US"/>
        </w:rPr>
        <w:t>five</w:t>
      </w:r>
      <w:r>
        <w:t xml:space="preserve"> </w:t>
      </w:r>
      <w:r>
        <w:rPr>
          <w:lang w:val="en-US"/>
        </w:rPr>
        <w:t>o</w:t>
      </w:r>
      <w:r>
        <w:t>’</w:t>
      </w:r>
      <w:r>
        <w:rPr>
          <w:lang w:val="en-US"/>
        </w:rPr>
        <w:t>clock</w:t>
      </w:r>
      <w:r>
        <w:t xml:space="preserve">. </w:t>
      </w:r>
      <w:r>
        <w:rPr>
          <w:lang w:val="en-US"/>
        </w:rPr>
        <w:t xml:space="preserve">It’s interesting. It was winter. There are a lot of trees in the park); </w:t>
      </w:r>
    </w:p>
    <w:p w:rsidR="00015307" w:rsidRDefault="00886210">
      <w:pPr>
        <w:numPr>
          <w:ilvl w:val="0"/>
          <w:numId w:val="15"/>
        </w:numPr>
        <w:suppressAutoHyphens w:val="0"/>
        <w:spacing w:line="360" w:lineRule="auto"/>
        <w:ind w:left="709" w:hanging="283"/>
        <w:jc w:val="both"/>
        <w:rPr>
          <w:lang w:val="en-US"/>
        </w:rPr>
      </w:pPr>
      <w:r>
        <w:t>знатьпризнаки</w:t>
      </w:r>
      <w:r>
        <w:rPr>
          <w:lang w:val="en-US"/>
        </w:rPr>
        <w:t xml:space="preserve">, </w:t>
      </w:r>
      <w:r>
        <w:t>распознаватьиупотреблятьвречисложносочиненныепредложенияссочинительнымисоюзами</w:t>
      </w:r>
      <w:r>
        <w:rPr>
          <w:lang w:val="en-US"/>
        </w:rPr>
        <w:t xml:space="preserve"> and, but, or; </w:t>
      </w:r>
      <w:r>
        <w:t>сложноподчиненныепредложенияссоюзамиисоюзнымисловами</w:t>
      </w:r>
      <w:r>
        <w:rPr>
          <w:lang w:val="en-US"/>
        </w:rPr>
        <w:t xml:space="preserve"> what, when, why, which, that, who, if, because, that’s why, than, so; </w:t>
      </w:r>
      <w:r>
        <w:t>условныхпредложенийреального</w:t>
      </w:r>
      <w:r>
        <w:rPr>
          <w:lang w:val="en-US"/>
        </w:rPr>
        <w:t xml:space="preserve"> (Conditional I – If I see Jim, I’ll invite him to our school party) </w:t>
      </w:r>
      <w:r>
        <w:t>инереальногохарактера</w:t>
      </w:r>
      <w:r>
        <w:rPr>
          <w:lang w:val="en-US"/>
        </w:rPr>
        <w:t xml:space="preserve"> (Conditional II – If I were you, I would start learning French); </w:t>
      </w:r>
      <w:r>
        <w:t>всехтиповвопросительныхпредложений</w:t>
      </w:r>
      <w:r>
        <w:rPr>
          <w:lang w:val="en-US"/>
        </w:rPr>
        <w:t xml:space="preserve"> (</w:t>
      </w:r>
      <w:r>
        <w:t>общий</w:t>
      </w:r>
      <w:r>
        <w:rPr>
          <w:lang w:val="en-US"/>
        </w:rPr>
        <w:t xml:space="preserve">, </w:t>
      </w:r>
      <w:r>
        <w:t>специальный</w:t>
      </w:r>
      <w:r>
        <w:rPr>
          <w:lang w:val="en-US"/>
        </w:rPr>
        <w:t xml:space="preserve">, </w:t>
      </w:r>
      <w:r>
        <w:t>альтернативный</w:t>
      </w:r>
      <w:r>
        <w:rPr>
          <w:lang w:val="en-US"/>
        </w:rPr>
        <w:t xml:space="preserve">, </w:t>
      </w:r>
      <w:r>
        <w:t>разделительныйвопросыв</w:t>
      </w:r>
      <w:r>
        <w:rPr>
          <w:lang w:val="en-US"/>
        </w:rPr>
        <w:t xml:space="preserve"> Present, Future, Past Simple, Present Perfect, Present Continuous); </w:t>
      </w:r>
      <w:r>
        <w:t>побудительныхпредложенийвутвердительной</w:t>
      </w:r>
      <w:r>
        <w:rPr>
          <w:lang w:val="en-US"/>
        </w:rPr>
        <w:t xml:space="preserve"> (Be careful!) </w:t>
      </w:r>
      <w:r>
        <w:t>иотрицательной</w:t>
      </w:r>
      <w:r>
        <w:rPr>
          <w:lang w:val="en-US"/>
        </w:rPr>
        <w:t xml:space="preserve"> (Don’t worry.) </w:t>
      </w:r>
      <w:r>
        <w:t>формах</w:t>
      </w:r>
      <w:r>
        <w:rPr>
          <w:lang w:val="en-US"/>
        </w:rPr>
        <w:t>.</w:t>
      </w:r>
    </w:p>
    <w:p w:rsidR="00015307" w:rsidRDefault="00886210">
      <w:pPr>
        <w:numPr>
          <w:ilvl w:val="0"/>
          <w:numId w:val="15"/>
        </w:numPr>
        <w:suppressAutoHyphens w:val="0"/>
        <w:spacing w:line="360" w:lineRule="auto"/>
        <w:ind w:left="709" w:hanging="283"/>
        <w:jc w:val="both"/>
        <w:rPr>
          <w:lang w:val="en-US"/>
        </w:rPr>
      </w:pPr>
      <w:r>
        <w:t>знать признаки, распознавать  и употреблять в речи конструкции с глаголами на –ing: to be going to (для выражения будущего действия); to love/hate doing something; Stop talking. Конструкции</w:t>
      </w:r>
      <w:r>
        <w:rPr>
          <w:lang w:val="en-US"/>
        </w:rPr>
        <w:t xml:space="preserve"> It takes me … to do something; to look/ feel/ be happy.</w:t>
      </w:r>
    </w:p>
    <w:p w:rsidR="00015307" w:rsidRDefault="00886210">
      <w:pPr>
        <w:numPr>
          <w:ilvl w:val="0"/>
          <w:numId w:val="15"/>
        </w:numPr>
        <w:suppressAutoHyphens w:val="0"/>
        <w:spacing w:line="360" w:lineRule="auto"/>
        <w:ind w:left="709" w:hanging="283"/>
        <w:jc w:val="both"/>
        <w:rPr>
          <w:lang w:val="en-US"/>
        </w:rPr>
      </w:pPr>
      <w:r>
        <w:t>знатьпризнаки</w:t>
      </w:r>
      <w:r>
        <w:rPr>
          <w:lang w:val="en-US"/>
        </w:rPr>
        <w:t xml:space="preserve">, </w:t>
      </w:r>
      <w:r>
        <w:t>распознаватьиупотреблятьвречиправильныеинеправильныеглаголывнаиболееупотребительныхформахдействительногозалогавизъявительномнаклонении</w:t>
      </w:r>
      <w:r>
        <w:rPr>
          <w:lang w:val="en-US"/>
        </w:rPr>
        <w:t xml:space="preserve"> (Present, Past, Future Simple, Present Perfect, Present Continuous); </w:t>
      </w:r>
      <w:r>
        <w:t>иформахстрадательногозалогав</w:t>
      </w:r>
      <w:r>
        <w:rPr>
          <w:lang w:val="en-US"/>
        </w:rPr>
        <w:t xml:space="preserve"> Present, Past, Future Simple; </w:t>
      </w:r>
      <w:r>
        <w:t>модальныхглаголовиихэквивалентов</w:t>
      </w:r>
      <w:r>
        <w:rPr>
          <w:lang w:val="en-US"/>
        </w:rPr>
        <w:t xml:space="preserve"> (may, can/ be able to, must/have to/should);</w:t>
      </w:r>
    </w:p>
    <w:p w:rsidR="00015307" w:rsidRDefault="00886210">
      <w:pPr>
        <w:numPr>
          <w:ilvl w:val="0"/>
          <w:numId w:val="15"/>
        </w:numPr>
        <w:suppressAutoHyphens w:val="0"/>
        <w:spacing w:line="360" w:lineRule="auto"/>
        <w:ind w:left="709" w:hanging="283"/>
        <w:jc w:val="both"/>
      </w:pPr>
      <w:r>
        <w:t xml:space="preserve">знать признаки, распознавать  и употреблять в речиопределенный, неопределенный и нулевой артикль; неисчисляемые и исчисляемые существительные (a flower, snow) существительные с причастиями настоящего и прошедшего времени (a writing student/ a written exercise); существительных в функции прилагательного (art gallery), степени сравнения прилагательных и наречий, в том числе, образованных не по правилу (good-better-best); личные местоимения в именительном (my) и объектном (me) падежах, а также в абсолютной форме (mine); неопределенные местоимения (some, any); наречия, оканчивающиеся на –ly (early), а также совпадающих по форме с прилагательными (fast, high); количественные числительные свыше 100; порядковые числительных свыше 20. </w:t>
      </w:r>
    </w:p>
    <w:p w:rsidR="00015307" w:rsidRDefault="00886210">
      <w:pPr>
        <w:suppressAutoHyphens w:val="0"/>
        <w:spacing w:line="360" w:lineRule="auto"/>
        <w:jc w:val="both"/>
        <w:rPr>
          <w:b/>
        </w:rPr>
      </w:pPr>
      <w:r>
        <w:rPr>
          <w:b/>
        </w:rPr>
        <w:t>Ученик 7 класса получит возможность научиться:</w:t>
      </w:r>
    </w:p>
    <w:p w:rsidR="00015307" w:rsidRDefault="00886210">
      <w:pPr>
        <w:numPr>
          <w:ilvl w:val="0"/>
          <w:numId w:val="15"/>
        </w:numPr>
        <w:suppressAutoHyphens w:val="0"/>
        <w:spacing w:line="360" w:lineRule="auto"/>
        <w:ind w:left="709" w:hanging="283"/>
        <w:jc w:val="both"/>
      </w:pPr>
      <w:r>
        <w:lastRenderedPageBreak/>
        <w:t>знать признаки, распознавать  и употреблять в речи причастия настоящего и прошедшего времени; фразовые глаголы, обслуживающих темы, отобранные для данного этапа обучения.</w:t>
      </w:r>
    </w:p>
    <w:p w:rsidR="00015307" w:rsidRDefault="00886210">
      <w:pPr>
        <w:tabs>
          <w:tab w:val="left" w:pos="993"/>
        </w:tabs>
        <w:suppressAutoHyphens w:val="0"/>
        <w:spacing w:line="360" w:lineRule="auto"/>
        <w:ind w:left="709" w:hanging="709"/>
        <w:jc w:val="both"/>
      </w:pPr>
      <w:r>
        <w:rPr>
          <w:b/>
          <w:color w:val="FF0000"/>
        </w:rPr>
        <w:t>Социокультурные знания и умения</w:t>
      </w:r>
    </w:p>
    <w:p w:rsidR="00015307" w:rsidRDefault="00886210">
      <w:pPr>
        <w:spacing w:line="360" w:lineRule="auto"/>
        <w:ind w:firstLine="709"/>
        <w:jc w:val="both"/>
        <w:rPr>
          <w:b/>
        </w:rPr>
      </w:pPr>
      <w:r>
        <w:rPr>
          <w:b/>
        </w:rPr>
        <w:t>Ученик 7 класса научится:</w:t>
      </w:r>
    </w:p>
    <w:p w:rsidR="00015307" w:rsidRDefault="00886210">
      <w:pPr>
        <w:numPr>
          <w:ilvl w:val="0"/>
          <w:numId w:val="19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eastAsia="Arial Unicode MS"/>
        </w:rPr>
      </w:pPr>
      <w:r>
        <w:rPr>
          <w:rFonts w:eastAsia="Arial Unicode MS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15307" w:rsidRDefault="00886210">
      <w:pPr>
        <w:numPr>
          <w:ilvl w:val="0"/>
          <w:numId w:val="19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eastAsia="Arial Unicode MS"/>
        </w:rPr>
      </w:pPr>
      <w:r>
        <w:rPr>
          <w:rFonts w:eastAsia="Arial Unicode MS"/>
        </w:rPr>
        <w:t>представлять родную страну и культуру на английском языке;</w:t>
      </w:r>
    </w:p>
    <w:p w:rsidR="00015307" w:rsidRDefault="00886210">
      <w:pPr>
        <w:numPr>
          <w:ilvl w:val="0"/>
          <w:numId w:val="19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eastAsia="Arial Unicode MS"/>
        </w:rPr>
      </w:pPr>
      <w:r>
        <w:rPr>
          <w:rFonts w:eastAsia="Arial Unicode MS"/>
        </w:rPr>
        <w:t>понимать социокультурные реалии при чтении и аудировании в рамках изученного материала.</w:t>
      </w:r>
    </w:p>
    <w:p w:rsidR="00015307" w:rsidRDefault="00886210">
      <w:pPr>
        <w:spacing w:line="360" w:lineRule="auto"/>
        <w:ind w:firstLine="709"/>
        <w:jc w:val="both"/>
        <w:rPr>
          <w:rFonts w:eastAsia="Arial Unicode MS"/>
        </w:rPr>
      </w:pPr>
      <w:r>
        <w:rPr>
          <w:b/>
        </w:rPr>
        <w:t>Ученик 7 класса получит возможность научиться:</w:t>
      </w:r>
    </w:p>
    <w:p w:rsidR="00015307" w:rsidRDefault="00886210">
      <w:pPr>
        <w:pStyle w:val="ae"/>
        <w:numPr>
          <w:ilvl w:val="0"/>
          <w:numId w:val="25"/>
        </w:numPr>
        <w:spacing w:line="360" w:lineRule="auto"/>
        <w:ind w:left="709" w:hanging="283"/>
        <w:jc w:val="both"/>
        <w:rPr>
          <w:rFonts w:eastAsia="Arial Unicode MS"/>
        </w:rPr>
      </w:pPr>
      <w:r>
        <w:rPr>
          <w:rFonts w:eastAsia="Arial Unicode MS"/>
          <w:i/>
        </w:rPr>
        <w:t>использовать социокультурные реалии при создании устных и письменных высказываний;</w:t>
      </w:r>
    </w:p>
    <w:p w:rsidR="00015307" w:rsidRDefault="00886210">
      <w:pPr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709" w:hanging="283"/>
        <w:jc w:val="both"/>
        <w:rPr>
          <w:b/>
          <w:i/>
        </w:rPr>
      </w:pPr>
      <w:r>
        <w:rPr>
          <w:rFonts w:eastAsia="Arial Unicode MS"/>
          <w:i/>
        </w:rPr>
        <w:t>находить сходство и различие в традициях родной страны и страны/стран изучаемого языка.</w:t>
      </w:r>
    </w:p>
    <w:p w:rsidR="00015307" w:rsidRDefault="00886210">
      <w:pPr>
        <w:numPr>
          <w:ilvl w:val="0"/>
          <w:numId w:val="20"/>
        </w:numPr>
        <w:suppressAutoHyphens w:val="0"/>
        <w:spacing w:line="360" w:lineRule="auto"/>
        <w:ind w:left="0" w:firstLine="426"/>
        <w:jc w:val="both"/>
        <w:rPr>
          <w:rFonts w:eastAsia="Arial Unicode MS"/>
          <w:i/>
        </w:rPr>
      </w:pPr>
      <w:r>
        <w:rPr>
          <w:rFonts w:eastAsia="Arial Unicode MS"/>
          <w:i/>
        </w:rPr>
        <w:t>оказывать помощь зарубежным гостям в ситуациях повседневного общения</w:t>
      </w:r>
    </w:p>
    <w:p w:rsidR="00015307" w:rsidRDefault="00886210">
      <w:pPr>
        <w:pStyle w:val="11"/>
        <w:spacing w:before="0" w:line="240" w:lineRule="auto"/>
        <w:rPr>
          <w:rStyle w:val="a4"/>
          <w:b/>
          <w:bCs/>
        </w:rPr>
      </w:pPr>
      <w:bookmarkStart w:id="2" w:name="_Toc453552569"/>
      <w:r>
        <w:rPr>
          <w:rStyle w:val="a4"/>
          <w:b/>
          <w:bCs/>
        </w:rPr>
        <w:t>3. Содержание учебного предмета «Английский язык» в V</w:t>
      </w:r>
      <w:r>
        <w:rPr>
          <w:rStyle w:val="a4"/>
          <w:b/>
          <w:bCs/>
          <w:lang w:val="en-US"/>
        </w:rPr>
        <w:t>II</w:t>
      </w:r>
      <w:r>
        <w:rPr>
          <w:rStyle w:val="a4"/>
          <w:b/>
          <w:bCs/>
        </w:rPr>
        <w:t xml:space="preserve"> классе</w:t>
      </w:r>
      <w:bookmarkEnd w:id="2"/>
    </w:p>
    <w:p w:rsidR="00015307" w:rsidRDefault="00015307"/>
    <w:p w:rsidR="00015307" w:rsidRDefault="00886210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MS Mincho"/>
        </w:rPr>
        <w:t xml:space="preserve">Программа курса «Английский язык» в </w:t>
      </w:r>
      <w:r>
        <w:rPr>
          <w:rFonts w:eastAsia="MS Mincho"/>
          <w:lang w:val="en-US"/>
        </w:rPr>
        <w:t>VII</w:t>
      </w:r>
      <w:r>
        <w:rPr>
          <w:rFonts w:eastAsia="MS Mincho"/>
        </w:rPr>
        <w:t xml:space="preserve"> классе построена в соответствии требованиями 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образования, одобренной  </w:t>
      </w:r>
      <w:r>
        <w:rPr>
          <w:lang w:eastAsia="ru-RU"/>
        </w:rPr>
        <w:t>решением федерального учебно-методического объединения по общему образованию (протокол от 8 апреля 2015 г. № 1/15), на основании Программы курса «Английский язык» 5-9 классы, 2014г. (автор-составитель Апальков В.Г.)</w:t>
      </w:r>
    </w:p>
    <w:p w:rsidR="00015307" w:rsidRDefault="00886210">
      <w:pPr>
        <w:widowControl w:val="0"/>
        <w:suppressAutoHyphens w:val="0"/>
        <w:ind w:left="1080"/>
        <w:jc w:val="center"/>
        <w:rPr>
          <w:b/>
          <w:i/>
          <w:color w:val="1F497D" w:themeColor="text2"/>
          <w:spacing w:val="-6"/>
          <w:sz w:val="32"/>
          <w:szCs w:val="32"/>
        </w:rPr>
      </w:pPr>
      <w:r>
        <w:rPr>
          <w:b/>
          <w:i/>
          <w:color w:val="1F497D" w:themeColor="text2"/>
          <w:spacing w:val="-6"/>
          <w:sz w:val="32"/>
          <w:szCs w:val="32"/>
        </w:rPr>
        <w:t>Содержание тем учебного курса</w:t>
      </w:r>
    </w:p>
    <w:p w:rsidR="00015307" w:rsidRDefault="00015307">
      <w:pPr>
        <w:widowControl w:val="0"/>
        <w:suppressAutoHyphens w:val="0"/>
        <w:ind w:left="1080"/>
        <w:rPr>
          <w:b/>
          <w:spacing w:val="-6"/>
        </w:rPr>
      </w:pPr>
    </w:p>
    <w:tbl>
      <w:tblPr>
        <w:tblStyle w:val="aff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8154"/>
        <w:gridCol w:w="2194"/>
      </w:tblGrid>
      <w:tr w:rsidR="00015307">
        <w:trPr>
          <w:jc w:val="center"/>
        </w:trPr>
        <w:tc>
          <w:tcPr>
            <w:tcW w:w="8153" w:type="dxa"/>
            <w:shd w:val="clear" w:color="auto" w:fill="EAF1DD" w:themeFill="accent3" w:themeFillTint="33"/>
          </w:tcPr>
          <w:p w:rsidR="00015307" w:rsidRDefault="00886210">
            <w:pPr>
              <w:widowControl w:val="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Название раздела</w:t>
            </w:r>
          </w:p>
        </w:tc>
        <w:tc>
          <w:tcPr>
            <w:tcW w:w="2194" w:type="dxa"/>
            <w:shd w:val="clear" w:color="auto" w:fill="EAF1DD" w:themeFill="accent3" w:themeFillTint="33"/>
          </w:tcPr>
          <w:p w:rsidR="00015307" w:rsidRDefault="00886210">
            <w:pPr>
              <w:widowControl w:val="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Количество часов</w:t>
            </w:r>
          </w:p>
        </w:tc>
      </w:tr>
      <w:tr w:rsidR="00015307">
        <w:trPr>
          <w:jc w:val="center"/>
        </w:trPr>
        <w:tc>
          <w:tcPr>
            <w:tcW w:w="8153" w:type="dxa"/>
          </w:tcPr>
          <w:p w:rsidR="00015307" w:rsidRDefault="00886210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МОДУЛЬ 1. Lifestyles  Образ Жизни</w:t>
            </w:r>
          </w:p>
        </w:tc>
        <w:tc>
          <w:tcPr>
            <w:tcW w:w="2194" w:type="dxa"/>
            <w:vAlign w:val="center"/>
          </w:tcPr>
          <w:p w:rsidR="00015307" w:rsidRDefault="00886210">
            <w:pPr>
              <w:widowControl w:val="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11 часов</w:t>
            </w:r>
          </w:p>
        </w:tc>
      </w:tr>
      <w:tr w:rsidR="00015307">
        <w:trPr>
          <w:jc w:val="center"/>
        </w:trPr>
        <w:tc>
          <w:tcPr>
            <w:tcW w:w="8153" w:type="dxa"/>
          </w:tcPr>
          <w:p w:rsidR="00015307" w:rsidRDefault="00886210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МОДУЛЬ 2. Tale Time Время рассказов</w:t>
            </w:r>
          </w:p>
        </w:tc>
        <w:tc>
          <w:tcPr>
            <w:tcW w:w="2194" w:type="dxa"/>
          </w:tcPr>
          <w:p w:rsidR="00015307" w:rsidRDefault="00886210">
            <w:pPr>
              <w:widowControl w:val="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10 часов</w:t>
            </w:r>
          </w:p>
        </w:tc>
      </w:tr>
      <w:tr w:rsidR="00015307">
        <w:trPr>
          <w:jc w:val="center"/>
        </w:trPr>
        <w:tc>
          <w:tcPr>
            <w:tcW w:w="8153" w:type="dxa"/>
          </w:tcPr>
          <w:p w:rsidR="00015307" w:rsidRDefault="00886210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МОДУЛЬ 3. Profiles Внешность и характер</w:t>
            </w:r>
          </w:p>
        </w:tc>
        <w:tc>
          <w:tcPr>
            <w:tcW w:w="2194" w:type="dxa"/>
          </w:tcPr>
          <w:p w:rsidR="00015307" w:rsidRDefault="00886210">
            <w:pPr>
              <w:widowControl w:val="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10 часов</w:t>
            </w:r>
          </w:p>
        </w:tc>
      </w:tr>
      <w:tr w:rsidR="00015307">
        <w:trPr>
          <w:jc w:val="center"/>
        </w:trPr>
        <w:tc>
          <w:tcPr>
            <w:tcW w:w="8153" w:type="dxa"/>
          </w:tcPr>
          <w:p w:rsidR="00015307" w:rsidRDefault="00886210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МОДУЛЬ 4.In theNews Об этом пишут и говорят</w:t>
            </w:r>
          </w:p>
        </w:tc>
        <w:tc>
          <w:tcPr>
            <w:tcW w:w="2194" w:type="dxa"/>
          </w:tcPr>
          <w:p w:rsidR="00015307" w:rsidRDefault="00886210">
            <w:pPr>
              <w:widowControl w:val="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10часов</w:t>
            </w:r>
          </w:p>
        </w:tc>
      </w:tr>
      <w:tr w:rsidR="00015307">
        <w:trPr>
          <w:jc w:val="center"/>
        </w:trPr>
        <w:tc>
          <w:tcPr>
            <w:tcW w:w="8153" w:type="dxa"/>
          </w:tcPr>
          <w:p w:rsidR="00015307" w:rsidRDefault="00886210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МОДУЛЬ</w:t>
            </w:r>
            <w:r>
              <w:rPr>
                <w:rFonts w:eastAsia="MS Mincho"/>
                <w:sz w:val="20"/>
                <w:lang w:val="en-US"/>
              </w:rPr>
              <w:t xml:space="preserve"> 5. What thef uture holds. </w:t>
            </w:r>
            <w:r>
              <w:rPr>
                <w:rFonts w:eastAsia="MS Mincho"/>
                <w:sz w:val="20"/>
              </w:rPr>
              <w:t>Что нас ждет в будущем?</w:t>
            </w:r>
          </w:p>
        </w:tc>
        <w:tc>
          <w:tcPr>
            <w:tcW w:w="2194" w:type="dxa"/>
          </w:tcPr>
          <w:p w:rsidR="00015307" w:rsidRDefault="00886210">
            <w:pPr>
              <w:widowControl w:val="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12 часов</w:t>
            </w:r>
          </w:p>
        </w:tc>
      </w:tr>
      <w:tr w:rsidR="00015307">
        <w:trPr>
          <w:jc w:val="center"/>
        </w:trPr>
        <w:tc>
          <w:tcPr>
            <w:tcW w:w="8153" w:type="dxa"/>
          </w:tcPr>
          <w:p w:rsidR="00015307" w:rsidRDefault="00886210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МОДУЛЬ 6. Having fun Развлечения</w:t>
            </w:r>
          </w:p>
        </w:tc>
        <w:tc>
          <w:tcPr>
            <w:tcW w:w="2194" w:type="dxa"/>
          </w:tcPr>
          <w:p w:rsidR="00015307" w:rsidRDefault="00886210">
            <w:pPr>
              <w:widowControl w:val="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10часов</w:t>
            </w:r>
          </w:p>
        </w:tc>
      </w:tr>
      <w:tr w:rsidR="00015307">
        <w:trPr>
          <w:jc w:val="center"/>
        </w:trPr>
        <w:tc>
          <w:tcPr>
            <w:tcW w:w="8153" w:type="dxa"/>
          </w:tcPr>
          <w:p w:rsidR="00015307" w:rsidRDefault="00886210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МОДУЛЬ 7. In the Spotlight В центре внимания</w:t>
            </w:r>
          </w:p>
        </w:tc>
        <w:tc>
          <w:tcPr>
            <w:tcW w:w="2194" w:type="dxa"/>
          </w:tcPr>
          <w:p w:rsidR="00015307" w:rsidRDefault="00886210">
            <w:pPr>
              <w:widowControl w:val="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10 часов</w:t>
            </w:r>
          </w:p>
        </w:tc>
      </w:tr>
      <w:tr w:rsidR="00015307">
        <w:trPr>
          <w:jc w:val="center"/>
        </w:trPr>
        <w:tc>
          <w:tcPr>
            <w:tcW w:w="8153" w:type="dxa"/>
          </w:tcPr>
          <w:p w:rsidR="00015307" w:rsidRDefault="00886210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МОДУЛЬ 8. Green issues Проблемы экологии</w:t>
            </w:r>
          </w:p>
        </w:tc>
        <w:tc>
          <w:tcPr>
            <w:tcW w:w="2194" w:type="dxa"/>
          </w:tcPr>
          <w:p w:rsidR="00015307" w:rsidRDefault="00886210">
            <w:pPr>
              <w:widowControl w:val="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9 часов</w:t>
            </w:r>
          </w:p>
        </w:tc>
      </w:tr>
      <w:tr w:rsidR="00015307">
        <w:trPr>
          <w:jc w:val="center"/>
        </w:trPr>
        <w:tc>
          <w:tcPr>
            <w:tcW w:w="8153" w:type="dxa"/>
          </w:tcPr>
          <w:p w:rsidR="00015307" w:rsidRDefault="00886210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МОДУЛЬ 9. S</w:t>
            </w:r>
            <w:r>
              <w:rPr>
                <w:rFonts w:eastAsia="MS Mincho"/>
                <w:sz w:val="20"/>
                <w:lang w:val="en-US"/>
              </w:rPr>
              <w:t>h</w:t>
            </w:r>
            <w:r>
              <w:rPr>
                <w:rFonts w:eastAsia="MS Mincho"/>
                <w:sz w:val="20"/>
              </w:rPr>
              <w:t>opping timeВремя покупок</w:t>
            </w:r>
          </w:p>
        </w:tc>
        <w:tc>
          <w:tcPr>
            <w:tcW w:w="2194" w:type="dxa"/>
          </w:tcPr>
          <w:p w:rsidR="00015307" w:rsidRDefault="00886210">
            <w:pPr>
              <w:widowControl w:val="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9 часов</w:t>
            </w:r>
          </w:p>
        </w:tc>
      </w:tr>
      <w:tr w:rsidR="00015307">
        <w:trPr>
          <w:jc w:val="center"/>
        </w:trPr>
        <w:tc>
          <w:tcPr>
            <w:tcW w:w="8153" w:type="dxa"/>
          </w:tcPr>
          <w:p w:rsidR="00015307" w:rsidRDefault="00886210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МОДУЛЬ 10. Healthy body? Healthy mind В здоровом теле – здоровый  дух.</w:t>
            </w:r>
          </w:p>
        </w:tc>
        <w:tc>
          <w:tcPr>
            <w:tcW w:w="2194" w:type="dxa"/>
          </w:tcPr>
          <w:p w:rsidR="00015307" w:rsidRDefault="00886210">
            <w:pPr>
              <w:widowControl w:val="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11 часов</w:t>
            </w:r>
          </w:p>
        </w:tc>
      </w:tr>
      <w:tr w:rsidR="00015307">
        <w:trPr>
          <w:jc w:val="center"/>
        </w:trPr>
        <w:tc>
          <w:tcPr>
            <w:tcW w:w="8153" w:type="dxa"/>
          </w:tcPr>
          <w:p w:rsidR="00015307" w:rsidRDefault="00886210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Итого:</w:t>
            </w:r>
          </w:p>
        </w:tc>
        <w:tc>
          <w:tcPr>
            <w:tcW w:w="2194" w:type="dxa"/>
            <w:vAlign w:val="center"/>
          </w:tcPr>
          <w:p w:rsidR="00015307" w:rsidRDefault="00886210">
            <w:pPr>
              <w:widowControl w:val="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0"/>
              </w:rPr>
              <w:t>102 часа</w:t>
            </w:r>
          </w:p>
        </w:tc>
      </w:tr>
    </w:tbl>
    <w:p w:rsidR="00015307" w:rsidRDefault="00015307">
      <w:pPr>
        <w:spacing w:line="360" w:lineRule="auto"/>
        <w:ind w:firstLine="709"/>
        <w:jc w:val="both"/>
        <w:rPr>
          <w:rFonts w:eastAsia="MS Mincho"/>
        </w:rPr>
      </w:pPr>
    </w:p>
    <w:tbl>
      <w:tblPr>
        <w:tblW w:w="10704" w:type="dxa"/>
        <w:tblLayout w:type="fixed"/>
        <w:tblLook w:val="00A0" w:firstRow="1" w:lastRow="0" w:firstColumn="1" w:lastColumn="0" w:noHBand="0" w:noVBand="0"/>
      </w:tblPr>
      <w:tblGrid>
        <w:gridCol w:w="3325"/>
        <w:gridCol w:w="3155"/>
        <w:gridCol w:w="4224"/>
      </w:tblGrid>
      <w:tr w:rsidR="00015307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07" w:rsidRDefault="00886210">
            <w:pPr>
              <w:widowControl w:val="0"/>
              <w:suppressAutoHyphens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Содержание курса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Изучаемые темы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  <w:b/>
              </w:rPr>
              <w:t>Модуль учебника</w:t>
            </w:r>
            <w:r>
              <w:rPr>
                <w:rFonts w:eastAsia="MS Mincho"/>
              </w:rPr>
              <w:t xml:space="preserve"> «Английский в фокусе» –7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07" w:rsidRDefault="00886210">
            <w:pPr>
              <w:widowControl w:val="0"/>
              <w:suppressAutoHyphens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Характеристика видов деятельности обучающихся</w:t>
            </w:r>
          </w:p>
        </w:tc>
      </w:tr>
      <w:tr w:rsidR="00015307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Взаимоотношения в семье, с друзьями. Внешность. Досуг и увлечения (спорт, музыка, посещение кино/театра/парка аттракционов). Покупки. Переписка.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2. “Bookworms”; “A classic read”; “Vanished!”.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3. “Lead the way!”; “Who’s who?”; “Against all odds”; English in Use 3 “Talking about hobbies &amp; jobs”.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lastRenderedPageBreak/>
              <w:t>Module 4. “New stories”; “Did you hear about…?”; “Take action!”; English in Use 4 “Deciding what to watch”.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5. English in Use 5 “Giving instructions”.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6. English in Use “Reserving a place at a summer camp”.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7. “Walk of fame”; “DVD frenzy!”; “In the charts!”; English in Use 7 “Buying tickets at the cinema”.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8. English in Use 8 “Donating money for a cause”.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9. “Can I help you?”; “Gifts for everyone!”; English in Use 9 “Expressing thanks &amp; admiration”; English in use;  Home-reading lessons.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- описывают увлечения и образ жизни подростка; внешность и характер людей;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перефразируют информацию в тексте с опорой на образец;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начинают, ведут/продолжают и заканчивают диалоги в стандартных си</w:t>
            </w:r>
            <w:r>
              <w:rPr>
                <w:rFonts w:cs="Times New Roman"/>
                <w:lang w:eastAsia="ru-RU"/>
              </w:rPr>
              <w:lastRenderedPageBreak/>
              <w:t>туациях общения (дают инструкции; выражают благодарность и восхищение);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воспринимают на слух и полностью понимают речь учителя, одноклассников;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воспринимают на слух и правильно повторяют звуки и интонацию предложений;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воспринимают на слух и выборочно понимают с опорой на зрительную наглядность и аудио тексты, выделяя нужную информацию;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читают аутентичные тексты разных жанров и стилей (статьи, диалоги, рассказы) с разной глубиной понимания;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составляют рекламу парка аттракционов;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пишут отзыв на фильм, музыкальный диск;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пишут личное электронное письмо другу;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распознают на слух и адекватно произносят звуки /i/, /iə/, /е/, /æ/, /əʊ/;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изучают, тренируют и правильно употребляют в речи Past Simple, usedto, Presen</w:t>
            </w:r>
            <w:r>
              <w:rPr>
                <w:rFonts w:eastAsia="MS Mincho"/>
                <w:lang w:val="en-US"/>
              </w:rPr>
              <w:t>t</w:t>
            </w:r>
            <w:r>
              <w:rPr>
                <w:rFonts w:eastAsia="MS Mincho"/>
              </w:rPr>
              <w:t xml:space="preserve"> Perfect, Present Perfect Continuous, порядок прилагательных;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изучают и тренируют способы словообразования</w:t>
            </w:r>
          </w:p>
        </w:tc>
      </w:tr>
      <w:tr w:rsidR="00015307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Школа и школьная жизнь, изучаемые предметы и отношение к ним. Каникулы и их проведение в различное время года.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1. “Hanging out”; English in Use 1 “Buying an underground ticket”; Extensive Reading: (Geography) “Mexico City”.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2. Extensive Reading: (Literature) “The Canterville Ghost”.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3. Extensive Reading: (History) “Children in Victorian Times”.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4. Extensive Reading: (Media studies) “Turn on &amp; Tune in”.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5. “What’s your opinion?”; Extensive Reading: (ICT) “Simulating Reality”.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6. “The fun starts here!”; “Teen camps”; “A whale of a time!”.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Module 7. Extensive Reading: </w:t>
            </w:r>
            <w:r>
              <w:rPr>
                <w:rFonts w:eastAsia="MS Mincho"/>
                <w:lang w:val="en-US"/>
              </w:rPr>
              <w:lastRenderedPageBreak/>
              <w:t>(Music) “Does this sound familiar?”.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8. Extensive reading: (Science) “The Food Chain”.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9. Extensive Reading: (Citizenship) “Choices: You make them”.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10. Extensive Reading: (Literature) “Robinson Crusoe”; English in use;  Home-reading lessons.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- расспрашивают собеседника и отвечают на его вопросы, высказывают свое мнение о современных технических новинках;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высказывают предположения о событиях в будущем;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ведут диалог, выражают свое мнение, соглашаются /не соглашаются с мнением собеседника;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воспринимают на слух и выборочно понимают необходимую информацию;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воспринимают на слух и понимают основное содержание аудиотекстов;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воспринимают на слух и выдвигают предположения о содержании текста с опорой на зрительную наглядность;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- 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критически воспринимают прочитанную/услышанную информацию, выражают свое мнение о прочитанном /услышанном;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пишут рассказ;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оформляют обложку журнала;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пишут новости;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- пишут небольшой рассказ о событиях в будущем;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- </w:t>
            </w:r>
            <w:r>
              <w:rPr>
                <w:rFonts w:eastAsia="MS Mincho"/>
              </w:rPr>
              <w:t>узнают</w:t>
            </w:r>
            <w:r>
              <w:rPr>
                <w:rFonts w:eastAsia="MS Mincho"/>
                <w:lang w:val="en-US"/>
              </w:rPr>
              <w:t xml:space="preserve">, </w:t>
            </w:r>
            <w:r>
              <w:rPr>
                <w:rFonts w:eastAsia="MS Mincho"/>
              </w:rPr>
              <w:t>овладеваютиупотребляютвречи</w:t>
            </w:r>
            <w:r>
              <w:rPr>
                <w:rFonts w:eastAsia="MS Mincho"/>
                <w:lang w:val="en-US"/>
              </w:rPr>
              <w:t xml:space="preserve"> Past Continuous, Past Simple, Future forms, Conditional 0, I;</w:t>
            </w:r>
          </w:p>
        </w:tc>
      </w:tr>
      <w:tr w:rsidR="00015307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1. “A city mouse or a country mouse?”; Culture Corner “Landmarks of the British Isles”.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2. Culture Corner “The Gift of Storytelling”.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3. Culture Corner “The Yeoman Warders”.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4. Culture Corner “Teenage magazines”.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5. “Predictions”; “Gadget madness”; Culture Corner “High-tech teens!”.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6. Culture Corner “Theme Parks”.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7. Culture Corner “The National Sport of England”.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9. Culture Corner “Idioms and sayings about food”.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10. Culture Corner “RFDSA, Australia”;  English in use;  Home-reading lessons.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оценивают прочитанную информацию и выражают свое мнение;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пишут электронные письма а) другу, б) о туристических достопримечательностях, аттракционах;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пишут эссе о любимом герое книги;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пишут статью об идеальном герое;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распознают на слух и адекватно произносят звуки /α:/, /ʌ/, /s/, /z/;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изучают, тренируют и правильно употребляют в речи относительные местоимения, наречия, причастия настоящего и прошедшего времени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воспринимают на слух и правильно повторяют звуки и интонацию предложений;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по звукам, репликам предсказывают содержание текста, предлагают его название;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оценивают прочитанную информацию и выражают свое мнение;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пишут статью о том, как проводят свободное время; о любимом авторе;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составляют план, тезисы письменного сообщения;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- воспринимают на слух и понимают основное содержание аудиотекстов;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оценивают прочитанную информацию и выражают свое мнение;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кратко излагают результаты проектной деятельности;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сочиняют рассказ; пишут письмо-совет; пишут личное сообщение о привычках питания;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составляют списокнеобходимого для каникул;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составляют буклет с правилами безопасного поведения;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распознают на слух и адекватно произносят звуки /з:/, /ʌ/, /aʊ/;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расспрашивают собеседника и отвечают на его вопросы, высказывают свое мнение об образе жизни в городе и сельской местности;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высказывают предположения о событиях в будущем;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начинают, ведут /продолжают и заканчивают диалоги в стандартных ситуациях общения (предлагают/принимают/отказываются от помощи; диалоги о благотворительности);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предлагают одноклассникам монологическое высказывание по проблеме;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воспринимают на слух и выборочно понимают необходимую информацию;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критически воспринимают прочитанную/услышанную информацию, выражают свое мнение о прочитанном услышанном;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пишут эссе, выражая свое мнение к проблеме;</w:t>
            </w:r>
          </w:p>
          <w:p w:rsidR="00015307" w:rsidRDefault="0088621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пишут электронное письмо другу о своем образе жизни;</w:t>
            </w:r>
          </w:p>
          <w:p w:rsidR="00015307" w:rsidRDefault="00886210">
            <w:pPr>
              <w:widowControl w:val="0"/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lang w:val="en-US" w:eastAsia="ru-RU"/>
              </w:rPr>
              <w:t xml:space="preserve">- </w:t>
            </w:r>
            <w:r>
              <w:rPr>
                <w:rFonts w:cs="Times New Roman"/>
                <w:lang w:eastAsia="ru-RU"/>
              </w:rPr>
              <w:t>употребляютвречи</w:t>
            </w:r>
            <w:r>
              <w:rPr>
                <w:rFonts w:cs="Times New Roman"/>
                <w:lang w:val="en-US" w:eastAsia="ru-RU"/>
              </w:rPr>
              <w:t xml:space="preserve"> Present Simple, Present Continuous, Future Simple, Present Perfect Continuous, don't have to, </w:t>
            </w:r>
            <w:r>
              <w:rPr>
                <w:rFonts w:cs="Times New Roman"/>
                <w:lang w:eastAsia="ru-RU"/>
              </w:rPr>
              <w:t>разделительныевопросы</w:t>
            </w:r>
            <w:r>
              <w:rPr>
                <w:rFonts w:cs="Times New Roman"/>
                <w:lang w:val="en-US" w:eastAsia="ru-RU"/>
              </w:rPr>
              <w:t xml:space="preserve">, </w:t>
            </w:r>
            <w:r>
              <w:rPr>
                <w:rFonts w:cs="Times New Roman"/>
                <w:lang w:eastAsia="ru-RU"/>
              </w:rPr>
              <w:t>слова</w:t>
            </w:r>
            <w:r>
              <w:rPr>
                <w:rFonts w:cs="Times New Roman"/>
                <w:lang w:val="en-US" w:eastAsia="ru-RU"/>
              </w:rPr>
              <w:t>-</w:t>
            </w:r>
            <w:r>
              <w:rPr>
                <w:rFonts w:cs="Times New Roman"/>
                <w:lang w:eastAsia="ru-RU"/>
              </w:rPr>
              <w:t>связки</w:t>
            </w:r>
            <w:r>
              <w:rPr>
                <w:rFonts w:cs="Times New Roman"/>
                <w:lang w:val="en-US" w:eastAsia="ru-RU"/>
              </w:rPr>
              <w:t>;</w:t>
            </w:r>
          </w:p>
        </w:tc>
      </w:tr>
      <w:tr w:rsidR="00015307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07" w:rsidRDefault="00886210">
            <w:pPr>
              <w:widowControl w:val="0"/>
              <w:suppressAutoHyphens w:val="0"/>
              <w:rPr>
                <w:rFonts w:eastAsia="MS Mincho"/>
              </w:rPr>
            </w:pPr>
            <w:r>
              <w:rPr>
                <w:rFonts w:eastAsia="MS Mincho"/>
              </w:rPr>
              <w:t>Здоровье и личная гигиена. Защита окружающей среды.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1. “Better safe than sorry”.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6. Extensive Reading: (PE) “Safe Splashing”.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Module 8. “Save the Earth”; </w:t>
            </w:r>
            <w:r>
              <w:rPr>
                <w:rFonts w:eastAsia="MS Mincho"/>
                <w:lang w:val="en-US"/>
              </w:rPr>
              <w:lastRenderedPageBreak/>
              <w:t>“Eco-helpers”; “Born free”; Culture Corner “Scotland’s National Nature Reserves”.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9. “You are what you eat”.</w:t>
            </w:r>
          </w:p>
          <w:p w:rsidR="00015307" w:rsidRDefault="00886210">
            <w:pPr>
              <w:widowControl w:val="0"/>
              <w:suppressAutoHyphens w:val="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Module 10. “Stress free”; “Accident-prone”; “Doctor, doctor!”; English in Use 10 “At the school nurse”;  English in use;  Home-reading lessons.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- расспрашивают собеседника и отвечают на его вопросы, высказывают свою точку зрения об образе жизни;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начинают, ведут/продолжают и заканчивают диалоги в стандартных си</w:t>
            </w:r>
            <w:r>
              <w:rPr>
                <w:rFonts w:cs="Times New Roman"/>
                <w:lang w:eastAsia="ru-RU"/>
              </w:rPr>
              <w:lastRenderedPageBreak/>
              <w:t>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по телефону; покупка билетов в кино);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описывают посещение парка аттракционов;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рассказывают о событиях в прошлом;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воспринимают на слух и правильно повторяют звуки и интонацию предложений;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воспринимают на слух и понимают основное содержание аудиотекстов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начинают, ведут /продолжают и заканчивают диалоги в стандартных ситуациях общения (выражают свое мнение, ведут разговор по телефону, рассказывают новости);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воспринимают на слух и выборочно понимают необходимую информацию;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читают и полностью понимают статью, открытку;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пишут эссе, выражая свое мнение к проблеме;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подписывают открытку;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употребляют в речи вводные слова, слова-связки, hasgone /hasbeen;</w:t>
            </w:r>
          </w:p>
          <w:p w:rsidR="00015307" w:rsidRDefault="00886210">
            <w:pPr>
              <w:widowControl w:val="0"/>
              <w:suppressAutoHyphens w:val="0"/>
            </w:pPr>
            <w:r>
              <w:rPr>
                <w:rFonts w:cs="Times New Roman"/>
                <w:lang w:eastAsia="ru-RU"/>
              </w:rPr>
              <w:t>- распознают и употребляют в речи изученные лексические обороты</w:t>
            </w:r>
          </w:p>
          <w:p w:rsidR="00015307" w:rsidRDefault="00886210">
            <w:pPr>
              <w:widowControl w:val="0"/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 пишут статью о том, как справляться со стрессом</w:t>
            </w:r>
          </w:p>
        </w:tc>
      </w:tr>
    </w:tbl>
    <w:p w:rsidR="00015307" w:rsidRDefault="00015307">
      <w:pPr>
        <w:sectPr w:rsidR="00015307">
          <w:footerReference w:type="default" r:id="rId9"/>
          <w:pgSz w:w="11906" w:h="16838"/>
          <w:pgMar w:top="397" w:right="567" w:bottom="851" w:left="851" w:header="0" w:footer="720" w:gutter="0"/>
          <w:cols w:space="720"/>
          <w:formProt w:val="0"/>
          <w:titlePg/>
          <w:docGrid w:linePitch="360"/>
        </w:sectPr>
      </w:pPr>
    </w:p>
    <w:p w:rsidR="00015307" w:rsidRDefault="00886210">
      <w:pPr>
        <w:pStyle w:val="11"/>
        <w:rPr>
          <w:rStyle w:val="a4"/>
          <w:bCs/>
        </w:rPr>
      </w:pPr>
      <w:bookmarkStart w:id="3" w:name="_Toc453552570"/>
      <w:r>
        <w:rPr>
          <w:rStyle w:val="a4"/>
          <w:b/>
        </w:rPr>
        <w:lastRenderedPageBreak/>
        <w:t>4. Тематическое планирование</w:t>
      </w:r>
      <w:bookmarkEnd w:id="3"/>
      <w:r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с указанием количества часов, отводимых на освоение каждой темы</w:t>
      </w:r>
    </w:p>
    <w:p w:rsidR="00015307" w:rsidRDefault="00015307">
      <w:pPr>
        <w:rPr>
          <w:rStyle w:val="dash0410005f0431005f0437005f0430005f0446005f0020005f0441005f043f005f0438005f0441005f043a005f0430005f005fchar1char1"/>
          <w:b/>
          <w:sz w:val="26"/>
          <w:szCs w:val="26"/>
          <w:u w:val="single"/>
        </w:rPr>
      </w:pPr>
    </w:p>
    <w:tbl>
      <w:tblPr>
        <w:tblStyle w:val="aff"/>
        <w:tblW w:w="16203" w:type="dxa"/>
        <w:tblLayout w:type="fixed"/>
        <w:tblLook w:val="04A0" w:firstRow="1" w:lastRow="0" w:firstColumn="1" w:lastColumn="0" w:noHBand="0" w:noVBand="1"/>
      </w:tblPr>
      <w:tblGrid>
        <w:gridCol w:w="1005"/>
        <w:gridCol w:w="316"/>
        <w:gridCol w:w="5737"/>
        <w:gridCol w:w="1317"/>
        <w:gridCol w:w="1314"/>
        <w:gridCol w:w="60"/>
        <w:gridCol w:w="1399"/>
        <w:gridCol w:w="1262"/>
        <w:gridCol w:w="1341"/>
        <w:gridCol w:w="2452"/>
      </w:tblGrid>
      <w:tr w:rsidR="00015307">
        <w:tc>
          <w:tcPr>
            <w:tcW w:w="1004" w:type="dxa"/>
            <w:vMerge w:val="restart"/>
            <w:vAlign w:val="center"/>
          </w:tcPr>
          <w:p w:rsidR="00015307" w:rsidRDefault="00886210">
            <w:pPr>
              <w:widowControl w:val="0"/>
              <w:jc w:val="center"/>
              <w:rPr>
                <w:rFonts w:cs="Times New Roman"/>
                <w:b/>
                <w:spacing w:val="18"/>
                <w:sz w:val="22"/>
                <w:szCs w:val="22"/>
              </w:rPr>
            </w:pPr>
            <w:r>
              <w:rPr>
                <w:rFonts w:cs="Times New Roman"/>
                <w:b/>
                <w:spacing w:val="18"/>
                <w:sz w:val="22"/>
                <w:szCs w:val="22"/>
              </w:rPr>
              <w:t>№</w:t>
            </w:r>
          </w:p>
        </w:tc>
        <w:tc>
          <w:tcPr>
            <w:tcW w:w="6052" w:type="dxa"/>
            <w:gridSpan w:val="2"/>
            <w:vMerge w:val="restart"/>
            <w:vAlign w:val="center"/>
          </w:tcPr>
          <w:p w:rsidR="00015307" w:rsidRDefault="00886210">
            <w:pPr>
              <w:widowControl w:val="0"/>
              <w:jc w:val="center"/>
              <w:rPr>
                <w:rFonts w:cs="Times New Roman"/>
                <w:b/>
                <w:spacing w:val="18"/>
                <w:sz w:val="22"/>
                <w:szCs w:val="22"/>
              </w:rPr>
            </w:pPr>
            <w:r>
              <w:rPr>
                <w:rFonts w:cs="Times New Roman"/>
                <w:b/>
                <w:spacing w:val="18"/>
                <w:sz w:val="22"/>
                <w:szCs w:val="22"/>
              </w:rPr>
              <w:t>Тема урока</w:t>
            </w:r>
          </w:p>
        </w:tc>
        <w:tc>
          <w:tcPr>
            <w:tcW w:w="1317" w:type="dxa"/>
          </w:tcPr>
          <w:p w:rsidR="00015307" w:rsidRDefault="00015307">
            <w:pPr>
              <w:widowControl w:val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u w:val="single"/>
              </w:rPr>
            </w:pPr>
          </w:p>
        </w:tc>
        <w:tc>
          <w:tcPr>
            <w:tcW w:w="5376" w:type="dxa"/>
            <w:gridSpan w:val="5"/>
          </w:tcPr>
          <w:p w:rsidR="00015307" w:rsidRDefault="00886210">
            <w:pPr>
              <w:widowControl w:val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u w:val="single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452" w:type="dxa"/>
          </w:tcPr>
          <w:p w:rsidR="00015307" w:rsidRDefault="00886210">
            <w:pPr>
              <w:widowControl w:val="0"/>
              <w:jc w:val="center"/>
              <w:rPr>
                <w:lang w:val="en-US"/>
              </w:rPr>
            </w:pPr>
            <w:r>
              <w:rPr>
                <w:sz w:val="20"/>
              </w:rPr>
              <w:t>Виды контроля</w:t>
            </w:r>
          </w:p>
        </w:tc>
      </w:tr>
      <w:tr w:rsidR="00015307">
        <w:tc>
          <w:tcPr>
            <w:tcW w:w="1004" w:type="dxa"/>
            <w:vMerge/>
            <w:vAlign w:val="center"/>
          </w:tcPr>
          <w:p w:rsidR="00015307" w:rsidRDefault="00015307">
            <w:pPr>
              <w:widowControl w:val="0"/>
              <w:jc w:val="center"/>
              <w:rPr>
                <w:rFonts w:cs="Times New Roman"/>
                <w:b/>
                <w:spacing w:val="18"/>
                <w:sz w:val="22"/>
                <w:szCs w:val="22"/>
              </w:rPr>
            </w:pPr>
          </w:p>
        </w:tc>
        <w:tc>
          <w:tcPr>
            <w:tcW w:w="6052" w:type="dxa"/>
            <w:gridSpan w:val="2"/>
            <w:vMerge/>
            <w:vAlign w:val="center"/>
          </w:tcPr>
          <w:p w:rsidR="00015307" w:rsidRDefault="00015307">
            <w:pPr>
              <w:widowControl w:val="0"/>
              <w:jc w:val="center"/>
              <w:rPr>
                <w:rFonts w:cs="Times New Roman"/>
                <w:b/>
                <w:spacing w:val="18"/>
                <w:sz w:val="22"/>
                <w:szCs w:val="22"/>
              </w:rPr>
            </w:pP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u w:val="single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374" w:type="dxa"/>
            <w:gridSpan w:val="2"/>
          </w:tcPr>
          <w:p w:rsidR="00015307" w:rsidRDefault="00886210">
            <w:pPr>
              <w:widowControl w:val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u w:val="single"/>
              </w:rPr>
            </w:pPr>
            <w:r>
              <w:rPr>
                <w:sz w:val="20"/>
              </w:rPr>
              <w:t>Факт</w:t>
            </w:r>
          </w:p>
          <w:p w:rsidR="00015307" w:rsidRDefault="00886210">
            <w:pPr>
              <w:widowControl w:val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u w:val="single"/>
              </w:rPr>
            </w:pPr>
            <w:r>
              <w:rPr>
                <w:sz w:val="20"/>
              </w:rPr>
              <w:t>7 а</w:t>
            </w:r>
          </w:p>
        </w:tc>
        <w:tc>
          <w:tcPr>
            <w:tcW w:w="1399" w:type="dxa"/>
          </w:tcPr>
          <w:p w:rsidR="00015307" w:rsidRDefault="00886210">
            <w:pPr>
              <w:widowControl w:val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u w:val="single"/>
              </w:rPr>
            </w:pPr>
            <w:r>
              <w:rPr>
                <w:sz w:val="20"/>
              </w:rPr>
              <w:t>Факт</w:t>
            </w:r>
          </w:p>
          <w:p w:rsidR="00015307" w:rsidRDefault="00886210">
            <w:pPr>
              <w:widowControl w:val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u w:val="single"/>
              </w:rPr>
            </w:pPr>
            <w:r>
              <w:rPr>
                <w:sz w:val="20"/>
              </w:rPr>
              <w:t>7 б</w:t>
            </w:r>
          </w:p>
        </w:tc>
        <w:tc>
          <w:tcPr>
            <w:tcW w:w="1262" w:type="dxa"/>
          </w:tcPr>
          <w:p w:rsidR="00015307" w:rsidRDefault="00886210">
            <w:pPr>
              <w:widowControl w:val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u w:val="single"/>
              </w:rPr>
            </w:pPr>
            <w:r>
              <w:rPr>
                <w:sz w:val="20"/>
              </w:rPr>
              <w:t>Факт</w:t>
            </w:r>
          </w:p>
          <w:p w:rsidR="00015307" w:rsidRDefault="00886210">
            <w:pPr>
              <w:widowControl w:val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u w:val="single"/>
              </w:rPr>
            </w:pPr>
            <w:r>
              <w:rPr>
                <w:sz w:val="20"/>
              </w:rPr>
              <w:t>7 в</w:t>
            </w:r>
          </w:p>
        </w:tc>
        <w:tc>
          <w:tcPr>
            <w:tcW w:w="1341" w:type="dxa"/>
          </w:tcPr>
          <w:p w:rsidR="00015307" w:rsidRDefault="00886210">
            <w:pPr>
              <w:widowControl w:val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u w:val="single"/>
              </w:rPr>
            </w:pPr>
            <w:r>
              <w:rPr>
                <w:sz w:val="20"/>
              </w:rPr>
              <w:t>Факт</w:t>
            </w:r>
          </w:p>
          <w:p w:rsidR="00015307" w:rsidRDefault="00886210">
            <w:pPr>
              <w:widowControl w:val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u w:val="single"/>
              </w:rPr>
            </w:pPr>
            <w:r>
              <w:rPr>
                <w:sz w:val="20"/>
              </w:rPr>
              <w:t>7 г</w:t>
            </w:r>
          </w:p>
        </w:tc>
        <w:tc>
          <w:tcPr>
            <w:tcW w:w="2452" w:type="dxa"/>
          </w:tcPr>
          <w:p w:rsidR="00015307" w:rsidRDefault="00015307">
            <w:pPr>
              <w:widowControl w:val="0"/>
              <w:jc w:val="center"/>
              <w:rPr>
                <w:lang w:val="en-US"/>
              </w:rPr>
            </w:pPr>
          </w:p>
        </w:tc>
      </w:tr>
      <w:tr w:rsidR="00015307">
        <w:tc>
          <w:tcPr>
            <w:tcW w:w="1004" w:type="dxa"/>
          </w:tcPr>
          <w:p w:rsidR="00015307" w:rsidRDefault="00015307">
            <w:pPr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97" w:type="dxa"/>
            <w:gridSpan w:val="9"/>
            <w:vAlign w:val="center"/>
          </w:tcPr>
          <w:p w:rsidR="00015307" w:rsidRDefault="00886210">
            <w:pPr>
              <w:widowControl w:val="0"/>
              <w:jc w:val="center"/>
              <w:rPr>
                <w:color w:val="FF0000"/>
              </w:rPr>
            </w:pPr>
            <w:r>
              <w:rPr>
                <w:b/>
                <w:bCs/>
                <w:sz w:val="20"/>
                <w:lang w:eastAsia="en-US"/>
              </w:rPr>
              <w:t>МОДУЛЬ 1. Lifestyles Образ Жизни 11 часов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Вводный урок. Инструктаж по ТБ в кабинете английского языка. 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Обзорное повторение прошедшего простого времени.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Введение ЛЕ по теме </w:t>
            </w:r>
            <w:r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  <w:t>«Жизнь в городе и загородом».</w:t>
            </w: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  Сравнение простого настоящего и настоящего продолженного времен.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  <w:t>Меры безопасности дома и на улице».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лексики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  <w:t>«На досуге»</w:t>
            </w: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>. Устная монологическая речь: описание любимого места в городе на основе прочитанного.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  <w:t>«Достопримечательности Великобритании»</w:t>
            </w: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>. Подготовка к входной контрольной работе.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rPr>
          <w:trHeight w:val="324"/>
        </w:trPr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Входная контрольная работа по лексико-грамматическому материалу, изученному в 6 классе.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Входная контрольная работа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Работа над ошибками. 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«Россия в центре внимания: Подростки»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говорения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Повседневный английский. Покупка билета в метро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говорения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 xml:space="preserve">«Узнаем мир: география. Мехико». 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Сообщение на основе прочитанного о родном городе с опорой на план.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Проектная деятельность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Обобщение и систематизация лексико-грамматического материала модуля 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«Образ жизни»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. Подготовка к контрольной работе по лексико-грамматическому материалу модуля.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с языковым портфолио.</w:t>
            </w:r>
          </w:p>
        </w:tc>
      </w:tr>
      <w:tr w:rsidR="00015307"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Тематический контроль по теме «Образ жизни».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  <w:r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</w:t>
            </w:r>
          </w:p>
        </w:tc>
      </w:tr>
      <w:tr w:rsidR="00015307">
        <w:tc>
          <w:tcPr>
            <w:tcW w:w="1004" w:type="dxa"/>
          </w:tcPr>
          <w:p w:rsidR="00015307" w:rsidRDefault="00015307">
            <w:pPr>
              <w:widowControl w:val="0"/>
              <w:jc w:val="center"/>
              <w:rPr>
                <w:rFonts w:eastAsiaTheme="minorHAnsi" w:cs="Times New Roman"/>
                <w:b/>
                <w:bCs/>
                <w:lang w:eastAsia="en-US"/>
              </w:rPr>
            </w:pPr>
          </w:p>
        </w:tc>
        <w:tc>
          <w:tcPr>
            <w:tcW w:w="15197" w:type="dxa"/>
            <w:gridSpan w:val="9"/>
            <w:vAlign w:val="center"/>
          </w:tcPr>
          <w:p w:rsidR="00015307" w:rsidRDefault="00886210">
            <w:pPr>
              <w:widowControl w:val="0"/>
              <w:jc w:val="center"/>
              <w:rPr>
                <w:rFonts w:cs="Times New Roman"/>
                <w:color w:val="0070C0"/>
              </w:rPr>
            </w:pPr>
            <w:r>
              <w:rPr>
                <w:rFonts w:eastAsiaTheme="minorHAnsi" w:cs="Times New Roman"/>
                <w:b/>
                <w:bCs/>
                <w:sz w:val="20"/>
                <w:lang w:eastAsia="en-US"/>
              </w:rPr>
              <w:t>МОДУЛЬ 2. Tale Time Время рассказов 10 часов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Введение ЛЕ по теме </w:t>
            </w:r>
            <w:r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  <w:t xml:space="preserve">Книголюбы. </w:t>
            </w: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>Просмотровое, поисковое и изучающее чтение.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«Простое прошедшее время; конструкция used to – выражение привычного действия в прошлом».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лексики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«Читаем классику».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Устная диалогическая речь на основе прочитанного – комбинированный диалог; монологической речи – сообщение с опорой на иллюстрацию.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rPr>
          <w:trHeight w:val="803"/>
        </w:trPr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Продуктивное письма: 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последовательность событий, краткое содержание сказки по теме «Он пропал!»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письма</w:t>
            </w:r>
          </w:p>
        </w:tc>
      </w:tr>
      <w:tr w:rsidR="00015307"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«Уголок культуры. Дар рассказчика»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: сообщение с опорой на план.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Проектная деятельность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«Россия в центре внимания: Чехов».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Перевод художественного текста и перенос лексико-грамматического материала модуля в ситуации речевого общения о родной стране.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«Повседневный английский: Рассказ о событиях в прошлом».</w:t>
            </w:r>
            <w:r>
              <w:rPr>
                <w:sz w:val="20"/>
              </w:rPr>
              <w:t xml:space="preserve"> 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Устная диалогическая речь: диалог-расспрос по теме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говорения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«Узнаем мир: Литература. Кентервилльское привидение»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highlight w:val="cya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с языковым портфолио.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Обобщение и систематизация лексико-грамматического материала модуля «Время рассказов».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Подготовка к контрольной работе по лексико-грамматическому материалу модуля.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  <w:highlight w:val="cyan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Самоанализ и самооценка</w:t>
            </w:r>
          </w:p>
        </w:tc>
      </w:tr>
      <w:tr w:rsidR="00015307">
        <w:trPr>
          <w:trHeight w:val="324"/>
        </w:trPr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Тематический контроль по теме «Время рассказов».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  <w:r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</w:t>
            </w:r>
          </w:p>
        </w:tc>
      </w:tr>
      <w:tr w:rsidR="00015307">
        <w:tc>
          <w:tcPr>
            <w:tcW w:w="1004" w:type="dxa"/>
          </w:tcPr>
          <w:p w:rsidR="00015307" w:rsidRDefault="00015307">
            <w:pPr>
              <w:widowControl w:val="0"/>
              <w:jc w:val="center"/>
              <w:rPr>
                <w:rFonts w:eastAsiaTheme="minorHAnsi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197" w:type="dxa"/>
            <w:gridSpan w:val="9"/>
            <w:vAlign w:val="center"/>
          </w:tcPr>
          <w:p w:rsidR="00015307" w:rsidRDefault="00886210">
            <w:pPr>
              <w:widowControl w:val="0"/>
              <w:jc w:val="center"/>
              <w:rPr>
                <w:rFonts w:cs="Times New Roman"/>
                <w:color w:val="0070C0"/>
              </w:rPr>
            </w:pPr>
            <w:r>
              <w:rPr>
                <w:rFonts w:eastAsiaTheme="minorHAnsi" w:cs="Times New Roman"/>
                <w:b/>
                <w:bCs/>
                <w:color w:val="000000" w:themeColor="text1"/>
                <w:sz w:val="20"/>
                <w:lang w:eastAsia="en-US"/>
              </w:rPr>
              <w:t xml:space="preserve">МОДУЛЬ 3. </w:t>
            </w:r>
            <w:r>
              <w:rPr>
                <w:rFonts w:eastAsiaTheme="minorHAnsi" w:cs="Times New Roman"/>
                <w:b/>
                <w:bCs/>
                <w:color w:val="000000" w:themeColor="text1"/>
                <w:sz w:val="20"/>
                <w:lang w:val="en-US" w:eastAsia="en-US"/>
              </w:rPr>
              <w:t>Profiles</w:t>
            </w:r>
            <w:r>
              <w:rPr>
                <w:rFonts w:eastAsiaTheme="minorHAnsi" w:cs="Times New Roman"/>
                <w:b/>
                <w:bCs/>
                <w:color w:val="000000" w:themeColor="text1"/>
                <w:sz w:val="20"/>
                <w:lang w:eastAsia="en-US"/>
              </w:rPr>
              <w:t xml:space="preserve"> Внешность и характер 10 часов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Введение ЛЕ по теме </w:t>
            </w:r>
            <w:r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  <w:t>«Характер. Найди себя!»</w:t>
            </w: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>. Относительные местоимения и наречия.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с языковым портфолио.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Введение ЛЕ по теме </w:t>
            </w:r>
            <w:r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  <w:t>«Внешность». Причастия настоящего и прошедшего времени; порядок имен прилагательных в функции определения.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 лексики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  <w:t xml:space="preserve"> «Кто есть кто?»</w:t>
            </w: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>Аудирование с выборочным пониманием заданной информации по теме. Продуктивная письменная речь: описание по плану.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грамматических навыков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Активизация ЛЕ по теме </w:t>
            </w:r>
            <w:r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  <w:t>«Вопреки всему. Характер», «Профессии».</w:t>
            </w: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 Ознакомительное и изучающее чтение.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письма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«Уголок культуры. На страже Тауэра».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Поисковое чтение и аудирование с выборочным пониманием заданной информации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чтения и аудирования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«Россия в центре внимания.  После уроков».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Устная монологическая речь: сообщение на основе прочитанного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говорения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  <w:t>«Повседневный английский. Разговор об увлечениях».</w:t>
            </w: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>Диалог-расспрос на основе прочитанного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говорения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  <w:t>«Узнаем мир: история. Дети во времена королевы Виктории».</w:t>
            </w:r>
            <w:r>
              <w:rPr>
                <w:sz w:val="20"/>
              </w:rPr>
              <w:t xml:space="preserve"> </w:t>
            </w: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>Письменное сообщение о детском труде в России в XIX веке на основе самостоятельно собранной информации.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письма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Обобщение и систематизация лексико-грамматического материала модуля </w:t>
            </w:r>
            <w:r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  <w:t>«Внешность и характер».</w:t>
            </w: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 Подготовка к контрольной работе по лексико-грамматическому материалу модуля.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Самооценка и самоконтроль</w:t>
            </w:r>
          </w:p>
        </w:tc>
      </w:tr>
      <w:tr w:rsidR="00015307"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  <w:t>Тематический контроль по теме</w:t>
            </w:r>
            <w: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  <w:t>«Внешность и характер».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</w:t>
            </w:r>
          </w:p>
        </w:tc>
      </w:tr>
      <w:tr w:rsidR="00015307">
        <w:tc>
          <w:tcPr>
            <w:tcW w:w="1320" w:type="dxa"/>
            <w:gridSpan w:val="2"/>
          </w:tcPr>
          <w:p w:rsidR="00015307" w:rsidRDefault="00015307">
            <w:pPr>
              <w:widowControl w:val="0"/>
              <w:jc w:val="center"/>
              <w:rPr>
                <w:rFonts w:eastAsiaTheme="minorHAnsi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881" w:type="dxa"/>
            <w:gridSpan w:val="8"/>
            <w:vAlign w:val="center"/>
          </w:tcPr>
          <w:p w:rsidR="00015307" w:rsidRDefault="00886210">
            <w:pPr>
              <w:widowControl w:val="0"/>
              <w:jc w:val="center"/>
              <w:rPr>
                <w:rFonts w:eastAsiaTheme="minorHAnsi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color w:val="000000" w:themeColor="text1"/>
                <w:sz w:val="20"/>
                <w:lang w:eastAsia="en-US"/>
              </w:rPr>
              <w:t>МОДУЛЬ 4. In the News Об этом пишут и говорят 10 часов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Введение ЛЕ по теме 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«СМИ. Заметки в газету».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Прошедшее длительное время; соотнесение языковых явлений с родным языком.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 xml:space="preserve">Сравнение простого прошедшего и прошедшего длительного 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lastRenderedPageBreak/>
              <w:t>времен, фразовый глагол go».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Комбинированный диалог «А вы слышали о…?».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 лексики</w:t>
            </w:r>
          </w:p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Действуй!».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Аудирование и комбинированный диалог о событиях. Письменная речь: новостная заметка.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аудирования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 xml:space="preserve"> «Уголок культуры. Журналы для подростков в Великобритании». 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Диалог-обмен мнениями на основе прочитанного.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говорения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 xml:space="preserve"> «Россия в центре внимания. Школьный журнал».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Диалог-обмен мнениями на основе прочитанного; перевод стихотворного текста.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говорения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Активизация ЛЕ по теме 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«Жанры ТВ передач».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«Повседневный английский. Что посмотреть?»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Диалог- побуждение к действию.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говорения</w:t>
            </w:r>
          </w:p>
        </w:tc>
      </w:tr>
      <w:tr w:rsidR="00015307"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 xml:space="preserve">Представление школьной радиопрограммы «Узнаем мир: СМИ. Включайся и настраивайся!» </w:t>
            </w:r>
            <w:r>
              <w:rPr>
                <w:sz w:val="20"/>
              </w:rPr>
              <w:t>Аудирование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с пониманием основного содержания.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аудирования</w:t>
            </w:r>
          </w:p>
        </w:tc>
      </w:tr>
      <w:tr w:rsidR="00015307"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FFFFFF" w:themeFill="background1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Работа с проектом 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«Создание радиопрограммы на радио Лицея о происходящих событиях.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Проектная деятельность</w:t>
            </w:r>
          </w:p>
        </w:tc>
      </w:tr>
      <w:tr w:rsidR="00015307">
        <w:tc>
          <w:tcPr>
            <w:tcW w:w="1004" w:type="dxa"/>
            <w:shd w:val="clear" w:color="auto" w:fill="FFFFFF" w:themeFill="background1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FFFFFF" w:themeFill="background1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Обобщение и систематизация лексико-грамматического материала модуля «</w:t>
            </w: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Об этом пишут и говорят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». Подготовка к контрольной работе по лексико-грамматическому материалу модуля.</w:t>
            </w:r>
          </w:p>
        </w:tc>
        <w:tc>
          <w:tcPr>
            <w:tcW w:w="1317" w:type="dxa"/>
            <w:shd w:val="clear" w:color="auto" w:fill="FFFFFF" w:themeFill="background1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1314" w:type="dxa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jc w:val="both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Тематический контроль по теме «Об этом пишут и говорят».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</w:t>
            </w:r>
          </w:p>
        </w:tc>
      </w:tr>
      <w:tr w:rsidR="00015307">
        <w:tc>
          <w:tcPr>
            <w:tcW w:w="1320" w:type="dxa"/>
            <w:gridSpan w:val="2"/>
          </w:tcPr>
          <w:p w:rsidR="00015307" w:rsidRDefault="00015307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881" w:type="dxa"/>
            <w:gridSpan w:val="8"/>
            <w:vAlign w:val="center"/>
          </w:tcPr>
          <w:p w:rsidR="00015307" w:rsidRDefault="00886210">
            <w:pPr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0"/>
              </w:rPr>
              <w:t>МОДУЛЬ</w:t>
            </w:r>
            <w:r>
              <w:rPr>
                <w:rFonts w:cs="Times New Roman"/>
                <w:b/>
                <w:sz w:val="20"/>
                <w:lang w:val="en-US"/>
              </w:rPr>
              <w:t xml:space="preserve"> 5. What the future holds ? </w:t>
            </w:r>
            <w:r>
              <w:rPr>
                <w:rFonts w:cs="Times New Roman"/>
                <w:b/>
                <w:sz w:val="20"/>
              </w:rPr>
              <w:t>Что нас ждет в будущем 12 часов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iCs/>
                <w:sz w:val="20"/>
                <w:szCs w:val="20"/>
                <w:lang w:eastAsia="en-US"/>
              </w:rPr>
              <w:t xml:space="preserve">Введение ЛЕ по теме </w:t>
            </w:r>
            <w:r>
              <w:rPr>
                <w:rFonts w:cs="Times New Roman"/>
                <w:b/>
                <w:iCs/>
                <w:sz w:val="20"/>
                <w:szCs w:val="20"/>
                <w:lang w:eastAsia="en-US"/>
              </w:rPr>
              <w:t>«Взгляд в будущее».</w:t>
            </w:r>
            <w:r>
              <w:rPr>
                <w:rFonts w:cs="Times New Roman"/>
                <w:iCs/>
                <w:sz w:val="20"/>
                <w:szCs w:val="20"/>
                <w:lang w:eastAsia="en-US"/>
              </w:rPr>
              <w:t xml:space="preserve"> Простое будущее время.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cs="Times New Roman"/>
                <w:iCs/>
                <w:sz w:val="20"/>
                <w:szCs w:val="20"/>
                <w:lang w:eastAsia="en-US"/>
              </w:rPr>
              <w:t xml:space="preserve">Введение ЛЕ по теме </w:t>
            </w:r>
            <w:r>
              <w:rPr>
                <w:rFonts w:cs="Times New Roman"/>
                <w:b/>
                <w:iCs/>
                <w:sz w:val="20"/>
                <w:szCs w:val="20"/>
                <w:lang w:eastAsia="en-US"/>
              </w:rPr>
              <w:t>«Помешанные на электронике».  Формы выражения будущего времени; условные предложения  нулевого и первого типов.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лексики и письма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Подготовка к полугодовой контрольной работе по лексико-грамматическому материалу модулей 1-5.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говорения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Полугодовая контрольная работа работе по лексико-грамматическому материалу модулей 1-5.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чтения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Работа над ошибками. Активизация ЛЕ по теме </w:t>
            </w:r>
            <w:r>
              <w:rPr>
                <w:rFonts w:cs="Times New Roman"/>
                <w:b/>
                <w:sz w:val="20"/>
                <w:szCs w:val="20"/>
                <w:lang w:eastAsia="en-US"/>
              </w:rPr>
              <w:t>«Узнаем мир: ИКТ. Симуляторы реальности».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говорения</w:t>
            </w:r>
          </w:p>
        </w:tc>
      </w:tr>
      <w:tr w:rsidR="00015307"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 xml:space="preserve">«Каково ваше мнение?». </w:t>
            </w:r>
            <w:r>
              <w:rPr>
                <w:rFonts w:cs="Times New Roman"/>
                <w:sz w:val="20"/>
                <w:szCs w:val="20"/>
                <w:lang w:eastAsia="en-US"/>
              </w:rPr>
              <w:t>Устная монологической речь.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Полугодовая контрольная работа</w:t>
            </w:r>
          </w:p>
        </w:tc>
      </w:tr>
      <w:tr w:rsidR="00015307">
        <w:tc>
          <w:tcPr>
            <w:tcW w:w="1004" w:type="dxa"/>
            <w:shd w:val="clear" w:color="auto" w:fill="FFFFFF" w:themeFill="background1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FFFFFF" w:themeFill="background1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Словообразование – прилагательные от существительных с суффиксами.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Проект «Город будущего».</w:t>
            </w:r>
          </w:p>
        </w:tc>
        <w:tc>
          <w:tcPr>
            <w:tcW w:w="1317" w:type="dxa"/>
            <w:shd w:val="clear" w:color="auto" w:fill="FFFFFF" w:themeFill="background1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1314" w:type="dxa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cs="Times New Roman"/>
                <w:b/>
                <w:sz w:val="20"/>
                <w:szCs w:val="20"/>
                <w:lang w:eastAsia="en-US"/>
              </w:rPr>
              <w:t xml:space="preserve">Россия в фокусе. Музей космоса». </w:t>
            </w:r>
            <w:r>
              <w:rPr>
                <w:rFonts w:cs="Times New Roman"/>
                <w:sz w:val="20"/>
                <w:szCs w:val="20"/>
                <w:lang w:eastAsia="en-US"/>
              </w:rPr>
              <w:t>Диалог-обмен мнениями на основе прочитанного.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диалогической речи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Активизация ЛЕ по теме </w:t>
            </w:r>
            <w:r>
              <w:rPr>
                <w:rFonts w:cs="Times New Roman"/>
                <w:b/>
                <w:sz w:val="20"/>
                <w:szCs w:val="20"/>
                <w:lang w:eastAsia="en-US"/>
              </w:rPr>
              <w:t xml:space="preserve">«Повседневный английский. Инструкции». </w:t>
            </w:r>
            <w:r>
              <w:rPr>
                <w:rFonts w:cs="Times New Roman"/>
                <w:sz w:val="20"/>
                <w:szCs w:val="20"/>
                <w:lang w:eastAsia="en-US"/>
              </w:rPr>
              <w:t>Диалог-побуждение к действию (по образцу).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Проектная деятельность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Обобщение и систематизация лексико-грамматического материала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 xml:space="preserve">модуля </w:t>
            </w:r>
            <w:r>
              <w:rPr>
                <w:rFonts w:cs="Times New Roman"/>
                <w:b/>
                <w:sz w:val="20"/>
                <w:szCs w:val="20"/>
                <w:lang w:eastAsia="en-US"/>
              </w:rPr>
              <w:t>«Что нас ждет в будущем».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Подготовка к контрольной работе по лексико-грамматическому материалу модуля.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Самооценка и </w:t>
            </w:r>
            <w:r>
              <w:rPr>
                <w:rFonts w:cs="Times New Roman"/>
                <w:sz w:val="20"/>
                <w:szCs w:val="20"/>
              </w:rPr>
              <w:lastRenderedPageBreak/>
              <w:t>самоконтроль</w:t>
            </w:r>
          </w:p>
        </w:tc>
      </w:tr>
      <w:tr w:rsidR="00015307"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Тематический контроль по теме «Что нас ждет в будущем».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</w:t>
            </w:r>
          </w:p>
        </w:tc>
      </w:tr>
      <w:tr w:rsidR="00015307"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Промежуточная защита языковых портфолио.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работы с портфолио</w:t>
            </w:r>
          </w:p>
        </w:tc>
      </w:tr>
      <w:tr w:rsidR="00015307">
        <w:tc>
          <w:tcPr>
            <w:tcW w:w="1320" w:type="dxa"/>
            <w:gridSpan w:val="2"/>
          </w:tcPr>
          <w:p w:rsidR="00015307" w:rsidRDefault="00015307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4881" w:type="dxa"/>
            <w:gridSpan w:val="8"/>
            <w:vAlign w:val="center"/>
          </w:tcPr>
          <w:p w:rsidR="00015307" w:rsidRDefault="00886210">
            <w:pPr>
              <w:widowControl w:val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</w:rPr>
              <w:t>МОДУЛЬ 6. Having fun Развлечения 10 часов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Введение ЛЕ по теме </w:t>
            </w:r>
            <w:r>
              <w:rPr>
                <w:rFonts w:cs="Times New Roman"/>
                <w:b/>
                <w:sz w:val="20"/>
                <w:szCs w:val="20"/>
              </w:rPr>
              <w:t>«Здесь начинается удовольствие!».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Настоящее завершенное время; предложения-связки.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3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«Лагеря отдыха для подростков». Слова-указатели для настоящего завершенного времени.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лексики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886210">
            <w:pPr>
              <w:widowControl w:val="0"/>
              <w:ind w:left="142"/>
              <w:jc w:val="right"/>
              <w:rPr>
                <w:rFonts w:cs="Times New Roman"/>
                <w:b/>
                <w:spacing w:val="18"/>
                <w:sz w:val="20"/>
                <w:szCs w:val="20"/>
              </w:rPr>
            </w:pPr>
            <w:r>
              <w:rPr>
                <w:rFonts w:cs="Times New Roman"/>
                <w:b/>
                <w:spacing w:val="18"/>
                <w:sz w:val="20"/>
                <w:szCs w:val="20"/>
              </w:rPr>
              <w:t>56</w:t>
            </w: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Введение ЛЕ по теме</w:t>
            </w:r>
            <w:r>
              <w:rPr>
                <w:rFonts w:cs="Times New Roman"/>
                <w:b/>
                <w:sz w:val="20"/>
                <w:szCs w:val="20"/>
              </w:rPr>
              <w:t xml:space="preserve"> «Замечательное время!»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</w:rPr>
              <w:t>Конструкции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«has gone/has been».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Контроль аудирования и говорения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Введение ЛЕ по теме </w:t>
            </w:r>
            <w:r>
              <w:rPr>
                <w:rFonts w:cs="Times New Roman"/>
                <w:b/>
                <w:sz w:val="20"/>
                <w:szCs w:val="20"/>
              </w:rPr>
              <w:t>«Уголок культуры. Парки развлечений: Леголэнд, Калифорния». Словообразование – прилагательные с отрицательным значением с приставками.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 диалогической речи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«Россия в центре внимания. В компьютерном лагере».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монологической речи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«Повседневный английский. Бронирование места в летнем лагере».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письма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Активизация ЛЕ по теме </w:t>
            </w:r>
            <w:r>
              <w:rPr>
                <w:rFonts w:cs="Times New Roman"/>
                <w:b/>
                <w:sz w:val="20"/>
                <w:szCs w:val="20"/>
              </w:rPr>
              <w:t>«Узнаем мир: физическая культура. Правила поведения в бассейне».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 диалогической речи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Проектная работа: составление памятки о правилах поведения в бассейне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Проектная деятельность</w:t>
            </w:r>
          </w:p>
        </w:tc>
      </w:tr>
      <w:tr w:rsidR="00015307">
        <w:tc>
          <w:tcPr>
            <w:tcW w:w="1004" w:type="dxa"/>
            <w:shd w:val="clear" w:color="auto" w:fill="FFFFFF" w:themeFill="background1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FFFFFF" w:themeFill="background1"/>
          </w:tcPr>
          <w:p w:rsidR="00015307" w:rsidRDefault="00886210">
            <w:pPr>
              <w:widowControl w:val="0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Обобщение и систематизация лексико-грамматического материала модуля «</w:t>
            </w:r>
            <w:r>
              <w:rPr>
                <w:rFonts w:cs="Times New Roman"/>
                <w:b/>
                <w:sz w:val="20"/>
                <w:szCs w:val="20"/>
              </w:rPr>
              <w:t>Развлечения</w:t>
            </w:r>
            <w:r>
              <w:rPr>
                <w:rFonts w:cs="Times New Roman"/>
                <w:sz w:val="20"/>
                <w:szCs w:val="20"/>
              </w:rPr>
              <w:t>». Подготовка к контрольной работе по лексико-грамматическому материалу модуля.</w:t>
            </w:r>
          </w:p>
        </w:tc>
        <w:tc>
          <w:tcPr>
            <w:tcW w:w="1317" w:type="dxa"/>
            <w:shd w:val="clear" w:color="auto" w:fill="FFFFFF" w:themeFill="background1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1314" w:type="dxa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Самооценка и самоконтроль</w:t>
            </w:r>
          </w:p>
        </w:tc>
      </w:tr>
      <w:tr w:rsidR="00015307"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Тематический контроль по теме «</w:t>
            </w:r>
            <w:r>
              <w:rPr>
                <w:rFonts w:cs="Times New Roman"/>
                <w:b/>
                <w:sz w:val="20"/>
                <w:szCs w:val="20"/>
              </w:rPr>
              <w:t>Развлечения</w:t>
            </w:r>
            <w:r>
              <w:rPr>
                <w:rFonts w:cs="Times New Roman"/>
                <w:sz w:val="20"/>
                <w:szCs w:val="20"/>
              </w:rPr>
              <w:t>».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</w:t>
            </w:r>
          </w:p>
        </w:tc>
      </w:tr>
      <w:tr w:rsidR="00015307">
        <w:tc>
          <w:tcPr>
            <w:tcW w:w="1320" w:type="dxa"/>
            <w:gridSpan w:val="2"/>
          </w:tcPr>
          <w:p w:rsidR="00015307" w:rsidRDefault="00015307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4881" w:type="dxa"/>
            <w:gridSpan w:val="8"/>
            <w:vAlign w:val="center"/>
          </w:tcPr>
          <w:p w:rsidR="00015307" w:rsidRDefault="008862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</w:rPr>
              <w:t>МОДУЛЬ 7. In the Spotlight В центре внимания 10 часов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Введение ЛЕ по теме</w:t>
            </w:r>
            <w:r>
              <w:rPr>
                <w:rFonts w:cs="Times New Roman"/>
                <w:b/>
                <w:sz w:val="20"/>
                <w:szCs w:val="20"/>
              </w:rPr>
              <w:t xml:space="preserve"> «Дорога славы».Степени сравнения прилагательных и наречий.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Развитие лексических навыков по теме </w:t>
            </w:r>
            <w:r>
              <w:rPr>
                <w:rFonts w:cs="Times New Roman"/>
                <w:b/>
                <w:sz w:val="20"/>
                <w:szCs w:val="20"/>
              </w:rPr>
              <w:t>«DVD-мания»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</w:rPr>
              <w:t>Фразовый глагол turn, сравнение настоящего завершенного и простого прошедшего времени.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лексики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Введение ЛЕ по теме </w:t>
            </w:r>
            <w:r>
              <w:rPr>
                <w:rFonts w:cs="Times New Roman"/>
                <w:b/>
                <w:sz w:val="20"/>
                <w:szCs w:val="20"/>
              </w:rPr>
              <w:t>«На вершине рейтингов популярности»</w:t>
            </w:r>
            <w:r>
              <w:rPr>
                <w:rFonts w:cs="Times New Roman"/>
                <w:sz w:val="20"/>
                <w:szCs w:val="20"/>
              </w:rPr>
              <w:t xml:space="preserve">.: </w:t>
            </w:r>
            <w:r>
              <w:rPr>
                <w:rFonts w:cs="Times New Roman"/>
                <w:b/>
                <w:sz w:val="20"/>
                <w:szCs w:val="20"/>
              </w:rPr>
              <w:t xml:space="preserve">Словообразование – прилагательные от существительных с суффиксами -ful, -less. </w:t>
            </w:r>
            <w:r>
              <w:rPr>
                <w:rFonts w:cs="Times New Roman"/>
                <w:sz w:val="20"/>
                <w:szCs w:val="20"/>
              </w:rPr>
              <w:t>Семантизация ЛЕ.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письма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Введение ЛЕ по теме «</w:t>
            </w:r>
            <w:r>
              <w:rPr>
                <w:rFonts w:cs="Times New Roman"/>
                <w:b/>
                <w:iCs/>
                <w:sz w:val="20"/>
                <w:szCs w:val="20"/>
              </w:rPr>
              <w:t>Уголок культуры. Национальный вид спорта в Англии</w:t>
            </w:r>
            <w:r>
              <w:rPr>
                <w:rFonts w:cs="Times New Roman"/>
                <w:iCs/>
                <w:sz w:val="20"/>
                <w:szCs w:val="20"/>
              </w:rPr>
              <w:t>». Поисковое чтенение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монологической речи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«Россия в фокусе. ТВ в России»</w:t>
            </w:r>
            <w:r>
              <w:rPr>
                <w:rFonts w:cs="Times New Roman"/>
                <w:sz w:val="20"/>
                <w:szCs w:val="20"/>
              </w:rPr>
              <w:t>. Изучающее чтение.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с языковым портфолио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«Повседневный английский. Приобретение билетов в кино»</w:t>
            </w:r>
            <w:r>
              <w:rPr>
                <w:rFonts w:cs="Times New Roman"/>
                <w:sz w:val="20"/>
                <w:szCs w:val="20"/>
              </w:rPr>
              <w:t>. Диалоги этикетного характера.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диалогической речи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Активизация ЛЕ по теме 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«Узнаем мир: музыка. Эта музыка вам знакома?»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Самооценка и самоконтроль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«Конкурс Выразительного чтения стихотворений».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монологической речи</w:t>
            </w:r>
          </w:p>
        </w:tc>
      </w:tr>
      <w:tr w:rsidR="00015307">
        <w:tc>
          <w:tcPr>
            <w:tcW w:w="1004" w:type="dxa"/>
            <w:shd w:val="clear" w:color="auto" w:fill="FFFFFF" w:themeFill="background1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FFFFFF" w:themeFill="background1"/>
          </w:tcPr>
          <w:p w:rsidR="00015307" w:rsidRDefault="00886210">
            <w:pPr>
              <w:widowControl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Обобщение и систематизация лексико-грамматического материала модуля «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В центре внимания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». Подготовка к контрольной работе по лексико-грамматическому материалу модуля</w:t>
            </w:r>
          </w:p>
        </w:tc>
        <w:tc>
          <w:tcPr>
            <w:tcW w:w="1317" w:type="dxa"/>
            <w:shd w:val="clear" w:color="auto" w:fill="FFFFFF" w:themeFill="background1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1314" w:type="dxa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Тематический контроль по теме «В центре внимания».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</w:t>
            </w:r>
          </w:p>
        </w:tc>
      </w:tr>
      <w:tr w:rsidR="00015307">
        <w:tc>
          <w:tcPr>
            <w:tcW w:w="1320" w:type="dxa"/>
            <w:gridSpan w:val="2"/>
          </w:tcPr>
          <w:p w:rsidR="00015307" w:rsidRDefault="00015307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4881" w:type="dxa"/>
            <w:gridSpan w:val="8"/>
            <w:vAlign w:val="center"/>
          </w:tcPr>
          <w:p w:rsidR="00015307" w:rsidRDefault="008862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</w:rPr>
              <w:t>МОДУЛЬ 8. Green issues Проблемы экологии 9 часов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Введение ЛЕ по теме </w:t>
            </w:r>
            <w:r>
              <w:rPr>
                <w:rFonts w:cs="Times New Roman"/>
                <w:b/>
                <w:sz w:val="20"/>
                <w:szCs w:val="20"/>
              </w:rPr>
              <w:t>«Спасем нашу планету!».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Настоящее завершенно-продолженное время.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Разделительные вопросы; конструкция «don’t have to». </w:t>
            </w:r>
            <w:r>
              <w:rPr>
                <w:rFonts w:cs="Times New Roman"/>
                <w:sz w:val="20"/>
                <w:szCs w:val="20"/>
              </w:rPr>
              <w:t>Введение ЛЕ по теме.</w:t>
            </w:r>
            <w:r>
              <w:rPr>
                <w:rFonts w:cs="Times New Roman"/>
                <w:b/>
                <w:sz w:val="20"/>
                <w:szCs w:val="20"/>
              </w:rPr>
              <w:t xml:space="preserve"> Помощники природы.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лексико-грамматических навыков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Активизация ЛЕ по теме </w:t>
            </w:r>
            <w:r>
              <w:rPr>
                <w:rFonts w:cs="Times New Roman"/>
                <w:b/>
                <w:sz w:val="20"/>
                <w:szCs w:val="20"/>
              </w:rPr>
              <w:t>«Рожденные свободными»</w:t>
            </w:r>
            <w:r>
              <w:rPr>
                <w:rFonts w:cs="Times New Roman"/>
                <w:sz w:val="20"/>
                <w:szCs w:val="20"/>
              </w:rPr>
              <w:t xml:space="preserve"> .Эссе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грамматических навыков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«Уголок культуры: Мир природы в Шотландии</w:t>
            </w:r>
            <w:r>
              <w:rPr>
                <w:rFonts w:cs="Times New Roman"/>
                <w:sz w:val="20"/>
                <w:szCs w:val="20"/>
              </w:rPr>
              <w:t>». Написание статьи по плану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письма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b/>
                <w:sz w:val="20"/>
                <w:szCs w:val="20"/>
              </w:rPr>
              <w:t>Россия в центре внимания.  В экологическом лагере».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чтения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«Повседневный английский. Денежные пожертвования».</w:t>
            </w:r>
            <w:r>
              <w:rPr>
                <w:rFonts w:cs="Times New Roman"/>
                <w:sz w:val="20"/>
                <w:szCs w:val="20"/>
              </w:rPr>
              <w:t xml:space="preserve"> Словообразование </w:t>
            </w:r>
            <w:r>
              <w:rPr>
                <w:rFonts w:cs="Times New Roman"/>
                <w:b/>
                <w:sz w:val="20"/>
                <w:szCs w:val="20"/>
              </w:rPr>
              <w:t>– глаголы от прилагательных с суффиксом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монологической речи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Обобщение и систематизация лексико-грамматического материала модуля «Проблемы экологии». Подготовка к контрольной работе по лексико-грамматическому материалу модуля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диалогической речи</w:t>
            </w:r>
          </w:p>
        </w:tc>
      </w:tr>
      <w:tr w:rsidR="00015307"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Тематический контроль по теме «Проблемы экологии».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Самооценка и самоконтроль</w:t>
            </w:r>
          </w:p>
        </w:tc>
      </w:tr>
      <w:tr w:rsidR="00015307">
        <w:trPr>
          <w:trHeight w:val="415"/>
        </w:trPr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«Узнаем мир: естествознание. Пищевая цепь».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</w:t>
            </w:r>
          </w:p>
        </w:tc>
      </w:tr>
      <w:tr w:rsidR="00015307">
        <w:tc>
          <w:tcPr>
            <w:tcW w:w="1320" w:type="dxa"/>
            <w:gridSpan w:val="2"/>
          </w:tcPr>
          <w:p w:rsidR="00015307" w:rsidRDefault="00015307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4881" w:type="dxa"/>
            <w:gridSpan w:val="8"/>
            <w:vAlign w:val="center"/>
          </w:tcPr>
          <w:p w:rsidR="00015307" w:rsidRDefault="008862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</w:rPr>
              <w:t>МОДУЛЬ 9. S</w:t>
            </w:r>
            <w:r>
              <w:rPr>
                <w:rFonts w:eastAsia="MS Mincho"/>
                <w:b/>
                <w:sz w:val="20"/>
                <w:lang w:val="en-US"/>
              </w:rPr>
              <w:t>h</w:t>
            </w:r>
            <w:r>
              <w:rPr>
                <w:rFonts w:eastAsia="MS Mincho"/>
                <w:b/>
                <w:sz w:val="20"/>
              </w:rPr>
              <w:t>opping time Время покупок 9 часов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Введение ЛЕ по теме</w:t>
            </w:r>
            <w:r>
              <w:rPr>
                <w:rFonts w:cs="Times New Roman"/>
                <w:b/>
                <w:sz w:val="20"/>
                <w:szCs w:val="20"/>
              </w:rPr>
              <w:t xml:space="preserve"> «Покупки»</w:t>
            </w:r>
            <w:r>
              <w:rPr>
                <w:rFonts w:cs="Times New Roman"/>
                <w:sz w:val="20"/>
                <w:szCs w:val="20"/>
              </w:rPr>
              <w:t xml:space="preserve">.  Развитие лексических навыков: </w:t>
            </w:r>
            <w:r>
              <w:rPr>
                <w:rFonts w:cs="Times New Roman"/>
                <w:b/>
                <w:sz w:val="20"/>
                <w:szCs w:val="20"/>
              </w:rPr>
              <w:t>фразовый глагол take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Сравнение настоящего завершенного и настоящего завершенно-длительного времен.</w:t>
            </w:r>
            <w:r>
              <w:rPr>
                <w:rFonts w:cs="Times New Roman"/>
                <w:sz w:val="20"/>
                <w:szCs w:val="20"/>
              </w:rPr>
              <w:t xml:space="preserve"> Введение ЛЕ по теме </w:t>
            </w:r>
            <w:r>
              <w:rPr>
                <w:rFonts w:cs="Times New Roman"/>
                <w:b/>
                <w:sz w:val="20"/>
                <w:szCs w:val="20"/>
              </w:rPr>
              <w:t>«Чем  могу помочь?».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лексики и грамматики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«Подарки всем». Письмо другу с отдыха.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письма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Активизация  ЛЕ по теме </w:t>
            </w:r>
            <w:r>
              <w:rPr>
                <w:rFonts w:cs="Times New Roman"/>
                <w:b/>
                <w:sz w:val="20"/>
                <w:szCs w:val="20"/>
              </w:rPr>
              <w:t>«Уголок культуры. Давай поговорим о еде».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монологической речи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«Россия в центре внимания. Прощальная вечеринка»</w:t>
            </w:r>
            <w:r>
              <w:rPr>
                <w:rFonts w:cs="Times New Roman"/>
                <w:sz w:val="20"/>
                <w:szCs w:val="20"/>
              </w:rPr>
              <w:t>. План вечеринки.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b/>
                <w:sz w:val="20"/>
                <w:szCs w:val="20"/>
              </w:rPr>
              <w:t>Повседневный английский. Выражение благодарности и восхищения»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диалогической  речи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«Узнаем мир: обществоведение. Выбор за вами».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Контроль </w:t>
            </w:r>
            <w:r>
              <w:rPr>
                <w:rFonts w:cs="Times New Roman"/>
                <w:sz w:val="20"/>
                <w:szCs w:val="20"/>
              </w:rPr>
              <w:lastRenderedPageBreak/>
              <w:t>монологической речи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Обобщение и систематизация лексико-грамматического материала модуля </w:t>
            </w:r>
            <w:r>
              <w:rPr>
                <w:rFonts w:cs="Times New Roman"/>
                <w:b/>
                <w:sz w:val="20"/>
                <w:szCs w:val="20"/>
              </w:rPr>
              <w:t xml:space="preserve">«Время покупок». </w:t>
            </w:r>
            <w:r>
              <w:rPr>
                <w:rFonts w:cs="Times New Roman"/>
                <w:sz w:val="20"/>
                <w:szCs w:val="20"/>
              </w:rPr>
              <w:t>Подготовка к контрольной работе по лексико-грамматическому материалу модуля.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Тематический контроль по теме «Время покупок».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письменной речи</w:t>
            </w:r>
          </w:p>
        </w:tc>
      </w:tr>
      <w:tr w:rsidR="00015307">
        <w:tc>
          <w:tcPr>
            <w:tcW w:w="1320" w:type="dxa"/>
            <w:gridSpan w:val="2"/>
          </w:tcPr>
          <w:p w:rsidR="00015307" w:rsidRDefault="00015307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4881" w:type="dxa"/>
            <w:gridSpan w:val="8"/>
            <w:vAlign w:val="center"/>
          </w:tcPr>
          <w:p w:rsidR="00015307" w:rsidRDefault="008862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</w:rPr>
              <w:t>МОДУЛЬ 10. Healthy body? Healthy mind В здоровом теле – здоровый дух. 11 часов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Введение ЛЕ по теме «Жизнь без стрессов».</w:t>
            </w:r>
            <w:r>
              <w:rPr>
                <w:rFonts w:cs="Times New Roman"/>
                <w:sz w:val="20"/>
                <w:szCs w:val="20"/>
              </w:rPr>
              <w:t xml:space="preserve"> Модальный глагол «should»; конструкция «unless»,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Возвратные местоимения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лексики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«Врача!»</w:t>
            </w:r>
            <w:r>
              <w:rPr>
                <w:rFonts w:cs="Times New Roman"/>
                <w:sz w:val="20"/>
                <w:szCs w:val="20"/>
              </w:rPr>
              <w:t>. Письмо-совет.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письма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Словообразование прилагательные от глаголов с суффиксами. </w:t>
            </w:r>
            <w:r>
              <w:rPr>
                <w:rFonts w:cs="Times New Roman"/>
                <w:sz w:val="20"/>
                <w:szCs w:val="20"/>
              </w:rPr>
              <w:t>«Уголок культуры. Королевская воздушная медицинская служба Австралии»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«Россия в фокусе. Вопросы здоровья».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монологической речи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Повторение пройденного лексико-грамматического материала. Подготовка к годовой контрольной работе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Годовая контрольная работа по лексико-грамматическому материалу модулей 1-10.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навыков чтения</w:t>
            </w:r>
          </w:p>
        </w:tc>
      </w:tr>
      <w:tr w:rsidR="00015307"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Работа над ошибками.</w:t>
            </w:r>
            <w:r>
              <w:rPr>
                <w:rFonts w:cs="Times New Roman"/>
                <w:b/>
                <w:sz w:val="20"/>
                <w:szCs w:val="20"/>
                <w:lang w:eastAsia="en-US"/>
              </w:rPr>
              <w:t xml:space="preserve"> «Повседневный английский. У школьного врача».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Подготовка к контрольной работе по лексико-грамматическому материалу модуля.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Самооценка и самоконтроль</w:t>
            </w: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Тематический контроль по теме модуля «</w:t>
            </w:r>
            <w:r>
              <w:rPr>
                <w:rFonts w:cs="Times New Roman"/>
                <w:b/>
                <w:sz w:val="20"/>
                <w:szCs w:val="20"/>
                <w:lang w:eastAsia="en-US"/>
              </w:rPr>
              <w:t>В здоровом теле – здоровый дух»</w:t>
            </w:r>
          </w:p>
        </w:tc>
        <w:tc>
          <w:tcPr>
            <w:tcW w:w="1317" w:type="dxa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shd w:val="clear" w:color="auto" w:fill="auto"/>
            <w:vAlign w:val="center"/>
          </w:tcPr>
          <w:p w:rsidR="00015307" w:rsidRDefault="00015307">
            <w:pPr>
              <w:pStyle w:val="ae"/>
              <w:widowControl w:val="0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015307" w:rsidRDefault="00886210">
            <w:pPr>
              <w:widowControl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«Узнаем мир: литература. Даниель Дефо. Робинзон Крузо».</w:t>
            </w:r>
          </w:p>
        </w:tc>
        <w:tc>
          <w:tcPr>
            <w:tcW w:w="1317" w:type="dxa"/>
            <w:shd w:val="clear" w:color="auto" w:fill="auto"/>
          </w:tcPr>
          <w:p w:rsidR="00015307" w:rsidRDefault="008862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314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015307" w:rsidRDefault="008862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</w:t>
            </w:r>
          </w:p>
        </w:tc>
      </w:tr>
      <w:tr w:rsidR="00015307">
        <w:tc>
          <w:tcPr>
            <w:tcW w:w="1320" w:type="dxa"/>
            <w:gridSpan w:val="2"/>
          </w:tcPr>
          <w:p w:rsidR="00015307" w:rsidRDefault="0001530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81" w:type="dxa"/>
            <w:gridSpan w:val="8"/>
            <w:vAlign w:val="center"/>
          </w:tcPr>
          <w:p w:rsidR="00015307" w:rsidRDefault="00015307">
            <w:pPr>
              <w:widowControl w:val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</w:p>
        </w:tc>
      </w:tr>
      <w:tr w:rsidR="00015307">
        <w:tc>
          <w:tcPr>
            <w:tcW w:w="1004" w:type="dxa"/>
            <w:vAlign w:val="center"/>
          </w:tcPr>
          <w:p w:rsidR="00015307" w:rsidRDefault="00015307">
            <w:pPr>
              <w:pStyle w:val="ae"/>
              <w:widowControl w:val="0"/>
              <w:ind w:left="502"/>
              <w:rPr>
                <w:rFonts w:cs="Times New Roman"/>
                <w:b/>
                <w:spacing w:val="18"/>
                <w:sz w:val="20"/>
                <w:szCs w:val="20"/>
              </w:rPr>
            </w:pPr>
          </w:p>
        </w:tc>
        <w:tc>
          <w:tcPr>
            <w:tcW w:w="6052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015307" w:rsidRDefault="000153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15307" w:rsidRDefault="00015307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015307" w:rsidRDefault="00886210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52" w:type="dxa"/>
          </w:tcPr>
          <w:p w:rsidR="00015307" w:rsidRDefault="00886210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102 часа</w:t>
            </w:r>
          </w:p>
        </w:tc>
      </w:tr>
    </w:tbl>
    <w:p w:rsidR="00015307" w:rsidRDefault="00015307">
      <w:pPr>
        <w:rPr>
          <w:rFonts w:cs="Times New Roman"/>
          <w:sz w:val="20"/>
          <w:szCs w:val="20"/>
        </w:rPr>
      </w:pPr>
    </w:p>
    <w:p w:rsidR="00015307" w:rsidRDefault="00015307">
      <w:pPr>
        <w:rPr>
          <w:rFonts w:cs="Times New Roman"/>
          <w:sz w:val="20"/>
          <w:szCs w:val="20"/>
        </w:rPr>
      </w:pPr>
    </w:p>
    <w:p w:rsidR="00015307" w:rsidRDefault="00015307">
      <w:pPr>
        <w:rPr>
          <w:rStyle w:val="dash0410005f0431005f0437005f0430005f0446005f0020005f0441005f043f005f0438005f0441005f043a005f0430005f005fchar1char1"/>
          <w:b/>
          <w:color w:val="1F497D" w:themeColor="text2"/>
          <w:sz w:val="20"/>
          <w:szCs w:val="20"/>
        </w:rPr>
      </w:pPr>
    </w:p>
    <w:sectPr w:rsidR="00015307" w:rsidSect="00015307">
      <w:footerReference w:type="default" r:id="rId10"/>
      <w:pgSz w:w="16838" w:h="11906" w:orient="landscape"/>
      <w:pgMar w:top="567" w:right="284" w:bottom="851" w:left="567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17" w:rsidRDefault="00262917" w:rsidP="00015307">
      <w:r>
        <w:separator/>
      </w:r>
    </w:p>
  </w:endnote>
  <w:endnote w:type="continuationSeparator" w:id="0">
    <w:p w:rsidR="00262917" w:rsidRDefault="00262917" w:rsidP="0001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256293"/>
      <w:docPartObj>
        <w:docPartGallery w:val="Page Numbers (Top of Page)"/>
        <w:docPartUnique/>
      </w:docPartObj>
    </w:sdtPr>
    <w:sdtEndPr/>
    <w:sdtContent>
      <w:p w:rsidR="00015307" w:rsidRDefault="00886210">
        <w:pPr>
          <w:pStyle w:val="19"/>
          <w:jc w:val="right"/>
        </w:pPr>
        <w:r>
          <w:t xml:space="preserve">Страница </w:t>
        </w:r>
        <w:r w:rsidR="00015307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015307">
          <w:rPr>
            <w:b/>
          </w:rPr>
          <w:fldChar w:fldCharType="separate"/>
        </w:r>
        <w:r w:rsidR="00D848B5">
          <w:rPr>
            <w:b/>
            <w:noProof/>
          </w:rPr>
          <w:t>2</w:t>
        </w:r>
        <w:r w:rsidR="00015307">
          <w:rPr>
            <w:b/>
          </w:rPr>
          <w:fldChar w:fldCharType="end"/>
        </w:r>
        <w:r>
          <w:t xml:space="preserve"> из </w:t>
        </w:r>
        <w:r w:rsidR="00015307">
          <w:rPr>
            <w:b/>
          </w:rPr>
          <w:fldChar w:fldCharType="begin"/>
        </w:r>
        <w:r>
          <w:rPr>
            <w:b/>
          </w:rPr>
          <w:instrText xml:space="preserve"> NUMPAGES </w:instrText>
        </w:r>
        <w:r w:rsidR="00015307">
          <w:rPr>
            <w:b/>
          </w:rPr>
          <w:fldChar w:fldCharType="separate"/>
        </w:r>
        <w:r w:rsidR="00D848B5">
          <w:rPr>
            <w:b/>
            <w:noProof/>
          </w:rPr>
          <w:t>21</w:t>
        </w:r>
        <w:r w:rsidR="00015307">
          <w:rPr>
            <w:b/>
          </w:rPr>
          <w:fldChar w:fldCharType="end"/>
        </w:r>
      </w:p>
      <w:p w:rsidR="00015307" w:rsidRDefault="00262917">
        <w:pPr>
          <w:pStyle w:val="19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298679"/>
      <w:docPartObj>
        <w:docPartGallery w:val="Page Numbers (Top of Page)"/>
        <w:docPartUnique/>
      </w:docPartObj>
    </w:sdtPr>
    <w:sdtEndPr/>
    <w:sdtContent>
      <w:p w:rsidR="00015307" w:rsidRDefault="00886210">
        <w:pPr>
          <w:pStyle w:val="19"/>
          <w:jc w:val="right"/>
        </w:pPr>
        <w:r>
          <w:t xml:space="preserve">Страница </w:t>
        </w:r>
        <w:r w:rsidR="00015307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015307">
          <w:rPr>
            <w:b/>
          </w:rPr>
          <w:fldChar w:fldCharType="separate"/>
        </w:r>
        <w:r w:rsidR="00D848B5">
          <w:rPr>
            <w:b/>
            <w:noProof/>
          </w:rPr>
          <w:t>21</w:t>
        </w:r>
        <w:r w:rsidR="00015307">
          <w:rPr>
            <w:b/>
          </w:rPr>
          <w:fldChar w:fldCharType="end"/>
        </w:r>
        <w:r>
          <w:t xml:space="preserve"> из </w:t>
        </w:r>
        <w:r w:rsidR="00015307">
          <w:rPr>
            <w:b/>
          </w:rPr>
          <w:fldChar w:fldCharType="begin"/>
        </w:r>
        <w:r>
          <w:rPr>
            <w:b/>
          </w:rPr>
          <w:instrText xml:space="preserve"> NUMPAGES </w:instrText>
        </w:r>
        <w:r w:rsidR="00015307">
          <w:rPr>
            <w:b/>
          </w:rPr>
          <w:fldChar w:fldCharType="separate"/>
        </w:r>
        <w:r w:rsidR="00D848B5">
          <w:rPr>
            <w:b/>
            <w:noProof/>
          </w:rPr>
          <w:t>21</w:t>
        </w:r>
        <w:r w:rsidR="00015307">
          <w:rPr>
            <w:b/>
          </w:rPr>
          <w:fldChar w:fldCharType="end"/>
        </w:r>
      </w:p>
      <w:p w:rsidR="00015307" w:rsidRDefault="00262917">
        <w:pPr>
          <w:pStyle w:val="19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17" w:rsidRDefault="00262917" w:rsidP="00015307">
      <w:r>
        <w:separator/>
      </w:r>
    </w:p>
  </w:footnote>
  <w:footnote w:type="continuationSeparator" w:id="0">
    <w:p w:rsidR="00262917" w:rsidRDefault="00262917" w:rsidP="0001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5C5"/>
    <w:multiLevelType w:val="multilevel"/>
    <w:tmpl w:val="4CCEF5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C5DC8"/>
    <w:multiLevelType w:val="multilevel"/>
    <w:tmpl w:val="1284B4D8"/>
    <w:lvl w:ilvl="0">
      <w:start w:val="1"/>
      <w:numFmt w:val="bullet"/>
      <w:lvlText w:val=""/>
      <w:lvlJc w:val="left"/>
      <w:pPr>
        <w:tabs>
          <w:tab w:val="num" w:pos="0"/>
        </w:tabs>
        <w:ind w:left="793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513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476FC"/>
    <w:multiLevelType w:val="multilevel"/>
    <w:tmpl w:val="D86E9D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044C9"/>
    <w:multiLevelType w:val="multilevel"/>
    <w:tmpl w:val="2E1C537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323EBF"/>
    <w:multiLevelType w:val="multilevel"/>
    <w:tmpl w:val="B2F2766E"/>
    <w:lvl w:ilvl="0">
      <w:start w:val="1"/>
      <w:numFmt w:val="bullet"/>
      <w:lvlText w:val=""/>
      <w:lvlJc w:val="left"/>
      <w:pPr>
        <w:tabs>
          <w:tab w:val="num" w:pos="0"/>
        </w:tabs>
        <w:ind w:left="7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AF7248"/>
    <w:multiLevelType w:val="multilevel"/>
    <w:tmpl w:val="F018819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25A036F1"/>
    <w:multiLevelType w:val="multilevel"/>
    <w:tmpl w:val="D2A6CF4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673DDE"/>
    <w:multiLevelType w:val="multilevel"/>
    <w:tmpl w:val="49D282D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B0F1386"/>
    <w:multiLevelType w:val="multilevel"/>
    <w:tmpl w:val="610A48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EC6160"/>
    <w:multiLevelType w:val="multilevel"/>
    <w:tmpl w:val="B084421E"/>
    <w:lvl w:ilvl="0">
      <w:start w:val="57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20763B4"/>
    <w:multiLevelType w:val="multilevel"/>
    <w:tmpl w:val="5E36A7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0946C7"/>
    <w:multiLevelType w:val="multilevel"/>
    <w:tmpl w:val="1FAA35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02BAD"/>
    <w:multiLevelType w:val="multilevel"/>
    <w:tmpl w:val="C06ECD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32F81043"/>
    <w:multiLevelType w:val="multilevel"/>
    <w:tmpl w:val="0D281B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6C6CE0"/>
    <w:multiLevelType w:val="multilevel"/>
    <w:tmpl w:val="4A144B98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F82014"/>
    <w:multiLevelType w:val="multilevel"/>
    <w:tmpl w:val="97B449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3B0739"/>
    <w:multiLevelType w:val="multilevel"/>
    <w:tmpl w:val="67E6826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5447AA"/>
    <w:multiLevelType w:val="multilevel"/>
    <w:tmpl w:val="FD6CA2EE"/>
    <w:lvl w:ilvl="0">
      <w:start w:val="1"/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3131F8"/>
    <w:multiLevelType w:val="multilevel"/>
    <w:tmpl w:val="6F42D5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4C2236"/>
    <w:multiLevelType w:val="multilevel"/>
    <w:tmpl w:val="50541E8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CD30BF"/>
    <w:multiLevelType w:val="multilevel"/>
    <w:tmpl w:val="72C46B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F7663F"/>
    <w:multiLevelType w:val="multilevel"/>
    <w:tmpl w:val="7534C4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6535FC"/>
    <w:multiLevelType w:val="multilevel"/>
    <w:tmpl w:val="AC3036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F23604"/>
    <w:multiLevelType w:val="multilevel"/>
    <w:tmpl w:val="FE14EF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703C7B"/>
    <w:multiLevelType w:val="multilevel"/>
    <w:tmpl w:val="1368CDF8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166647"/>
    <w:multiLevelType w:val="multilevel"/>
    <w:tmpl w:val="ED72E4A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1B55C7"/>
    <w:multiLevelType w:val="multilevel"/>
    <w:tmpl w:val="F462F73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1"/>
  </w:num>
  <w:num w:numId="5">
    <w:abstractNumId w:val="8"/>
  </w:num>
  <w:num w:numId="6">
    <w:abstractNumId w:val="26"/>
  </w:num>
  <w:num w:numId="7">
    <w:abstractNumId w:val="14"/>
  </w:num>
  <w:num w:numId="8">
    <w:abstractNumId w:val="20"/>
  </w:num>
  <w:num w:numId="9">
    <w:abstractNumId w:val="22"/>
  </w:num>
  <w:num w:numId="10">
    <w:abstractNumId w:val="13"/>
  </w:num>
  <w:num w:numId="11">
    <w:abstractNumId w:val="5"/>
  </w:num>
  <w:num w:numId="12">
    <w:abstractNumId w:val="21"/>
  </w:num>
  <w:num w:numId="13">
    <w:abstractNumId w:val="17"/>
  </w:num>
  <w:num w:numId="14">
    <w:abstractNumId w:val="2"/>
  </w:num>
  <w:num w:numId="15">
    <w:abstractNumId w:val="15"/>
  </w:num>
  <w:num w:numId="16">
    <w:abstractNumId w:val="10"/>
  </w:num>
  <w:num w:numId="17">
    <w:abstractNumId w:val="18"/>
  </w:num>
  <w:num w:numId="18">
    <w:abstractNumId w:val="23"/>
  </w:num>
  <w:num w:numId="19">
    <w:abstractNumId w:val="1"/>
  </w:num>
  <w:num w:numId="20">
    <w:abstractNumId w:val="4"/>
  </w:num>
  <w:num w:numId="21">
    <w:abstractNumId w:val="24"/>
  </w:num>
  <w:num w:numId="22">
    <w:abstractNumId w:val="6"/>
  </w:num>
  <w:num w:numId="23">
    <w:abstractNumId w:val="7"/>
  </w:num>
  <w:num w:numId="24">
    <w:abstractNumId w:val="25"/>
  </w:num>
  <w:num w:numId="25">
    <w:abstractNumId w:val="19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307"/>
    <w:rsid w:val="00015307"/>
    <w:rsid w:val="00262917"/>
    <w:rsid w:val="00886210"/>
    <w:rsid w:val="00D61961"/>
    <w:rsid w:val="00D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9711-DC98-4D52-9BC2-C620A166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D50"/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7493D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color w:val="FF0000"/>
      <w:sz w:val="28"/>
      <w:szCs w:val="28"/>
      <w:u w:val="single"/>
    </w:rPr>
  </w:style>
  <w:style w:type="paragraph" w:customStyle="1" w:styleId="21">
    <w:name w:val="Заголовок 21"/>
    <w:basedOn w:val="a"/>
    <w:next w:val="a"/>
    <w:link w:val="2"/>
    <w:unhideWhenUsed/>
    <w:qFormat/>
    <w:rsid w:val="00A04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3"/>
    <w:qFormat/>
    <w:rsid w:val="0077493D"/>
    <w:pPr>
      <w:tabs>
        <w:tab w:val="left" w:pos="720"/>
      </w:tabs>
      <w:ind w:left="720" w:hanging="720"/>
      <w:jc w:val="center"/>
      <w:outlineLvl w:val="2"/>
    </w:pPr>
    <w:rPr>
      <w:b/>
      <w:bCs/>
      <w:i/>
      <w:color w:val="17365D" w:themeColor="text2" w:themeShade="BF"/>
      <w:sz w:val="32"/>
      <w:szCs w:val="27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0012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0A5EDE"/>
    <w:pPr>
      <w:keepNext/>
      <w:keepLines/>
      <w:widowControl w:val="0"/>
      <w:suppressAutoHyphens w:val="0"/>
      <w:spacing w:before="200"/>
      <w:outlineLvl w:val="6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qFormat/>
    <w:rsid w:val="00450D50"/>
    <w:rPr>
      <w:rFonts w:ascii="Symbol" w:hAnsi="Symbol"/>
    </w:rPr>
  </w:style>
  <w:style w:type="character" w:customStyle="1" w:styleId="WW8Num2z1">
    <w:name w:val="WW8Num2z1"/>
    <w:qFormat/>
    <w:rsid w:val="00450D50"/>
    <w:rPr>
      <w:rFonts w:ascii="Courier New" w:hAnsi="Courier New" w:cs="Courier New"/>
    </w:rPr>
  </w:style>
  <w:style w:type="character" w:customStyle="1" w:styleId="WW8Num2z2">
    <w:name w:val="WW8Num2z2"/>
    <w:qFormat/>
    <w:rsid w:val="00450D50"/>
    <w:rPr>
      <w:rFonts w:ascii="Wingdings" w:hAnsi="Wingdings"/>
    </w:rPr>
  </w:style>
  <w:style w:type="character" w:customStyle="1" w:styleId="WW8Num5z0">
    <w:name w:val="WW8Num5z0"/>
    <w:qFormat/>
    <w:rsid w:val="00450D50"/>
    <w:rPr>
      <w:rFonts w:ascii="Symbol" w:hAnsi="Symbol"/>
    </w:rPr>
  </w:style>
  <w:style w:type="character" w:customStyle="1" w:styleId="WW8Num5z1">
    <w:name w:val="WW8Num5z1"/>
    <w:qFormat/>
    <w:rsid w:val="00450D50"/>
    <w:rPr>
      <w:rFonts w:ascii="Courier New" w:hAnsi="Courier New" w:cs="Courier New"/>
    </w:rPr>
  </w:style>
  <w:style w:type="character" w:customStyle="1" w:styleId="WW8Num5z2">
    <w:name w:val="WW8Num5z2"/>
    <w:qFormat/>
    <w:rsid w:val="00450D50"/>
    <w:rPr>
      <w:rFonts w:ascii="Wingdings" w:hAnsi="Wingdings"/>
    </w:rPr>
  </w:style>
  <w:style w:type="character" w:customStyle="1" w:styleId="WW8Num7z0">
    <w:name w:val="WW8Num7z0"/>
    <w:qFormat/>
    <w:rsid w:val="00450D50"/>
    <w:rPr>
      <w:rFonts w:ascii="Wingdings" w:hAnsi="Wingdings"/>
    </w:rPr>
  </w:style>
  <w:style w:type="character" w:customStyle="1" w:styleId="WW8Num7z1">
    <w:name w:val="WW8Num7z1"/>
    <w:qFormat/>
    <w:rsid w:val="00450D50"/>
    <w:rPr>
      <w:rFonts w:ascii="Courier New" w:hAnsi="Courier New" w:cs="Courier New"/>
    </w:rPr>
  </w:style>
  <w:style w:type="character" w:customStyle="1" w:styleId="WW8Num7z3">
    <w:name w:val="WW8Num7z3"/>
    <w:qFormat/>
    <w:rsid w:val="00450D50"/>
    <w:rPr>
      <w:rFonts w:ascii="Symbol" w:hAnsi="Symbol"/>
    </w:rPr>
  </w:style>
  <w:style w:type="character" w:customStyle="1" w:styleId="WW8Num8z0">
    <w:name w:val="WW8Num8z0"/>
    <w:qFormat/>
    <w:rsid w:val="00450D50"/>
    <w:rPr>
      <w:rFonts w:ascii="Symbol" w:hAnsi="Symbol"/>
    </w:rPr>
  </w:style>
  <w:style w:type="character" w:customStyle="1" w:styleId="WW8Num8z1">
    <w:name w:val="WW8Num8z1"/>
    <w:qFormat/>
    <w:rsid w:val="00450D50"/>
    <w:rPr>
      <w:rFonts w:ascii="Courier New" w:hAnsi="Courier New" w:cs="Courier New"/>
    </w:rPr>
  </w:style>
  <w:style w:type="character" w:customStyle="1" w:styleId="WW8Num8z2">
    <w:name w:val="WW8Num8z2"/>
    <w:qFormat/>
    <w:rsid w:val="00450D50"/>
    <w:rPr>
      <w:rFonts w:ascii="Wingdings" w:hAnsi="Wingdings"/>
    </w:rPr>
  </w:style>
  <w:style w:type="character" w:customStyle="1" w:styleId="WW8Num9z0">
    <w:name w:val="WW8Num9z0"/>
    <w:qFormat/>
    <w:rsid w:val="00450D50"/>
    <w:rPr>
      <w:sz w:val="28"/>
      <w:szCs w:val="28"/>
    </w:rPr>
  </w:style>
  <w:style w:type="character" w:customStyle="1" w:styleId="WW8Num10z0">
    <w:name w:val="WW8Num10z0"/>
    <w:qFormat/>
    <w:rsid w:val="00450D50"/>
    <w:rPr>
      <w:rFonts w:ascii="Wingdings" w:hAnsi="Wingdings"/>
      <w:sz w:val="28"/>
      <w:szCs w:val="28"/>
    </w:rPr>
  </w:style>
  <w:style w:type="character" w:customStyle="1" w:styleId="WW8Num13z0">
    <w:name w:val="WW8Num13z0"/>
    <w:qFormat/>
    <w:rsid w:val="00450D50"/>
    <w:rPr>
      <w:rFonts w:ascii="Wingdings" w:hAnsi="Wingdings"/>
    </w:rPr>
  </w:style>
  <w:style w:type="character" w:customStyle="1" w:styleId="WW8Num13z1">
    <w:name w:val="WW8Num13z1"/>
    <w:qFormat/>
    <w:rsid w:val="00450D50"/>
    <w:rPr>
      <w:rFonts w:ascii="Courier New" w:hAnsi="Courier New" w:cs="Courier New"/>
    </w:rPr>
  </w:style>
  <w:style w:type="character" w:customStyle="1" w:styleId="WW8Num13z3">
    <w:name w:val="WW8Num13z3"/>
    <w:qFormat/>
    <w:rsid w:val="00450D50"/>
    <w:rPr>
      <w:rFonts w:ascii="Symbol" w:hAnsi="Symbol"/>
    </w:rPr>
  </w:style>
  <w:style w:type="character" w:customStyle="1" w:styleId="WW8Num15z0">
    <w:name w:val="WW8Num15z0"/>
    <w:qFormat/>
    <w:rsid w:val="00450D50"/>
    <w:rPr>
      <w:rFonts w:ascii="Symbol" w:hAnsi="Symbol"/>
    </w:rPr>
  </w:style>
  <w:style w:type="character" w:customStyle="1" w:styleId="WW8Num15z1">
    <w:name w:val="WW8Num15z1"/>
    <w:qFormat/>
    <w:rsid w:val="00450D50"/>
    <w:rPr>
      <w:rFonts w:ascii="Courier New" w:hAnsi="Courier New" w:cs="Courier New"/>
    </w:rPr>
  </w:style>
  <w:style w:type="character" w:customStyle="1" w:styleId="WW8Num15z2">
    <w:name w:val="WW8Num15z2"/>
    <w:qFormat/>
    <w:rsid w:val="00450D50"/>
    <w:rPr>
      <w:rFonts w:ascii="Wingdings" w:hAnsi="Wingdings"/>
    </w:rPr>
  </w:style>
  <w:style w:type="character" w:customStyle="1" w:styleId="WW8Num19z0">
    <w:name w:val="WW8Num19z0"/>
    <w:qFormat/>
    <w:rsid w:val="00450D50"/>
    <w:rPr>
      <w:rFonts w:ascii="Symbol" w:hAnsi="Symbol"/>
    </w:rPr>
  </w:style>
  <w:style w:type="character" w:customStyle="1" w:styleId="WW8Num19z1">
    <w:name w:val="WW8Num19z1"/>
    <w:qFormat/>
    <w:rsid w:val="00450D50"/>
    <w:rPr>
      <w:rFonts w:ascii="Courier New" w:hAnsi="Courier New" w:cs="Courier New"/>
    </w:rPr>
  </w:style>
  <w:style w:type="character" w:customStyle="1" w:styleId="WW8Num19z2">
    <w:name w:val="WW8Num19z2"/>
    <w:qFormat/>
    <w:rsid w:val="00450D50"/>
    <w:rPr>
      <w:rFonts w:ascii="Wingdings" w:hAnsi="Wingdings"/>
    </w:rPr>
  </w:style>
  <w:style w:type="character" w:customStyle="1" w:styleId="WW8Num21z0">
    <w:name w:val="WW8Num21z0"/>
    <w:qFormat/>
    <w:rsid w:val="00450D50"/>
    <w:rPr>
      <w:sz w:val="28"/>
      <w:szCs w:val="28"/>
    </w:rPr>
  </w:style>
  <w:style w:type="character" w:customStyle="1" w:styleId="WW8Num26z0">
    <w:name w:val="WW8Num26z0"/>
    <w:qFormat/>
    <w:rsid w:val="00450D50"/>
    <w:rPr>
      <w:rFonts w:ascii="Symbol" w:hAnsi="Symbol"/>
    </w:rPr>
  </w:style>
  <w:style w:type="character" w:customStyle="1" w:styleId="WW8Num26z1">
    <w:name w:val="WW8Num26z1"/>
    <w:qFormat/>
    <w:rsid w:val="00450D50"/>
    <w:rPr>
      <w:rFonts w:ascii="Courier New" w:hAnsi="Courier New" w:cs="Courier New"/>
    </w:rPr>
  </w:style>
  <w:style w:type="character" w:customStyle="1" w:styleId="WW8Num26z2">
    <w:name w:val="WW8Num26z2"/>
    <w:qFormat/>
    <w:rsid w:val="00450D50"/>
    <w:rPr>
      <w:rFonts w:ascii="Wingdings" w:hAnsi="Wingdings"/>
    </w:rPr>
  </w:style>
  <w:style w:type="character" w:customStyle="1" w:styleId="WW8Num27z0">
    <w:name w:val="WW8Num27z0"/>
    <w:qFormat/>
    <w:rsid w:val="00450D50"/>
    <w:rPr>
      <w:rFonts w:ascii="Symbol" w:hAnsi="Symbol"/>
      <w:sz w:val="20"/>
      <w:szCs w:val="20"/>
    </w:rPr>
  </w:style>
  <w:style w:type="character" w:customStyle="1" w:styleId="WW8Num27z1">
    <w:name w:val="WW8Num27z1"/>
    <w:qFormat/>
    <w:rsid w:val="00450D50"/>
    <w:rPr>
      <w:rFonts w:ascii="Courier New" w:hAnsi="Courier New" w:cs="Courier New"/>
    </w:rPr>
  </w:style>
  <w:style w:type="character" w:customStyle="1" w:styleId="WW8Num27z2">
    <w:name w:val="WW8Num27z2"/>
    <w:qFormat/>
    <w:rsid w:val="00450D50"/>
    <w:rPr>
      <w:rFonts w:ascii="Wingdings" w:hAnsi="Wingdings"/>
    </w:rPr>
  </w:style>
  <w:style w:type="character" w:customStyle="1" w:styleId="WW8Num27z3">
    <w:name w:val="WW8Num27z3"/>
    <w:qFormat/>
    <w:rsid w:val="00450D50"/>
    <w:rPr>
      <w:rFonts w:ascii="Symbol" w:hAnsi="Symbol"/>
    </w:rPr>
  </w:style>
  <w:style w:type="character" w:customStyle="1" w:styleId="WW8Num28z0">
    <w:name w:val="WW8Num28z0"/>
    <w:qFormat/>
    <w:rsid w:val="00450D50"/>
    <w:rPr>
      <w:rFonts w:ascii="Symbol" w:hAnsi="Symbol"/>
      <w:sz w:val="20"/>
    </w:rPr>
  </w:style>
  <w:style w:type="character" w:customStyle="1" w:styleId="WW8Num28z1">
    <w:name w:val="WW8Num28z1"/>
    <w:qFormat/>
    <w:rsid w:val="00450D50"/>
    <w:rPr>
      <w:rFonts w:ascii="Courier New" w:hAnsi="Courier New"/>
      <w:sz w:val="20"/>
    </w:rPr>
  </w:style>
  <w:style w:type="character" w:customStyle="1" w:styleId="WW8Num28z2">
    <w:name w:val="WW8Num28z2"/>
    <w:qFormat/>
    <w:rsid w:val="00450D50"/>
    <w:rPr>
      <w:rFonts w:ascii="Wingdings" w:hAnsi="Wingdings"/>
      <w:sz w:val="20"/>
    </w:rPr>
  </w:style>
  <w:style w:type="character" w:customStyle="1" w:styleId="WW8Num33z0">
    <w:name w:val="WW8Num33z0"/>
    <w:qFormat/>
    <w:rsid w:val="00450D50"/>
    <w:rPr>
      <w:rFonts w:ascii="Symbol" w:hAnsi="Symbol"/>
      <w:sz w:val="20"/>
    </w:rPr>
  </w:style>
  <w:style w:type="character" w:customStyle="1" w:styleId="WW8Num33z1">
    <w:name w:val="WW8Num33z1"/>
    <w:qFormat/>
    <w:rsid w:val="00450D50"/>
    <w:rPr>
      <w:rFonts w:ascii="Courier New" w:hAnsi="Courier New"/>
      <w:sz w:val="20"/>
    </w:rPr>
  </w:style>
  <w:style w:type="character" w:customStyle="1" w:styleId="WW8Num33z2">
    <w:name w:val="WW8Num33z2"/>
    <w:qFormat/>
    <w:rsid w:val="00450D50"/>
    <w:rPr>
      <w:rFonts w:ascii="Wingdings" w:hAnsi="Wingdings"/>
      <w:sz w:val="20"/>
    </w:rPr>
  </w:style>
  <w:style w:type="character" w:customStyle="1" w:styleId="WW8Num35z0">
    <w:name w:val="WW8Num35z0"/>
    <w:qFormat/>
    <w:rsid w:val="00450D50"/>
    <w:rPr>
      <w:rFonts w:ascii="Symbol" w:hAnsi="Symbol"/>
    </w:rPr>
  </w:style>
  <w:style w:type="character" w:customStyle="1" w:styleId="WW8Num35z1">
    <w:name w:val="WW8Num35z1"/>
    <w:qFormat/>
    <w:rsid w:val="00450D50"/>
    <w:rPr>
      <w:rFonts w:ascii="Courier New" w:hAnsi="Courier New" w:cs="Courier New"/>
    </w:rPr>
  </w:style>
  <w:style w:type="character" w:customStyle="1" w:styleId="WW8Num35z2">
    <w:name w:val="WW8Num35z2"/>
    <w:qFormat/>
    <w:rsid w:val="00450D50"/>
    <w:rPr>
      <w:rFonts w:ascii="Wingdings" w:hAnsi="Wingdings"/>
    </w:rPr>
  </w:style>
  <w:style w:type="character" w:customStyle="1" w:styleId="WW8Num36z0">
    <w:name w:val="WW8Num36z0"/>
    <w:qFormat/>
    <w:rsid w:val="00450D50"/>
    <w:rPr>
      <w:sz w:val="28"/>
      <w:szCs w:val="28"/>
    </w:rPr>
  </w:style>
  <w:style w:type="character" w:customStyle="1" w:styleId="WW8Num39z0">
    <w:name w:val="WW8Num39z0"/>
    <w:qFormat/>
    <w:rsid w:val="00450D50"/>
    <w:rPr>
      <w:rFonts w:ascii="Symbol" w:hAnsi="Symbol"/>
      <w:sz w:val="20"/>
      <w:szCs w:val="20"/>
    </w:rPr>
  </w:style>
  <w:style w:type="character" w:customStyle="1" w:styleId="WW8Num39z1">
    <w:name w:val="WW8Num39z1"/>
    <w:qFormat/>
    <w:rsid w:val="00450D50"/>
    <w:rPr>
      <w:rFonts w:ascii="Courier New" w:hAnsi="Courier New" w:cs="Courier New"/>
    </w:rPr>
  </w:style>
  <w:style w:type="character" w:customStyle="1" w:styleId="WW8Num39z2">
    <w:name w:val="WW8Num39z2"/>
    <w:qFormat/>
    <w:rsid w:val="00450D50"/>
    <w:rPr>
      <w:rFonts w:ascii="Wingdings" w:hAnsi="Wingdings"/>
    </w:rPr>
  </w:style>
  <w:style w:type="character" w:customStyle="1" w:styleId="WW8Num39z3">
    <w:name w:val="WW8Num39z3"/>
    <w:qFormat/>
    <w:rsid w:val="00450D50"/>
    <w:rPr>
      <w:rFonts w:ascii="Symbol" w:hAnsi="Symbol"/>
    </w:rPr>
  </w:style>
  <w:style w:type="character" w:customStyle="1" w:styleId="10">
    <w:name w:val="Основной шрифт абзаца1"/>
    <w:qFormat/>
    <w:rsid w:val="00450D50"/>
  </w:style>
  <w:style w:type="character" w:styleId="a4">
    <w:name w:val="Strong"/>
    <w:qFormat/>
    <w:rsid w:val="007626E1"/>
    <w:rPr>
      <w:rFonts w:ascii="Times New Roman" w:hAnsi="Times New Roman"/>
      <w:b/>
      <w:bCs/>
      <w:color w:val="FF0000"/>
      <w:sz w:val="28"/>
      <w:u w:val="single"/>
    </w:rPr>
  </w:style>
  <w:style w:type="character" w:customStyle="1" w:styleId="a5">
    <w:name w:val="Текст сноски Знак"/>
    <w:uiPriority w:val="99"/>
    <w:qFormat/>
    <w:rsid w:val="00450D50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Символ сноски"/>
    <w:qFormat/>
    <w:rsid w:val="00450D50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450D5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7">
    <w:name w:val="Текст выноски Знак"/>
    <w:qFormat/>
    <w:rsid w:val="00450D50"/>
    <w:rPr>
      <w:rFonts w:ascii="Tahoma" w:eastAsia="Times New Roman" w:hAnsi="Tahoma" w:cs="Tahoma"/>
      <w:sz w:val="16"/>
      <w:szCs w:val="16"/>
    </w:rPr>
  </w:style>
  <w:style w:type="character" w:customStyle="1" w:styleId="c3">
    <w:name w:val="c3"/>
    <w:basedOn w:val="10"/>
    <w:qFormat/>
    <w:rsid w:val="00450D50"/>
  </w:style>
  <w:style w:type="character" w:styleId="a8">
    <w:name w:val="Emphasis"/>
    <w:basedOn w:val="10"/>
    <w:qFormat/>
    <w:rsid w:val="00450D50"/>
    <w:rPr>
      <w:i/>
      <w:iCs/>
    </w:rPr>
  </w:style>
  <w:style w:type="character" w:customStyle="1" w:styleId="a9">
    <w:name w:val="Верхний колонтитул Знак"/>
    <w:basedOn w:val="10"/>
    <w:qFormat/>
    <w:rsid w:val="00450D50"/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10"/>
    <w:uiPriority w:val="99"/>
    <w:qFormat/>
    <w:rsid w:val="00450D50"/>
    <w:rPr>
      <w:rFonts w:ascii="Times New Roman" w:eastAsia="Times New Roman" w:hAnsi="Times New Roman"/>
      <w:sz w:val="24"/>
      <w:szCs w:val="24"/>
    </w:rPr>
  </w:style>
  <w:style w:type="character" w:customStyle="1" w:styleId="3">
    <w:name w:val="Заголовок 3 Знак"/>
    <w:basedOn w:val="10"/>
    <w:qFormat/>
    <w:rsid w:val="00450D5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10"/>
    <w:qFormat/>
    <w:rsid w:val="00450D5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10"/>
    <w:qFormat/>
    <w:rsid w:val="00450D50"/>
    <w:rPr>
      <w:rFonts w:ascii="Arial" w:hAnsi="Arial" w:cs="Arial"/>
      <w:b/>
      <w:bCs/>
      <w:strike w:val="0"/>
      <w:dstrike w:val="0"/>
      <w:sz w:val="26"/>
      <w:szCs w:val="26"/>
      <w:u w:val="none"/>
    </w:rPr>
  </w:style>
  <w:style w:type="character" w:customStyle="1" w:styleId="-">
    <w:name w:val="Интернет-ссылка"/>
    <w:basedOn w:val="a0"/>
    <w:uiPriority w:val="99"/>
    <w:unhideWhenUsed/>
    <w:rsid w:val="009E3E0E"/>
    <w:rPr>
      <w:color w:val="0000FF" w:themeColor="hyperlink"/>
      <w:u w:val="single"/>
    </w:rPr>
  </w:style>
  <w:style w:type="character" w:customStyle="1" w:styleId="2">
    <w:name w:val="Заголовок 2 Знак"/>
    <w:basedOn w:val="a0"/>
    <w:link w:val="21"/>
    <w:qFormat/>
    <w:rsid w:val="00A04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rsid w:val="00A04189"/>
    <w:rPr>
      <w:rFonts w:cs="Calibri"/>
      <w:sz w:val="24"/>
      <w:szCs w:val="24"/>
      <w:lang w:eastAsia="ar-SA"/>
    </w:rPr>
  </w:style>
  <w:style w:type="character" w:customStyle="1" w:styleId="ab">
    <w:name w:val="Привязка сноски"/>
    <w:rsid w:val="00015307"/>
    <w:rPr>
      <w:vertAlign w:val="superscript"/>
    </w:rPr>
  </w:style>
  <w:style w:type="character" w:customStyle="1" w:styleId="FootnoteCharacters">
    <w:name w:val="Footnote Characters"/>
    <w:uiPriority w:val="99"/>
    <w:qFormat/>
    <w:rsid w:val="00A04189"/>
    <w:rPr>
      <w:vertAlign w:val="superscript"/>
    </w:rPr>
  </w:style>
  <w:style w:type="character" w:styleId="ac">
    <w:name w:val="annotation reference"/>
    <w:uiPriority w:val="99"/>
    <w:qFormat/>
    <w:rsid w:val="00A04189"/>
    <w:rPr>
      <w:sz w:val="16"/>
      <w:szCs w:val="16"/>
    </w:rPr>
  </w:style>
  <w:style w:type="character" w:customStyle="1" w:styleId="ad">
    <w:name w:val="Абзац списка Знак"/>
    <w:link w:val="ae"/>
    <w:uiPriority w:val="99"/>
    <w:qFormat/>
    <w:locked/>
    <w:rsid w:val="00A04189"/>
    <w:rPr>
      <w:rFonts w:cs="Calibri"/>
      <w:sz w:val="24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2A026C"/>
    <w:rPr>
      <w:rFonts w:ascii="Courier New" w:hAnsi="Courier New"/>
    </w:rPr>
  </w:style>
  <w:style w:type="character" w:customStyle="1" w:styleId="poemyear">
    <w:name w:val="poemyear"/>
    <w:basedOn w:val="a0"/>
    <w:qFormat/>
    <w:rsid w:val="002A026C"/>
  </w:style>
  <w:style w:type="character" w:customStyle="1" w:styleId="st">
    <w:name w:val="st"/>
    <w:basedOn w:val="a0"/>
    <w:qFormat/>
    <w:rsid w:val="002A026C"/>
  </w:style>
  <w:style w:type="character" w:customStyle="1" w:styleId="line">
    <w:name w:val="line"/>
    <w:basedOn w:val="a0"/>
    <w:qFormat/>
    <w:rsid w:val="002A026C"/>
  </w:style>
  <w:style w:type="character" w:customStyle="1" w:styleId="af">
    <w:name w:val="Основной текст с отступом Знак"/>
    <w:basedOn w:val="a0"/>
    <w:link w:val="af0"/>
    <w:uiPriority w:val="99"/>
    <w:semiHidden/>
    <w:qFormat/>
    <w:rsid w:val="00291E3D"/>
    <w:rPr>
      <w:rFonts w:cs="Calibri"/>
      <w:sz w:val="24"/>
      <w:szCs w:val="24"/>
      <w:lang w:eastAsia="ar-SA"/>
    </w:rPr>
  </w:style>
  <w:style w:type="character" w:customStyle="1" w:styleId="1">
    <w:name w:val="Заголовок 1 Знак"/>
    <w:basedOn w:val="a0"/>
    <w:link w:val="11"/>
    <w:qFormat/>
    <w:rsid w:val="0077493D"/>
    <w:rPr>
      <w:rFonts w:eastAsiaTheme="majorEastAsia" w:cstheme="majorBidi"/>
      <w:b/>
      <w:bCs/>
      <w:color w:val="FF0000"/>
      <w:sz w:val="28"/>
      <w:szCs w:val="28"/>
      <w:u w:val="single"/>
      <w:lang w:eastAsia="ar-SA"/>
    </w:rPr>
  </w:style>
  <w:style w:type="character" w:customStyle="1" w:styleId="7">
    <w:name w:val="Заголовок 7 Знак"/>
    <w:basedOn w:val="a0"/>
    <w:link w:val="71"/>
    <w:uiPriority w:val="9"/>
    <w:qFormat/>
    <w:rsid w:val="000A5EDE"/>
    <w:rPr>
      <w:rFonts w:ascii="Cambria" w:hAnsi="Cambria"/>
      <w:i/>
      <w:iCs/>
      <w:color w:val="404040"/>
    </w:rPr>
  </w:style>
  <w:style w:type="character" w:styleId="af1">
    <w:name w:val="page number"/>
    <w:basedOn w:val="a0"/>
    <w:qFormat/>
    <w:rsid w:val="000A5EDE"/>
  </w:style>
  <w:style w:type="character" w:customStyle="1" w:styleId="af2">
    <w:name w:val="Основной текст Знак"/>
    <w:basedOn w:val="a0"/>
    <w:link w:val="a3"/>
    <w:qFormat/>
    <w:rsid w:val="000A5EDE"/>
    <w:rPr>
      <w:rFonts w:cs="Calibri"/>
      <w:sz w:val="24"/>
      <w:szCs w:val="24"/>
      <w:lang w:eastAsia="ar-SA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0012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4"/>
    <w:uiPriority w:val="99"/>
    <w:qFormat/>
    <w:rsid w:val="006A0783"/>
    <w:rPr>
      <w:rFonts w:cs="Calibri"/>
      <w:sz w:val="24"/>
      <w:szCs w:val="24"/>
      <w:lang w:eastAsia="ar-SA"/>
    </w:rPr>
  </w:style>
  <w:style w:type="paragraph" w:customStyle="1" w:styleId="12">
    <w:name w:val="Заголовок1"/>
    <w:basedOn w:val="a"/>
    <w:next w:val="a3"/>
    <w:qFormat/>
    <w:rsid w:val="000153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f2"/>
    <w:rsid w:val="00450D50"/>
    <w:pPr>
      <w:spacing w:after="120"/>
    </w:pPr>
  </w:style>
  <w:style w:type="paragraph" w:styleId="af3">
    <w:name w:val="List"/>
    <w:basedOn w:val="a3"/>
    <w:rsid w:val="00450D50"/>
    <w:rPr>
      <w:rFonts w:ascii="Arial" w:hAnsi="Arial" w:cs="Mangal"/>
    </w:rPr>
  </w:style>
  <w:style w:type="paragraph" w:customStyle="1" w:styleId="13">
    <w:name w:val="Название объекта1"/>
    <w:basedOn w:val="a"/>
    <w:qFormat/>
    <w:rsid w:val="00015307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015307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3"/>
    <w:qFormat/>
    <w:rsid w:val="00450D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5">
    <w:name w:val="Название1"/>
    <w:basedOn w:val="a"/>
    <w:qFormat/>
    <w:rsid w:val="00450D5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qFormat/>
    <w:rsid w:val="00450D50"/>
    <w:pPr>
      <w:suppressLineNumbers/>
    </w:pPr>
    <w:rPr>
      <w:rFonts w:ascii="Arial" w:hAnsi="Arial" w:cs="Mangal"/>
    </w:rPr>
  </w:style>
  <w:style w:type="paragraph" w:styleId="ae">
    <w:name w:val="List Paragraph"/>
    <w:basedOn w:val="a"/>
    <w:link w:val="ad"/>
    <w:uiPriority w:val="34"/>
    <w:qFormat/>
    <w:rsid w:val="00450D50"/>
    <w:pPr>
      <w:ind w:left="720"/>
    </w:pPr>
  </w:style>
  <w:style w:type="paragraph" w:customStyle="1" w:styleId="17">
    <w:name w:val="Текст сноски1"/>
    <w:basedOn w:val="a"/>
    <w:uiPriority w:val="99"/>
    <w:rsid w:val="00450D50"/>
    <w:rPr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450D50"/>
    <w:pPr>
      <w:ind w:left="720" w:firstLine="700"/>
      <w:jc w:val="both"/>
    </w:p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450D50"/>
  </w:style>
  <w:style w:type="paragraph" w:customStyle="1" w:styleId="ConsPlusNormal">
    <w:name w:val="ConsPlusNormal"/>
    <w:qFormat/>
    <w:rsid w:val="00450D50"/>
    <w:pPr>
      <w:widowControl w:val="0"/>
      <w:ind w:firstLine="720"/>
    </w:pPr>
    <w:rPr>
      <w:rFonts w:ascii="Arial" w:hAnsi="Arial" w:cs="Arial"/>
      <w:lang w:eastAsia="ar-SA"/>
    </w:rPr>
  </w:style>
  <w:style w:type="paragraph" w:styleId="af5">
    <w:name w:val="Balloon Text"/>
    <w:basedOn w:val="a"/>
    <w:qFormat/>
    <w:rsid w:val="00450D50"/>
    <w:rPr>
      <w:rFonts w:ascii="Tahoma" w:hAnsi="Tahoma"/>
      <w:sz w:val="16"/>
      <w:szCs w:val="16"/>
    </w:rPr>
  </w:style>
  <w:style w:type="paragraph" w:styleId="af6">
    <w:name w:val="No Spacing"/>
    <w:uiPriority w:val="1"/>
    <w:qFormat/>
    <w:rsid w:val="00450D50"/>
    <w:rPr>
      <w:rFonts w:ascii="Calibri" w:hAnsi="Calibri" w:cs="Calibri"/>
      <w:sz w:val="22"/>
      <w:szCs w:val="22"/>
      <w:lang w:eastAsia="ar-SA"/>
    </w:rPr>
  </w:style>
  <w:style w:type="paragraph" w:styleId="af7">
    <w:name w:val="Normal (Web)"/>
    <w:basedOn w:val="a"/>
    <w:uiPriority w:val="99"/>
    <w:qFormat/>
    <w:rsid w:val="00450D50"/>
    <w:pPr>
      <w:spacing w:before="90" w:after="90"/>
    </w:pPr>
  </w:style>
  <w:style w:type="paragraph" w:customStyle="1" w:styleId="af8">
    <w:name w:val="Колонтитул"/>
    <w:basedOn w:val="a"/>
    <w:qFormat/>
    <w:rsid w:val="00015307"/>
  </w:style>
  <w:style w:type="paragraph" w:customStyle="1" w:styleId="18">
    <w:name w:val="Верхний колонтитул1"/>
    <w:basedOn w:val="a"/>
    <w:rsid w:val="00450D50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uiPriority w:val="99"/>
    <w:rsid w:val="00450D50"/>
    <w:pPr>
      <w:tabs>
        <w:tab w:val="center" w:pos="4677"/>
        <w:tab w:val="right" w:pos="9355"/>
      </w:tabs>
    </w:pPr>
  </w:style>
  <w:style w:type="paragraph" w:customStyle="1" w:styleId="af9">
    <w:name w:val="Содержимое таблицы"/>
    <w:basedOn w:val="a"/>
    <w:qFormat/>
    <w:rsid w:val="00450D50"/>
    <w:pPr>
      <w:suppressLineNumbers/>
    </w:pPr>
  </w:style>
  <w:style w:type="paragraph" w:customStyle="1" w:styleId="afa">
    <w:name w:val="Заголовок таблицы"/>
    <w:basedOn w:val="af9"/>
    <w:qFormat/>
    <w:rsid w:val="00450D50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qFormat/>
    <w:rsid w:val="00450D50"/>
  </w:style>
  <w:style w:type="paragraph" w:styleId="22">
    <w:name w:val="Body Text Indent 2"/>
    <w:basedOn w:val="a"/>
    <w:link w:val="20"/>
    <w:uiPriority w:val="99"/>
    <w:semiHidden/>
    <w:unhideWhenUsed/>
    <w:qFormat/>
    <w:rsid w:val="00A04189"/>
    <w:pPr>
      <w:spacing w:after="120" w:line="480" w:lineRule="auto"/>
      <w:ind w:left="283"/>
    </w:pPr>
  </w:style>
  <w:style w:type="paragraph" w:customStyle="1" w:styleId="25">
    <w:name w:val="?????2"/>
    <w:basedOn w:val="a"/>
    <w:qFormat/>
    <w:rsid w:val="00A04189"/>
    <w:pPr>
      <w:tabs>
        <w:tab w:val="left" w:pos="567"/>
      </w:tabs>
      <w:suppressAutoHyphens w:val="0"/>
      <w:overflowPunct w:val="0"/>
      <w:ind w:left="113" w:right="284"/>
      <w:jc w:val="both"/>
    </w:pPr>
    <w:rPr>
      <w:rFonts w:cs="Times New Roman"/>
      <w:lang w:eastAsia="en-US"/>
    </w:rPr>
  </w:style>
  <w:style w:type="paragraph" w:customStyle="1" w:styleId="western">
    <w:name w:val="western"/>
    <w:basedOn w:val="a"/>
    <w:qFormat/>
    <w:rsid w:val="002A026C"/>
    <w:pPr>
      <w:suppressAutoHyphens w:val="0"/>
      <w:spacing w:beforeAutospacing="1" w:after="115"/>
      <w:ind w:firstLine="706"/>
      <w:jc w:val="both"/>
    </w:pPr>
    <w:rPr>
      <w:rFonts w:cs="Times New Roman"/>
      <w:color w:val="000000"/>
      <w:lang w:eastAsia="ru-RU"/>
    </w:rPr>
  </w:style>
  <w:style w:type="paragraph" w:styleId="HTML0">
    <w:name w:val="HTML Preformatted"/>
    <w:basedOn w:val="a"/>
    <w:link w:val="HTML"/>
    <w:uiPriority w:val="99"/>
    <w:qFormat/>
    <w:rsid w:val="002A0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291E3D"/>
    <w:pPr>
      <w:spacing w:after="120"/>
      <w:ind w:left="283"/>
    </w:pPr>
  </w:style>
  <w:style w:type="paragraph" w:customStyle="1" w:styleId="26">
    <w:name w:val="Указатель2"/>
    <w:basedOn w:val="12"/>
    <w:rsid w:val="00015307"/>
  </w:style>
  <w:style w:type="paragraph" w:styleId="afc">
    <w:name w:val="TOC Heading"/>
    <w:basedOn w:val="11"/>
    <w:next w:val="a"/>
    <w:uiPriority w:val="39"/>
    <w:semiHidden/>
    <w:unhideWhenUsed/>
    <w:qFormat/>
    <w:rsid w:val="0077493D"/>
    <w:pPr>
      <w:suppressAutoHyphens w:val="0"/>
      <w:spacing w:line="276" w:lineRule="auto"/>
      <w:outlineLvl w:val="9"/>
    </w:pPr>
    <w:rPr>
      <w:lang w:eastAsia="en-US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77493D"/>
    <w:pPr>
      <w:spacing w:after="100"/>
      <w:ind w:left="480"/>
    </w:pPr>
  </w:style>
  <w:style w:type="paragraph" w:customStyle="1" w:styleId="210">
    <w:name w:val="Оглавление 21"/>
    <w:basedOn w:val="a"/>
    <w:next w:val="a"/>
    <w:autoRedefine/>
    <w:uiPriority w:val="39"/>
    <w:unhideWhenUsed/>
    <w:rsid w:val="0077493D"/>
    <w:pPr>
      <w:spacing w:after="100"/>
      <w:ind w:left="240"/>
    </w:pPr>
  </w:style>
  <w:style w:type="paragraph" w:customStyle="1" w:styleId="110">
    <w:name w:val="Оглавление 11"/>
    <w:basedOn w:val="a"/>
    <w:next w:val="a"/>
    <w:autoRedefine/>
    <w:uiPriority w:val="39"/>
    <w:unhideWhenUsed/>
    <w:rsid w:val="0077493D"/>
    <w:pPr>
      <w:spacing w:after="100"/>
    </w:pPr>
  </w:style>
  <w:style w:type="paragraph" w:customStyle="1" w:styleId="afd">
    <w:name w:val="Новый"/>
    <w:basedOn w:val="a"/>
    <w:qFormat/>
    <w:rsid w:val="006E4B1C"/>
    <w:pPr>
      <w:suppressAutoHyphens w:val="0"/>
      <w:spacing w:line="360" w:lineRule="auto"/>
      <w:ind w:firstLine="454"/>
      <w:jc w:val="both"/>
    </w:pPr>
    <w:rPr>
      <w:rFonts w:cs="Times New Roman"/>
      <w:sz w:val="28"/>
      <w:lang w:eastAsia="en-US" w:bidi="en-US"/>
    </w:rPr>
  </w:style>
  <w:style w:type="paragraph" w:customStyle="1" w:styleId="afe">
    <w:name w:val="Знак Знак Знак"/>
    <w:basedOn w:val="a"/>
    <w:qFormat/>
    <w:rsid w:val="000A5ED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 w:bidi="pa-IN"/>
    </w:rPr>
  </w:style>
  <w:style w:type="paragraph" w:styleId="24">
    <w:name w:val="Body Text 2"/>
    <w:basedOn w:val="a"/>
    <w:link w:val="23"/>
    <w:uiPriority w:val="99"/>
    <w:unhideWhenUsed/>
    <w:qFormat/>
    <w:rsid w:val="006A0783"/>
    <w:pPr>
      <w:spacing w:after="120" w:line="480" w:lineRule="auto"/>
    </w:pPr>
  </w:style>
  <w:style w:type="table" w:styleId="aff">
    <w:name w:val="Table Grid"/>
    <w:basedOn w:val="a1"/>
    <w:rsid w:val="00F0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6468-679B-4E40-B7F6-B7BDD1CB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6496</Words>
  <Characters>37028</Characters>
  <Application>Microsoft Office Word</Application>
  <DocSecurity>0</DocSecurity>
  <Lines>308</Lines>
  <Paragraphs>86</Paragraphs>
  <ScaleCrop>false</ScaleCrop>
  <Company/>
  <LinksUpToDate>false</LinksUpToDate>
  <CharactersWithSpaces>43438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</dc:creator>
  <cp:lastModifiedBy>Михаил Конышев</cp:lastModifiedBy>
  <cp:revision>4</cp:revision>
  <cp:lastPrinted>2023-08-31T10:40:00Z</cp:lastPrinted>
  <dcterms:created xsi:type="dcterms:W3CDTF">2023-09-12T11:16:00Z</dcterms:created>
  <dcterms:modified xsi:type="dcterms:W3CDTF">2023-11-09T10:10:00Z</dcterms:modified>
  <dc:language>ru-RU</dc:language>
</cp:coreProperties>
</file>