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79" w:rsidRDefault="00443779" w:rsidP="00443779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BB2916">
        <w:rPr>
          <w:b/>
          <w:color w:val="000000"/>
          <w:sz w:val="28"/>
        </w:rPr>
        <w:t>‌‌‌</w:t>
      </w:r>
      <w:r>
        <w:rPr>
          <w:b/>
          <w:color w:val="000000"/>
          <w:sz w:val="28"/>
        </w:rPr>
        <w:t>Муниципальное автономное общеобразовательное</w:t>
      </w:r>
    </w:p>
    <w:p w:rsidR="00443779" w:rsidRPr="00BB2916" w:rsidRDefault="00443779" w:rsidP="0044377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Учреждение «Средняя общеобразовательная школа №24»г. Перми</w:t>
      </w:r>
      <w:r w:rsidRPr="00BB2916">
        <w:rPr>
          <w:b/>
          <w:color w:val="000000"/>
          <w:sz w:val="28"/>
        </w:rPr>
        <w:t xml:space="preserve"> </w:t>
      </w:r>
    </w:p>
    <w:p w:rsidR="00443779" w:rsidRPr="00965C22" w:rsidRDefault="00443779" w:rsidP="00443779">
      <w:pPr>
        <w:spacing w:line="408" w:lineRule="auto"/>
        <w:ind w:left="120"/>
        <w:jc w:val="center"/>
      </w:pPr>
      <w:r w:rsidRPr="00BB2916">
        <w:rPr>
          <w:b/>
          <w:color w:val="000000"/>
          <w:sz w:val="28"/>
        </w:rPr>
        <w:t>‌‌</w:t>
      </w:r>
      <w:r w:rsidRPr="00BB2916">
        <w:rPr>
          <w:color w:val="000000"/>
          <w:sz w:val="28"/>
        </w:rPr>
        <w:t>​</w:t>
      </w:r>
    </w:p>
    <w:p w:rsidR="00BA3D34" w:rsidRPr="00193A4C" w:rsidRDefault="00443779" w:rsidP="00BA3D34">
      <w:pPr>
        <w:rPr>
          <w:b/>
          <w:lang w:eastAsia="ru-RU"/>
        </w:rPr>
      </w:pPr>
      <w:r>
        <w:rPr>
          <w:b/>
          <w:lang w:eastAsia="ru-RU"/>
        </w:rPr>
        <w:t xml:space="preserve">     </w:t>
      </w:r>
    </w:p>
    <w:p w:rsidR="00443779" w:rsidRDefault="00443779" w:rsidP="00443779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43779" w:rsidRPr="003A2BAB" w:rsidTr="00B07327">
        <w:tc>
          <w:tcPr>
            <w:tcW w:w="3114" w:type="dxa"/>
          </w:tcPr>
          <w:p w:rsidR="00443779" w:rsidRPr="0040209D" w:rsidRDefault="00443779" w:rsidP="00B07327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443779" w:rsidRDefault="00443779" w:rsidP="00B07327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заседании </w:t>
            </w:r>
            <w:r w:rsidRPr="003A2BAB">
              <w:rPr>
                <w:color w:val="000000"/>
              </w:rPr>
              <w:t>ШМО</w:t>
            </w:r>
          </w:p>
          <w:p w:rsidR="00443779" w:rsidRDefault="00443779" w:rsidP="00B07327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ШМО </w:t>
            </w:r>
          </w:p>
          <w:p w:rsidR="00443779" w:rsidRDefault="00443779" w:rsidP="00B07327">
            <w:p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Васева</w:t>
            </w:r>
            <w:proofErr w:type="spellEnd"/>
            <w:r>
              <w:rPr>
                <w:color w:val="000000"/>
              </w:rPr>
              <w:t xml:space="preserve"> Т.С.</w:t>
            </w:r>
          </w:p>
          <w:p w:rsidR="00443779" w:rsidRDefault="00443779" w:rsidP="00B07327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Протокол №1 от «30.08.23г.» </w:t>
            </w:r>
          </w:p>
          <w:p w:rsidR="00443779" w:rsidRPr="0040209D" w:rsidRDefault="00443779" w:rsidP="00B07327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115" w:type="dxa"/>
          </w:tcPr>
          <w:p w:rsidR="00443779" w:rsidRPr="0040209D" w:rsidRDefault="00443779" w:rsidP="00B07327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443779" w:rsidRPr="00AA5AE8" w:rsidRDefault="00443779" w:rsidP="00B07327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заседании педагогического совета</w:t>
            </w:r>
            <w:r>
              <w:rPr>
                <w:color w:val="000000"/>
              </w:rPr>
              <w:t xml:space="preserve"> </w:t>
            </w:r>
          </w:p>
          <w:p w:rsidR="00443779" w:rsidRPr="008944ED" w:rsidRDefault="00443779" w:rsidP="00B07327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МАОУ СОШ №24</w:t>
            </w:r>
          </w:p>
          <w:p w:rsidR="00443779" w:rsidRDefault="00443779" w:rsidP="00B07327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Протокол №1 от «30.08.23г»</w:t>
            </w:r>
            <w:r w:rsidRPr="00344265">
              <w:rPr>
                <w:color w:val="000000"/>
              </w:rPr>
              <w:t xml:space="preserve"> </w:t>
            </w:r>
          </w:p>
          <w:p w:rsidR="00443779" w:rsidRPr="0040209D" w:rsidRDefault="00443779" w:rsidP="00B07327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115" w:type="dxa"/>
          </w:tcPr>
          <w:p w:rsidR="00443779" w:rsidRDefault="00443779" w:rsidP="00B07327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443779" w:rsidRPr="008944ED" w:rsidRDefault="00443779" w:rsidP="00B07327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443779" w:rsidRPr="008944ED" w:rsidRDefault="00443779" w:rsidP="00B07327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И.Н.Котельникова</w:t>
            </w:r>
          </w:p>
          <w:p w:rsidR="00443779" w:rsidRDefault="00443779" w:rsidP="00B07327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№61 от «30» августа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2023 г.</w:t>
            </w:r>
          </w:p>
          <w:p w:rsidR="00443779" w:rsidRDefault="00443779" w:rsidP="00B07327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443779" w:rsidRPr="0040209D" w:rsidRDefault="00443779" w:rsidP="00B07327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BA3D34" w:rsidRPr="00BA3D34" w:rsidRDefault="00BA3D34" w:rsidP="00BA3D3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Times New Roman Bold" w:eastAsia="Times New Roman Bold" w:hAnsi="Times New Roman Bold" w:cs="Times New Roman Bold"/>
          <w:i/>
          <w:iCs/>
          <w:color w:val="000000"/>
          <w:sz w:val="28"/>
          <w:szCs w:val="28"/>
          <w:u w:val="single" w:color="000000"/>
          <w:bdr w:val="nil"/>
          <w:lang w:eastAsia="ru-RU"/>
        </w:rPr>
      </w:pPr>
    </w:p>
    <w:p w:rsidR="00BA3D34" w:rsidRDefault="00BA3D34" w:rsidP="00917936">
      <w:pPr>
        <w:jc w:val="center"/>
        <w:rPr>
          <w:b/>
          <w:sz w:val="28"/>
          <w:szCs w:val="28"/>
        </w:rPr>
      </w:pPr>
    </w:p>
    <w:p w:rsidR="00BA3D34" w:rsidRDefault="00BA3D34" w:rsidP="00917936">
      <w:pPr>
        <w:jc w:val="center"/>
        <w:rPr>
          <w:b/>
          <w:sz w:val="28"/>
          <w:szCs w:val="28"/>
        </w:rPr>
      </w:pPr>
    </w:p>
    <w:p w:rsidR="00917936" w:rsidRPr="005C1232" w:rsidRDefault="005C1232" w:rsidP="005C1232">
      <w:pPr>
        <w:jc w:val="center"/>
        <w:rPr>
          <w:b/>
          <w:sz w:val="40"/>
          <w:szCs w:val="40"/>
        </w:rPr>
      </w:pPr>
      <w:r w:rsidRPr="005C1232">
        <w:rPr>
          <w:b/>
          <w:sz w:val="40"/>
          <w:szCs w:val="40"/>
        </w:rPr>
        <w:t xml:space="preserve">РАБОЧАЯ </w:t>
      </w:r>
      <w:r w:rsidR="00917936" w:rsidRPr="005C1232">
        <w:rPr>
          <w:b/>
          <w:sz w:val="40"/>
          <w:szCs w:val="40"/>
        </w:rPr>
        <w:t xml:space="preserve"> </w:t>
      </w:r>
      <w:r w:rsidRPr="005C1232">
        <w:rPr>
          <w:b/>
          <w:sz w:val="40"/>
          <w:szCs w:val="40"/>
        </w:rPr>
        <w:t>ПРОГРАММА УЧЕБНОГО ПРЕДМЕТА</w:t>
      </w:r>
    </w:p>
    <w:p w:rsidR="00917936" w:rsidRDefault="00CF3A21" w:rsidP="005C1232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«ХИМИЯ</w:t>
      </w:r>
      <w:r w:rsidR="00917936" w:rsidRPr="005C1232">
        <w:rPr>
          <w:b/>
          <w:sz w:val="40"/>
          <w:szCs w:val="40"/>
        </w:rPr>
        <w:t>»</w:t>
      </w:r>
    </w:p>
    <w:p w:rsidR="00EE0A52" w:rsidRDefault="00EE0A52" w:rsidP="00EE0A52">
      <w:pPr>
        <w:spacing w:line="408" w:lineRule="auto"/>
        <w:ind w:left="120"/>
        <w:jc w:val="center"/>
        <w:rPr>
          <w:color w:val="000000"/>
          <w:sz w:val="28"/>
        </w:rPr>
      </w:pPr>
      <w:r w:rsidRPr="00BB2916">
        <w:rPr>
          <w:color w:val="000000"/>
          <w:sz w:val="28"/>
        </w:rPr>
        <w:t xml:space="preserve">для </w:t>
      </w:r>
      <w:r>
        <w:rPr>
          <w:color w:val="000000"/>
          <w:sz w:val="28"/>
        </w:rPr>
        <w:t xml:space="preserve">8 класса основного общего </w:t>
      </w:r>
    </w:p>
    <w:p w:rsidR="00BA3D34" w:rsidRPr="00EE0A52" w:rsidRDefault="00EE0A52" w:rsidP="00EE0A52">
      <w:pPr>
        <w:spacing w:line="408" w:lineRule="auto"/>
        <w:ind w:left="120"/>
        <w:jc w:val="center"/>
      </w:pPr>
      <w:r>
        <w:rPr>
          <w:color w:val="000000"/>
          <w:sz w:val="28"/>
        </w:rPr>
        <w:t>образования на 2023-2024 учебный год</w:t>
      </w:r>
      <w:r w:rsidRPr="00BB2916">
        <w:rPr>
          <w:color w:val="000000"/>
          <w:sz w:val="28"/>
        </w:rPr>
        <w:t xml:space="preserve"> </w:t>
      </w:r>
    </w:p>
    <w:p w:rsidR="00BA3D34" w:rsidRDefault="00BA3D34" w:rsidP="00917936">
      <w:pPr>
        <w:ind w:firstLine="709"/>
        <w:jc w:val="center"/>
        <w:rPr>
          <w:sz w:val="28"/>
          <w:szCs w:val="28"/>
        </w:rPr>
      </w:pPr>
    </w:p>
    <w:p w:rsidR="00917936" w:rsidRDefault="005C1232" w:rsidP="005C1232">
      <w:pPr>
        <w:ind w:firstLine="709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917936">
        <w:t>Программу составила:</w:t>
      </w:r>
    </w:p>
    <w:p w:rsidR="00917936" w:rsidRDefault="005C1232" w:rsidP="005C1232">
      <w:pPr>
        <w:ind w:firstLine="709"/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="00917936">
        <w:t>Сарапулова</w:t>
      </w:r>
      <w:proofErr w:type="spellEnd"/>
      <w:r>
        <w:t xml:space="preserve"> Т.Г., учитель химии,</w:t>
      </w:r>
    </w:p>
    <w:p w:rsidR="005C1232" w:rsidRPr="00917936" w:rsidRDefault="005C1232" w:rsidP="005C1232">
      <w:pPr>
        <w:ind w:firstLine="709"/>
        <w:jc w:val="right"/>
      </w:pPr>
      <w:r>
        <w:t>высшая квалификационная категория</w:t>
      </w:r>
    </w:p>
    <w:p w:rsidR="00EE0A52" w:rsidRDefault="00EE0A52" w:rsidP="00EE0A52">
      <w:pPr>
        <w:rPr>
          <w:sz w:val="28"/>
          <w:szCs w:val="28"/>
        </w:rPr>
      </w:pPr>
    </w:p>
    <w:p w:rsidR="00EE0A52" w:rsidRPr="00CD530A" w:rsidRDefault="00EE0A52" w:rsidP="00EE0A52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Пермь, 2023</w:t>
      </w:r>
    </w:p>
    <w:p w:rsidR="00EE0A52" w:rsidRDefault="00EE0A52" w:rsidP="00EE0A52">
      <w:pPr>
        <w:rPr>
          <w:sz w:val="28"/>
          <w:szCs w:val="28"/>
        </w:rPr>
      </w:pPr>
    </w:p>
    <w:p w:rsidR="00EE0A52" w:rsidRPr="00BB2916" w:rsidRDefault="00EE0A52" w:rsidP="00EE0A52">
      <w:pPr>
        <w:spacing w:line="264" w:lineRule="auto"/>
        <w:ind w:left="120"/>
        <w:jc w:val="both"/>
      </w:pPr>
      <w:r w:rsidRPr="00BB2916">
        <w:rPr>
          <w:b/>
          <w:color w:val="000000"/>
          <w:sz w:val="28"/>
        </w:rPr>
        <w:lastRenderedPageBreak/>
        <w:t>ПОЯСНИТЕЛЬНАЯ ЗАПИСКА</w:t>
      </w:r>
    </w:p>
    <w:p w:rsidR="00EE0A52" w:rsidRPr="00BB2916" w:rsidRDefault="00EE0A52" w:rsidP="00EE0A52">
      <w:pPr>
        <w:spacing w:line="264" w:lineRule="auto"/>
        <w:ind w:left="120"/>
        <w:jc w:val="both"/>
      </w:pPr>
      <w:r w:rsidRPr="00BB2916">
        <w:rPr>
          <w:color w:val="000000"/>
          <w:sz w:val="28"/>
        </w:rPr>
        <w:t>​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BB2916">
        <w:rPr>
          <w:color w:val="000000"/>
          <w:sz w:val="28"/>
        </w:rPr>
        <w:t>развития</w:t>
      </w:r>
      <w:proofErr w:type="gramEnd"/>
      <w:r w:rsidRPr="00BB2916">
        <w:rPr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BB2916">
        <w:rPr>
          <w:color w:val="000000"/>
          <w:sz w:val="28"/>
        </w:rPr>
        <w:t>межпредметных</w:t>
      </w:r>
      <w:proofErr w:type="spellEnd"/>
      <w:r w:rsidRPr="00BB2916">
        <w:rPr>
          <w:color w:val="000000"/>
          <w:sz w:val="28"/>
        </w:rPr>
        <w:t xml:space="preserve"> и </w:t>
      </w:r>
      <w:proofErr w:type="spellStart"/>
      <w:r w:rsidRPr="00BB2916">
        <w:rPr>
          <w:color w:val="000000"/>
          <w:sz w:val="28"/>
        </w:rPr>
        <w:t>внутрипредметных</w:t>
      </w:r>
      <w:proofErr w:type="spellEnd"/>
      <w:r w:rsidRPr="00BB2916">
        <w:rPr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BB2916">
        <w:rPr>
          <w:color w:val="000000"/>
          <w:sz w:val="28"/>
        </w:rPr>
        <w:t>ств в пр</w:t>
      </w:r>
      <w:proofErr w:type="gramEnd"/>
      <w:r w:rsidRPr="00BB2916">
        <w:rPr>
          <w:color w:val="000000"/>
          <w:sz w:val="28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 xml:space="preserve">Изучение химии: 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EE0A52" w:rsidRDefault="00EE0A52" w:rsidP="00EE0A52">
      <w:pPr>
        <w:ind w:firstLine="709"/>
        <w:jc w:val="both"/>
        <w:rPr>
          <w:color w:val="000000"/>
          <w:sz w:val="28"/>
        </w:rPr>
      </w:pPr>
      <w:r w:rsidRPr="00BB2916">
        <w:rPr>
          <w:color w:val="000000"/>
          <w:sz w:val="28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</w:t>
      </w:r>
      <w:r>
        <w:rPr>
          <w:color w:val="000000"/>
          <w:sz w:val="28"/>
        </w:rPr>
        <w:t xml:space="preserve">апом в формировании естественно </w:t>
      </w:r>
      <w:r w:rsidRPr="00BB2916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BB2916">
        <w:rPr>
          <w:color w:val="000000"/>
          <w:sz w:val="28"/>
        </w:rPr>
        <w:t xml:space="preserve">научной грамотности </w:t>
      </w:r>
      <w:proofErr w:type="gramStart"/>
      <w:r w:rsidRPr="00BB2916">
        <w:rPr>
          <w:color w:val="000000"/>
          <w:sz w:val="28"/>
        </w:rPr>
        <w:t>обучающихся</w:t>
      </w:r>
      <w:proofErr w:type="gramEnd"/>
      <w:r w:rsidRPr="00BB2916">
        <w:rPr>
          <w:color w:val="000000"/>
          <w:sz w:val="28"/>
        </w:rPr>
        <w:t xml:space="preserve">; 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lastRenderedPageBreak/>
        <w:t>способствует формированию ценно</w:t>
      </w:r>
      <w:r w:rsidR="00174B3B">
        <w:rPr>
          <w:color w:val="000000"/>
          <w:sz w:val="28"/>
        </w:rPr>
        <w:t>стного отношения к естественно</w:t>
      </w:r>
      <w:r w:rsidRPr="00BB2916">
        <w:rPr>
          <w:color w:val="000000"/>
          <w:sz w:val="28"/>
        </w:rPr>
        <w:t xml:space="preserve">научным знаниям, к природе, к человеку, вносит свой вклад в экологическое образование </w:t>
      </w:r>
      <w:proofErr w:type="gramStart"/>
      <w:r w:rsidRPr="00BB2916">
        <w:rPr>
          <w:color w:val="000000"/>
          <w:sz w:val="28"/>
        </w:rPr>
        <w:t>обучающихся</w:t>
      </w:r>
      <w:proofErr w:type="gramEnd"/>
      <w:r w:rsidRPr="00BB2916">
        <w:rPr>
          <w:color w:val="000000"/>
          <w:sz w:val="28"/>
        </w:rPr>
        <w:t>.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 xml:space="preserve">Курс химии на уровне основного общего образования ориентирован на освоение </w:t>
      </w:r>
      <w:proofErr w:type="gramStart"/>
      <w:r w:rsidRPr="00BB2916">
        <w:rPr>
          <w:color w:val="000000"/>
          <w:sz w:val="28"/>
        </w:rPr>
        <w:t>обучающимися</w:t>
      </w:r>
      <w:proofErr w:type="gramEnd"/>
      <w:r w:rsidRPr="00BB2916">
        <w:rPr>
          <w:color w:val="000000"/>
          <w:sz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rFonts w:ascii="Calibri" w:hAnsi="Calibri"/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атомно</w:t>
      </w:r>
      <w:proofErr w:type="spellEnd"/>
      <w:r>
        <w:rPr>
          <w:color w:val="000000"/>
          <w:sz w:val="28"/>
        </w:rPr>
        <w:t xml:space="preserve"> </w:t>
      </w:r>
      <w:r w:rsidRPr="00BB2916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BB2916">
        <w:rPr>
          <w:color w:val="000000"/>
          <w:sz w:val="28"/>
        </w:rPr>
        <w:t>молекулярного учения как основы всего естествознания;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rFonts w:ascii="Calibri" w:hAnsi="Calibri"/>
          <w:color w:val="000000"/>
          <w:sz w:val="28"/>
        </w:rPr>
        <w:t>–</w:t>
      </w:r>
      <w:r w:rsidRPr="00BB2916">
        <w:rPr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rFonts w:ascii="Calibri" w:hAnsi="Calibri"/>
          <w:color w:val="000000"/>
          <w:sz w:val="28"/>
        </w:rPr>
        <w:t>–</w:t>
      </w:r>
      <w:r w:rsidRPr="00BB2916">
        <w:rPr>
          <w:color w:val="000000"/>
          <w:sz w:val="28"/>
        </w:rPr>
        <w:t xml:space="preserve"> учения о строении атома и химической связи;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rFonts w:ascii="Calibri" w:hAnsi="Calibri"/>
          <w:color w:val="000000"/>
          <w:sz w:val="28"/>
        </w:rPr>
        <w:t>–</w:t>
      </w:r>
      <w:r w:rsidRPr="00BB2916">
        <w:rPr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EE0A52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color w:val="000000"/>
          <w:sz w:val="28"/>
        </w:rPr>
        <w:t>5–7 классы» и «Физика. 7 класс».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BB2916">
        <w:rPr>
          <w:color w:val="000000"/>
          <w:sz w:val="28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</w:t>
      </w:r>
      <w:r w:rsidRPr="00BB2916">
        <w:rPr>
          <w:color w:val="000000"/>
          <w:sz w:val="28"/>
        </w:rPr>
        <w:lastRenderedPageBreak/>
        <w:t xml:space="preserve">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 xml:space="preserve">При изучении химии на уровне основного общего образования </w:t>
      </w:r>
      <w:proofErr w:type="gramStart"/>
      <w:r w:rsidRPr="00BB2916">
        <w:rPr>
          <w:color w:val="000000"/>
          <w:sz w:val="28"/>
        </w:rPr>
        <w:t>важное значение</w:t>
      </w:r>
      <w:proofErr w:type="gramEnd"/>
      <w:r w:rsidRPr="00BB2916">
        <w:rPr>
          <w:color w:val="000000"/>
          <w:sz w:val="28"/>
        </w:rPr>
        <w:t xml:space="preserve"> приобрели такие цели, как: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rFonts w:ascii="Calibri" w:hAnsi="Calibri"/>
          <w:color w:val="000000"/>
          <w:sz w:val="28"/>
        </w:rPr>
        <w:t>–</w:t>
      </w:r>
      <w:r w:rsidRPr="00BB2916">
        <w:rPr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rFonts w:ascii="Calibri" w:hAnsi="Calibri"/>
          <w:color w:val="000000"/>
          <w:sz w:val="28"/>
        </w:rPr>
        <w:t>–</w:t>
      </w:r>
      <w:r w:rsidRPr="00BB2916">
        <w:rPr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rFonts w:ascii="Calibri" w:hAnsi="Calibri"/>
          <w:color w:val="000000"/>
          <w:sz w:val="28"/>
        </w:rPr>
        <w:t>–</w:t>
      </w:r>
      <w:r w:rsidRPr="00BB2916">
        <w:rPr>
          <w:color w:val="000000"/>
          <w:sz w:val="28"/>
        </w:rPr>
        <w:t xml:space="preserve"> обеспечение условий, способствующих приобретению </w:t>
      </w:r>
      <w:proofErr w:type="gramStart"/>
      <w:r w:rsidRPr="00BB2916">
        <w:rPr>
          <w:color w:val="000000"/>
          <w:sz w:val="28"/>
        </w:rPr>
        <w:t>обучающимися</w:t>
      </w:r>
      <w:proofErr w:type="gramEnd"/>
      <w:r w:rsidRPr="00BB2916">
        <w:rPr>
          <w:color w:val="000000"/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rFonts w:ascii="Calibri" w:hAnsi="Calibri"/>
          <w:color w:val="000000"/>
          <w:sz w:val="28"/>
        </w:rPr>
        <w:t>–</w:t>
      </w:r>
      <w:r w:rsidRPr="00BB2916">
        <w:rPr>
          <w:color w:val="000000"/>
          <w:sz w:val="28"/>
        </w:rPr>
        <w:t xml:space="preserve"> формирование общей функциональной и естественно</w:t>
      </w:r>
      <w:r>
        <w:rPr>
          <w:color w:val="000000"/>
          <w:sz w:val="28"/>
        </w:rPr>
        <w:t xml:space="preserve"> </w:t>
      </w:r>
      <w:r w:rsidRPr="00BB2916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BB2916">
        <w:rPr>
          <w:color w:val="000000"/>
          <w:sz w:val="28"/>
        </w:rPr>
        <w:t>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rFonts w:ascii="Calibri" w:hAnsi="Calibri"/>
          <w:color w:val="000000"/>
          <w:sz w:val="28"/>
        </w:rPr>
        <w:t>–</w:t>
      </w:r>
      <w:r w:rsidRPr="00BB2916">
        <w:rPr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rFonts w:ascii="Calibri" w:hAnsi="Calibri"/>
          <w:color w:val="333333"/>
          <w:sz w:val="28"/>
        </w:rPr>
        <w:t>–</w:t>
      </w:r>
      <w:r w:rsidRPr="00BB2916">
        <w:rPr>
          <w:color w:val="333333"/>
          <w:sz w:val="28"/>
        </w:rPr>
        <w:t xml:space="preserve"> </w:t>
      </w:r>
      <w:r w:rsidRPr="00BB2916">
        <w:rPr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​‌</w:t>
      </w:r>
      <w:bookmarkStart w:id="0" w:name="9012e5c9-2e66-40e9-9799-caf6f2595164"/>
      <w:r w:rsidRPr="00BB2916">
        <w:rPr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в 8 классе – 68 часов (2 часа в неделю)</w:t>
      </w:r>
      <w:bookmarkEnd w:id="0"/>
      <w:r>
        <w:rPr>
          <w:color w:val="000000"/>
          <w:sz w:val="28"/>
        </w:rPr>
        <w:t>.</w:t>
      </w:r>
      <w:r w:rsidRPr="00BB2916">
        <w:rPr>
          <w:color w:val="000000"/>
          <w:sz w:val="28"/>
        </w:rPr>
        <w:t>‌‌</w:t>
      </w:r>
    </w:p>
    <w:p w:rsidR="00EE0A52" w:rsidRPr="00BB2916" w:rsidRDefault="00EE0A52" w:rsidP="00EE0A52">
      <w:pPr>
        <w:spacing w:line="264" w:lineRule="auto"/>
        <w:ind w:left="120"/>
        <w:jc w:val="both"/>
      </w:pPr>
      <w:r w:rsidRPr="00BB2916">
        <w:rPr>
          <w:color w:val="000000"/>
          <w:sz w:val="28"/>
        </w:rPr>
        <w:t>​</w:t>
      </w:r>
    </w:p>
    <w:p w:rsidR="00EE0A52" w:rsidRPr="00BB2916" w:rsidRDefault="00EE0A52" w:rsidP="00EE0A52">
      <w:pPr>
        <w:spacing w:line="264" w:lineRule="auto"/>
        <w:ind w:left="120"/>
        <w:jc w:val="both"/>
      </w:pPr>
      <w:r w:rsidRPr="00BB2916">
        <w:rPr>
          <w:b/>
          <w:color w:val="000000"/>
          <w:sz w:val="28"/>
        </w:rPr>
        <w:t>СОДЕРЖАНИЕ ОБУЧЕНИЯ</w:t>
      </w:r>
    </w:p>
    <w:p w:rsidR="00EE0A52" w:rsidRPr="00BB2916" w:rsidRDefault="00EE0A52" w:rsidP="00EE0A52">
      <w:pPr>
        <w:spacing w:line="264" w:lineRule="auto"/>
        <w:ind w:left="120"/>
        <w:jc w:val="both"/>
      </w:pPr>
      <w:r w:rsidRPr="00BB2916">
        <w:rPr>
          <w:color w:val="000000"/>
          <w:sz w:val="28"/>
        </w:rPr>
        <w:t>​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b/>
          <w:color w:val="000000"/>
          <w:sz w:val="28"/>
        </w:rPr>
        <w:t>Первоначальные химические понятия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lastRenderedPageBreak/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b/>
          <w:i/>
          <w:color w:val="000000"/>
          <w:sz w:val="28"/>
        </w:rPr>
        <w:t>Химический эксперимент</w:t>
      </w:r>
      <w:r w:rsidRPr="00BB2916">
        <w:rPr>
          <w:b/>
          <w:color w:val="000000"/>
          <w:sz w:val="28"/>
        </w:rPr>
        <w:t>:</w:t>
      </w:r>
      <w:r w:rsidRPr="00BB2916">
        <w:rPr>
          <w:color w:val="000000"/>
          <w:sz w:val="28"/>
        </w:rPr>
        <w:t xml:space="preserve"> 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proofErr w:type="gramStart"/>
      <w:r w:rsidRPr="00BB2916">
        <w:rPr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BB2916">
        <w:rPr>
          <w:color w:val="000000"/>
          <w:sz w:val="28"/>
        </w:rPr>
        <w:t xml:space="preserve"> с хлоридом бария, разложение </w:t>
      </w:r>
      <w:proofErr w:type="spellStart"/>
      <w:r w:rsidRPr="00BB2916">
        <w:rPr>
          <w:color w:val="000000"/>
          <w:sz w:val="28"/>
        </w:rPr>
        <w:t>гидроксида</w:t>
      </w:r>
      <w:proofErr w:type="spellEnd"/>
      <w:r w:rsidRPr="00BB2916">
        <w:rPr>
          <w:color w:val="000000"/>
          <w:sz w:val="28"/>
        </w:rPr>
        <w:t xml:space="preserve"> меди (</w:t>
      </w:r>
      <w:r>
        <w:rPr>
          <w:color w:val="000000"/>
          <w:sz w:val="28"/>
        </w:rPr>
        <w:t>II</w:t>
      </w:r>
      <w:r w:rsidRPr="00BB2916">
        <w:rPr>
          <w:color w:val="000000"/>
          <w:sz w:val="28"/>
        </w:rPr>
        <w:t>) при нагревании, взаимодействие железа с раствором соли меди (</w:t>
      </w:r>
      <w:r>
        <w:rPr>
          <w:color w:val="000000"/>
          <w:sz w:val="28"/>
        </w:rPr>
        <w:t>II</w:t>
      </w:r>
      <w:r w:rsidRPr="00BB2916">
        <w:rPr>
          <w:color w:val="000000"/>
          <w:sz w:val="28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BB2916">
        <w:rPr>
          <w:color w:val="000000"/>
          <w:sz w:val="28"/>
        </w:rPr>
        <w:t>шаростержневых</w:t>
      </w:r>
      <w:proofErr w:type="spellEnd"/>
      <w:r w:rsidRPr="00BB2916">
        <w:rPr>
          <w:color w:val="000000"/>
          <w:sz w:val="28"/>
        </w:rPr>
        <w:t>).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b/>
          <w:color w:val="000000"/>
          <w:sz w:val="28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BB2916">
        <w:rPr>
          <w:color w:val="000000"/>
          <w:sz w:val="28"/>
        </w:rPr>
        <w:t>амфотерные</w:t>
      </w:r>
      <w:proofErr w:type="spellEnd"/>
      <w:r w:rsidRPr="00BB2916">
        <w:rPr>
          <w:color w:val="000000"/>
          <w:sz w:val="28"/>
        </w:rPr>
        <w:t xml:space="preserve"> оксиды и </w:t>
      </w:r>
      <w:proofErr w:type="spellStart"/>
      <w:r w:rsidRPr="00BB2916">
        <w:rPr>
          <w:color w:val="000000"/>
          <w:sz w:val="28"/>
        </w:rPr>
        <w:t>гидроксиды</w:t>
      </w:r>
      <w:proofErr w:type="spellEnd"/>
      <w:r w:rsidRPr="00BB2916">
        <w:rPr>
          <w:color w:val="000000"/>
          <w:sz w:val="28"/>
        </w:rPr>
        <w:t>.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BB2916">
        <w:rPr>
          <w:color w:val="000000"/>
          <w:sz w:val="28"/>
        </w:rPr>
        <w:t>длиннопериодная</w:t>
      </w:r>
      <w:proofErr w:type="spellEnd"/>
      <w:r w:rsidRPr="00BB2916">
        <w:rPr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lastRenderedPageBreak/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 xml:space="preserve">Химическая связь. Ковалентная (полярная и неполярная) связь. </w:t>
      </w:r>
      <w:proofErr w:type="spellStart"/>
      <w:r w:rsidRPr="00BB2916">
        <w:rPr>
          <w:color w:val="000000"/>
          <w:sz w:val="28"/>
        </w:rPr>
        <w:t>Электроотрицательность</w:t>
      </w:r>
      <w:proofErr w:type="spellEnd"/>
      <w:r w:rsidRPr="00BB2916">
        <w:rPr>
          <w:color w:val="000000"/>
          <w:sz w:val="28"/>
        </w:rPr>
        <w:t xml:space="preserve"> химических элементов. Ионная связь.</w:t>
      </w:r>
    </w:p>
    <w:p w:rsidR="006459F7" w:rsidRDefault="00EE0A52" w:rsidP="00EE0A52">
      <w:pPr>
        <w:spacing w:line="264" w:lineRule="auto"/>
        <w:ind w:firstLine="6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Степень окисления. 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proofErr w:type="spellStart"/>
      <w:r w:rsidRPr="00BB2916">
        <w:rPr>
          <w:b/>
          <w:i/>
          <w:color w:val="000000"/>
          <w:sz w:val="28"/>
        </w:rPr>
        <w:t>Межпредметные</w:t>
      </w:r>
      <w:proofErr w:type="spellEnd"/>
      <w:r w:rsidRPr="00BB2916">
        <w:rPr>
          <w:b/>
          <w:i/>
          <w:color w:val="000000"/>
          <w:sz w:val="28"/>
        </w:rPr>
        <w:t xml:space="preserve"> связи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 xml:space="preserve">Реализация </w:t>
      </w:r>
      <w:proofErr w:type="spellStart"/>
      <w:r w:rsidRPr="00BB2916">
        <w:rPr>
          <w:color w:val="000000"/>
          <w:sz w:val="28"/>
        </w:rPr>
        <w:t>межпредметных</w:t>
      </w:r>
      <w:proofErr w:type="spellEnd"/>
      <w:r w:rsidRPr="00BB2916">
        <w:rPr>
          <w:color w:val="000000"/>
          <w:sz w:val="28"/>
        </w:rPr>
        <w:t xml:space="preserve"> связей при изучении химии в 8 классе осуществляется через испо</w:t>
      </w:r>
      <w:r>
        <w:rPr>
          <w:color w:val="000000"/>
          <w:sz w:val="28"/>
        </w:rPr>
        <w:t>льзование как общих естественно</w:t>
      </w:r>
      <w:r w:rsidRPr="00BB2916">
        <w:rPr>
          <w:color w:val="000000"/>
          <w:sz w:val="28"/>
        </w:rPr>
        <w:t>­научных понятий, так и понятий, являющихся системными для о</w:t>
      </w:r>
      <w:r>
        <w:rPr>
          <w:color w:val="000000"/>
          <w:sz w:val="28"/>
        </w:rPr>
        <w:t>тдельных предметов естественно­</w:t>
      </w:r>
      <w:r w:rsidRPr="00BB2916">
        <w:rPr>
          <w:color w:val="000000"/>
          <w:sz w:val="28"/>
        </w:rPr>
        <w:t>научного цикла.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proofErr w:type="gramStart"/>
      <w:r>
        <w:rPr>
          <w:color w:val="000000"/>
          <w:sz w:val="28"/>
        </w:rPr>
        <w:t>Общие естественно</w:t>
      </w:r>
      <w:r w:rsidRPr="00BB2916">
        <w:rPr>
          <w:color w:val="000000"/>
          <w:sz w:val="28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EE0A52" w:rsidRPr="00BB2916" w:rsidRDefault="00EE0A52" w:rsidP="00EE0A52">
      <w:pPr>
        <w:spacing w:line="264" w:lineRule="auto"/>
        <w:ind w:firstLine="600"/>
        <w:jc w:val="both"/>
      </w:pPr>
      <w:proofErr w:type="gramStart"/>
      <w:r w:rsidRPr="00BB2916">
        <w:rPr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EE0A52" w:rsidRPr="00BB2916" w:rsidRDefault="00EE0A52" w:rsidP="00EE0A52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Биология: фотосинтез, дыхание, биосфера.</w:t>
      </w:r>
    </w:p>
    <w:p w:rsidR="00EE0A52" w:rsidRPr="00BB2916" w:rsidRDefault="00EE0A52" w:rsidP="00EE0A52">
      <w:pPr>
        <w:spacing w:line="264" w:lineRule="auto"/>
        <w:ind w:firstLine="600"/>
        <w:jc w:val="both"/>
      </w:pPr>
      <w:proofErr w:type="gramStart"/>
      <w:r w:rsidRPr="00BB2916">
        <w:rPr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b/>
          <w:color w:val="000000"/>
          <w:sz w:val="28"/>
        </w:rPr>
        <w:t>Важнейшие представители неорганических веществ</w:t>
      </w:r>
      <w:r w:rsidR="00F84A8F">
        <w:rPr>
          <w:b/>
          <w:color w:val="000000"/>
          <w:sz w:val="28"/>
        </w:rPr>
        <w:t xml:space="preserve">, </w:t>
      </w:r>
      <w:r>
        <w:rPr>
          <w:b/>
          <w:color w:val="000000"/>
          <w:sz w:val="28"/>
        </w:rPr>
        <w:t>химические реакции</w:t>
      </w:r>
      <w:r w:rsidR="00F84A8F">
        <w:rPr>
          <w:b/>
          <w:color w:val="000000"/>
          <w:sz w:val="28"/>
        </w:rPr>
        <w:t xml:space="preserve"> и свойства растворов.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C54830">
        <w:rPr>
          <w:color w:val="000000"/>
          <w:sz w:val="28"/>
        </w:rPr>
        <w:t xml:space="preserve">Оксиды. Применение кислорода. </w:t>
      </w:r>
      <w:r w:rsidRPr="00BB2916">
        <w:rPr>
          <w:color w:val="000000"/>
          <w:sz w:val="28"/>
        </w:rPr>
        <w:t xml:space="preserve">Способы получения кислорода в лаборатории и промышленности. Круговорот кислорода в природе. Озон – </w:t>
      </w:r>
      <w:proofErr w:type="spellStart"/>
      <w:r w:rsidRPr="00BB2916">
        <w:rPr>
          <w:color w:val="000000"/>
          <w:sz w:val="28"/>
        </w:rPr>
        <w:t>аллотропная</w:t>
      </w:r>
      <w:proofErr w:type="spellEnd"/>
      <w:r w:rsidRPr="00BB2916">
        <w:rPr>
          <w:color w:val="000000"/>
          <w:sz w:val="28"/>
        </w:rPr>
        <w:t xml:space="preserve"> модификация кислорода.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Тепловой эффект химической реакции, термохимические уравнения, экз</w:t>
      </w:r>
      <w:proofErr w:type="gramStart"/>
      <w:r w:rsidRPr="00BB2916">
        <w:rPr>
          <w:color w:val="000000"/>
          <w:sz w:val="28"/>
        </w:rPr>
        <w:t>о-</w:t>
      </w:r>
      <w:proofErr w:type="gramEnd"/>
      <w:r w:rsidRPr="00BB2916">
        <w:rPr>
          <w:color w:val="000000"/>
          <w:sz w:val="28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Молярный объём газов. Расчёты по химическим уравнениям.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lastRenderedPageBreak/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 w:rsidRPr="00C54830">
        <w:rPr>
          <w:color w:val="000000"/>
          <w:sz w:val="28"/>
        </w:rPr>
        <w:t xml:space="preserve">Основания. Роль растворов в природе и в жизни человека. </w:t>
      </w:r>
      <w:r w:rsidRPr="00BB2916">
        <w:rPr>
          <w:color w:val="000000"/>
          <w:sz w:val="28"/>
        </w:rPr>
        <w:t>Круговорот воды в природе. Загрязнение природных вод. Охрана и очистка природных вод.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 xml:space="preserve">Классификация неорганических соединений. Оксиды. Классификация оксидов: </w:t>
      </w:r>
      <w:proofErr w:type="gramStart"/>
      <w:r w:rsidRPr="00BB2916">
        <w:rPr>
          <w:color w:val="000000"/>
          <w:sz w:val="28"/>
        </w:rPr>
        <w:t>солеобразующие</w:t>
      </w:r>
      <w:proofErr w:type="gramEnd"/>
      <w:r w:rsidRPr="00BB2916">
        <w:rPr>
          <w:color w:val="000000"/>
          <w:sz w:val="28"/>
        </w:rPr>
        <w:t xml:space="preserve"> (основные, кислотные, </w:t>
      </w:r>
      <w:proofErr w:type="spellStart"/>
      <w:r w:rsidRPr="00BB2916">
        <w:rPr>
          <w:color w:val="000000"/>
          <w:sz w:val="28"/>
        </w:rPr>
        <w:t>амфотерные</w:t>
      </w:r>
      <w:proofErr w:type="spellEnd"/>
      <w:r w:rsidRPr="00BB2916">
        <w:rPr>
          <w:color w:val="000000"/>
          <w:sz w:val="28"/>
        </w:rPr>
        <w:t>) и несолеобразующие. Номенклатура оксидов. Физические и химические свойства оксидов. Получение оксидов.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6459F7" w:rsidRDefault="006459F7" w:rsidP="006459F7">
      <w:pPr>
        <w:spacing w:line="264" w:lineRule="auto"/>
        <w:ind w:firstLine="600"/>
        <w:jc w:val="both"/>
        <w:rPr>
          <w:color w:val="000000"/>
          <w:sz w:val="28"/>
        </w:rPr>
      </w:pPr>
      <w:r w:rsidRPr="00BB2916">
        <w:rPr>
          <w:color w:val="000000"/>
          <w:sz w:val="28"/>
        </w:rPr>
        <w:t>Генетическая связь между классами неорганических соединений.</w:t>
      </w:r>
    </w:p>
    <w:p w:rsidR="006459F7" w:rsidRDefault="006459F7" w:rsidP="006459F7">
      <w:pPr>
        <w:spacing w:line="264" w:lineRule="auto"/>
        <w:ind w:firstLine="600"/>
        <w:jc w:val="both"/>
        <w:rPr>
          <w:b/>
          <w:i/>
          <w:color w:val="000000"/>
          <w:sz w:val="28"/>
        </w:rPr>
      </w:pPr>
      <w:r w:rsidRPr="00BB2916">
        <w:rPr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  <w:r>
        <w:rPr>
          <w:color w:val="000000"/>
          <w:sz w:val="28"/>
        </w:rPr>
        <w:t xml:space="preserve"> Электролитическая диссоциация. Реакц</w:t>
      </w:r>
      <w:proofErr w:type="gramStart"/>
      <w:r>
        <w:rPr>
          <w:color w:val="000000"/>
          <w:sz w:val="28"/>
        </w:rPr>
        <w:t>ии ио</w:t>
      </w:r>
      <w:proofErr w:type="gramEnd"/>
      <w:r>
        <w:rPr>
          <w:color w:val="000000"/>
          <w:sz w:val="28"/>
        </w:rPr>
        <w:t>нного обмена.</w:t>
      </w:r>
      <w:r w:rsidRPr="006459F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Окислительно</w:t>
      </w:r>
      <w:r w:rsidRPr="00BB2916">
        <w:rPr>
          <w:color w:val="000000"/>
          <w:sz w:val="28"/>
        </w:rPr>
        <w:t>-восстановительные реакции. Процессы окисления и восстановления. Окислители и восстановители.</w:t>
      </w:r>
      <w:r w:rsidRPr="00EE0A52">
        <w:rPr>
          <w:b/>
          <w:i/>
          <w:color w:val="000000"/>
          <w:sz w:val="28"/>
        </w:rPr>
        <w:t xml:space="preserve"> 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b/>
          <w:i/>
          <w:color w:val="000000"/>
          <w:sz w:val="28"/>
        </w:rPr>
        <w:t>Химический эксперимент</w:t>
      </w:r>
      <w:r w:rsidRPr="00BB2916">
        <w:rPr>
          <w:b/>
          <w:color w:val="000000"/>
          <w:sz w:val="28"/>
        </w:rPr>
        <w:t>:</w:t>
      </w:r>
      <w:r w:rsidRPr="00BB2916">
        <w:rPr>
          <w:color w:val="000000"/>
          <w:sz w:val="28"/>
        </w:rPr>
        <w:t xml:space="preserve"> </w:t>
      </w:r>
    </w:p>
    <w:p w:rsidR="006459F7" w:rsidRDefault="006459F7" w:rsidP="006459F7">
      <w:pPr>
        <w:spacing w:line="264" w:lineRule="auto"/>
        <w:ind w:firstLine="600"/>
        <w:jc w:val="both"/>
        <w:rPr>
          <w:b/>
          <w:i/>
          <w:color w:val="000000"/>
          <w:sz w:val="28"/>
        </w:rPr>
      </w:pPr>
      <w:proofErr w:type="gramStart"/>
      <w:r w:rsidRPr="00BB2916">
        <w:rPr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color w:val="000000"/>
          <w:sz w:val="28"/>
        </w:rPr>
        <w:t>II</w:t>
      </w:r>
      <w:r w:rsidRPr="00BB2916">
        <w:rPr>
          <w:color w:val="000000"/>
          <w:sz w:val="28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BB2916">
        <w:rPr>
          <w:color w:val="000000"/>
          <w:sz w:val="28"/>
        </w:rPr>
        <w:t xml:space="preserve"> </w:t>
      </w:r>
      <w:proofErr w:type="gramStart"/>
      <w:r w:rsidRPr="00BB2916">
        <w:rPr>
          <w:color w:val="000000"/>
          <w:sz w:val="28"/>
        </w:rPr>
        <w:t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color w:val="000000"/>
          <w:sz w:val="28"/>
        </w:rPr>
        <w:t>II</w:t>
      </w:r>
      <w:r w:rsidRPr="00BB2916">
        <w:rPr>
          <w:color w:val="000000"/>
          <w:sz w:val="28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BB2916">
        <w:rPr>
          <w:color w:val="000000"/>
          <w:sz w:val="28"/>
        </w:rPr>
        <w:t>, решение экспериментальных задач по теме «</w:t>
      </w:r>
      <w:r>
        <w:rPr>
          <w:color w:val="000000"/>
          <w:sz w:val="28"/>
        </w:rPr>
        <w:t>ТЭД»</w:t>
      </w:r>
    </w:p>
    <w:p w:rsidR="006459F7" w:rsidRPr="00BB2916" w:rsidRDefault="006459F7" w:rsidP="006459F7">
      <w:pPr>
        <w:spacing w:line="264" w:lineRule="auto"/>
        <w:ind w:firstLine="600"/>
        <w:jc w:val="both"/>
      </w:pPr>
    </w:p>
    <w:p w:rsidR="006459F7" w:rsidRPr="00BB2916" w:rsidRDefault="006459F7" w:rsidP="006459F7">
      <w:pPr>
        <w:spacing w:line="264" w:lineRule="auto"/>
        <w:ind w:left="120"/>
        <w:jc w:val="both"/>
      </w:pPr>
      <w:r w:rsidRPr="00BB2916">
        <w:rPr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6459F7" w:rsidRPr="00BB2916" w:rsidRDefault="006459F7" w:rsidP="006459F7">
      <w:pPr>
        <w:spacing w:line="264" w:lineRule="auto"/>
        <w:ind w:left="120"/>
        <w:jc w:val="both"/>
      </w:pP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b/>
          <w:color w:val="000000"/>
          <w:sz w:val="28"/>
        </w:rPr>
        <w:t>ЛИЧНОСТНЫЕ РЕЗУЛЬТАТЫ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BB2916">
        <w:rPr>
          <w:color w:val="000000"/>
          <w:sz w:val="28"/>
        </w:rPr>
        <w:t>социокультурными</w:t>
      </w:r>
      <w:proofErr w:type="spellEnd"/>
      <w:r w:rsidRPr="00BB2916">
        <w:rPr>
          <w:color w:val="000000"/>
          <w:sz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BB2916">
        <w:rPr>
          <w:color w:val="000000"/>
          <w:sz w:val="28"/>
        </w:rPr>
        <w:t>обучающихся</w:t>
      </w:r>
      <w:proofErr w:type="gramEnd"/>
      <w:r w:rsidRPr="00BB2916">
        <w:rPr>
          <w:color w:val="000000"/>
          <w:sz w:val="28"/>
        </w:rPr>
        <w:t xml:space="preserve">. 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b/>
          <w:color w:val="000000"/>
          <w:sz w:val="28"/>
        </w:rPr>
        <w:t>1)</w:t>
      </w:r>
      <w:r w:rsidRPr="00BB2916">
        <w:rPr>
          <w:color w:val="000000"/>
          <w:sz w:val="28"/>
        </w:rPr>
        <w:t xml:space="preserve"> </w:t>
      </w:r>
      <w:r w:rsidRPr="00BB2916">
        <w:rPr>
          <w:b/>
          <w:color w:val="000000"/>
          <w:sz w:val="28"/>
        </w:rPr>
        <w:t>патриотического воспитания</w:t>
      </w:r>
      <w:r w:rsidRPr="00BB2916">
        <w:rPr>
          <w:color w:val="000000"/>
          <w:sz w:val="28"/>
        </w:rPr>
        <w:t>: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b/>
          <w:color w:val="000000"/>
          <w:sz w:val="28"/>
        </w:rPr>
        <w:t>2)</w:t>
      </w:r>
      <w:r w:rsidRPr="00BB2916">
        <w:rPr>
          <w:color w:val="000000"/>
          <w:sz w:val="28"/>
        </w:rPr>
        <w:t xml:space="preserve"> </w:t>
      </w:r>
      <w:r w:rsidRPr="00BB2916">
        <w:rPr>
          <w:b/>
          <w:color w:val="000000"/>
          <w:sz w:val="28"/>
        </w:rPr>
        <w:t>гражданского воспитания: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proofErr w:type="gramStart"/>
      <w:r w:rsidRPr="00BB2916">
        <w:rPr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BB2916">
        <w:rPr>
          <w:color w:val="000000"/>
          <w:sz w:val="28"/>
        </w:rPr>
        <w:t>учебно­исследовательской</w:t>
      </w:r>
      <w:proofErr w:type="spellEnd"/>
      <w:r w:rsidRPr="00BB2916">
        <w:rPr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BB2916">
        <w:rPr>
          <w:color w:val="000000"/>
          <w:sz w:val="28"/>
        </w:rPr>
        <w:t xml:space="preserve"> правовых норм с учётом осознания последствий поступков;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b/>
          <w:color w:val="000000"/>
          <w:sz w:val="28"/>
        </w:rPr>
        <w:t>3)</w:t>
      </w:r>
      <w:r w:rsidRPr="00BB2916">
        <w:rPr>
          <w:color w:val="000000"/>
          <w:sz w:val="28"/>
        </w:rPr>
        <w:t xml:space="preserve"> </w:t>
      </w:r>
      <w:r w:rsidRPr="00BB2916">
        <w:rPr>
          <w:b/>
          <w:color w:val="000000"/>
          <w:sz w:val="28"/>
        </w:rPr>
        <w:t>ценности научного познания</w:t>
      </w:r>
      <w:r w:rsidRPr="00BB2916">
        <w:rPr>
          <w:color w:val="000000"/>
          <w:sz w:val="28"/>
        </w:rPr>
        <w:t>: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lastRenderedPageBreak/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</w:t>
      </w:r>
      <w:r>
        <w:rPr>
          <w:color w:val="000000"/>
          <w:sz w:val="28"/>
        </w:rPr>
        <w:t xml:space="preserve"> </w:t>
      </w:r>
      <w:r w:rsidRPr="00BB2916">
        <w:rPr>
          <w:color w:val="000000"/>
          <w:sz w:val="28"/>
        </w:rPr>
        <w:t>литературой, доступными техническими средствами информационных технологий;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bookmarkStart w:id="1" w:name="_Toc138318759"/>
      <w:bookmarkEnd w:id="1"/>
      <w:r w:rsidRPr="00BB2916">
        <w:rPr>
          <w:b/>
          <w:color w:val="000000"/>
          <w:sz w:val="28"/>
        </w:rPr>
        <w:t>4)</w:t>
      </w:r>
      <w:r w:rsidRPr="00BB2916">
        <w:rPr>
          <w:color w:val="000000"/>
          <w:sz w:val="28"/>
        </w:rPr>
        <w:t xml:space="preserve"> </w:t>
      </w:r>
      <w:r w:rsidRPr="00BB2916">
        <w:rPr>
          <w:b/>
          <w:color w:val="000000"/>
          <w:sz w:val="28"/>
        </w:rPr>
        <w:t>формирования культуры здоровья</w:t>
      </w:r>
      <w:r w:rsidRPr="00BB2916">
        <w:rPr>
          <w:color w:val="000000"/>
          <w:sz w:val="28"/>
        </w:rPr>
        <w:t>: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b/>
          <w:color w:val="000000"/>
          <w:sz w:val="28"/>
        </w:rPr>
        <w:t>5)</w:t>
      </w:r>
      <w:r w:rsidRPr="00BB2916">
        <w:rPr>
          <w:color w:val="000000"/>
          <w:sz w:val="28"/>
        </w:rPr>
        <w:t xml:space="preserve"> </w:t>
      </w:r>
      <w:r w:rsidRPr="00BB2916">
        <w:rPr>
          <w:b/>
          <w:color w:val="000000"/>
          <w:sz w:val="28"/>
        </w:rPr>
        <w:t>трудового воспитания: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proofErr w:type="gramStart"/>
      <w:r w:rsidRPr="00BB2916">
        <w:rPr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b/>
          <w:color w:val="000000"/>
          <w:sz w:val="28"/>
        </w:rPr>
        <w:t>6)</w:t>
      </w:r>
      <w:r w:rsidRPr="00BB2916">
        <w:rPr>
          <w:color w:val="000000"/>
          <w:sz w:val="28"/>
        </w:rPr>
        <w:t xml:space="preserve"> </w:t>
      </w:r>
      <w:r w:rsidRPr="00BB2916">
        <w:rPr>
          <w:b/>
          <w:color w:val="000000"/>
          <w:sz w:val="28"/>
        </w:rPr>
        <w:t>экологического воспитания: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b/>
          <w:color w:val="000000"/>
          <w:sz w:val="28"/>
        </w:rPr>
        <w:t>МЕТАПРЕДМЕТНЫЕ РЕЗУЛЬТАТЫ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proofErr w:type="gramStart"/>
      <w:r w:rsidRPr="00BB2916">
        <w:rPr>
          <w:color w:val="000000"/>
          <w:sz w:val="28"/>
        </w:rPr>
        <w:lastRenderedPageBreak/>
        <w:t xml:space="preserve">В составе </w:t>
      </w:r>
      <w:proofErr w:type="spellStart"/>
      <w:r w:rsidRPr="00BB2916">
        <w:rPr>
          <w:color w:val="000000"/>
          <w:sz w:val="28"/>
        </w:rPr>
        <w:t>метапредметных</w:t>
      </w:r>
      <w:proofErr w:type="spellEnd"/>
      <w:r w:rsidRPr="00BB2916">
        <w:rPr>
          <w:color w:val="000000"/>
          <w:sz w:val="28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BB2916">
        <w:rPr>
          <w:color w:val="000000"/>
          <w:sz w:val="28"/>
        </w:rPr>
        <w:t>естественно-научных</w:t>
      </w:r>
      <w:proofErr w:type="spellEnd"/>
      <w:r w:rsidRPr="00BB2916">
        <w:rPr>
          <w:color w:val="000000"/>
          <w:sz w:val="28"/>
        </w:rPr>
        <w:t xml:space="preserve"> учебных предметах и позволяют на основе знаний из этих предметов формировать представление о цел</w:t>
      </w:r>
      <w:r>
        <w:rPr>
          <w:color w:val="000000"/>
          <w:sz w:val="28"/>
        </w:rPr>
        <w:t xml:space="preserve">остной </w:t>
      </w:r>
      <w:r w:rsidRPr="00BB2916">
        <w:rPr>
          <w:color w:val="000000"/>
          <w:sz w:val="28"/>
        </w:rPr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b/>
          <w:color w:val="000000"/>
          <w:sz w:val="28"/>
        </w:rPr>
        <w:t>Познавательные универсальные учебные действия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b/>
          <w:color w:val="000000"/>
          <w:sz w:val="28"/>
        </w:rPr>
        <w:t>Базовые логические действия: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proofErr w:type="gramStart"/>
      <w:r w:rsidRPr="00BB2916">
        <w:rPr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6459F7" w:rsidRPr="00BB2916" w:rsidRDefault="006459F7" w:rsidP="006459F7">
      <w:pPr>
        <w:spacing w:line="264" w:lineRule="auto"/>
        <w:ind w:firstLine="600"/>
        <w:jc w:val="both"/>
      </w:pPr>
      <w:proofErr w:type="gramStart"/>
      <w:r w:rsidRPr="00BB2916">
        <w:rPr>
          <w:color w:val="000000"/>
          <w:sz w:val="28"/>
        </w:rPr>
        <w:t xml:space="preserve">умение применять в процессе познания понятия (предметные и </w:t>
      </w:r>
      <w:proofErr w:type="spellStart"/>
      <w:r w:rsidRPr="00BB2916">
        <w:rPr>
          <w:color w:val="000000"/>
          <w:sz w:val="28"/>
        </w:rPr>
        <w:t>метапредметные</w:t>
      </w:r>
      <w:proofErr w:type="spellEnd"/>
      <w:r w:rsidRPr="00BB2916">
        <w:rPr>
          <w:color w:val="000000"/>
          <w:sz w:val="28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BB2916">
        <w:rPr>
          <w:color w:val="000000"/>
          <w:sz w:val="28"/>
        </w:rPr>
        <w:t xml:space="preserve"> в изучаемых процессах и явлениях.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b/>
          <w:color w:val="000000"/>
          <w:sz w:val="28"/>
        </w:rPr>
        <w:t>Базовые исследовательские действия</w:t>
      </w:r>
      <w:r w:rsidRPr="00BB2916">
        <w:rPr>
          <w:color w:val="000000"/>
          <w:sz w:val="28"/>
        </w:rPr>
        <w:t>: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b/>
          <w:color w:val="000000"/>
          <w:sz w:val="28"/>
        </w:rPr>
        <w:t>Работа с информацией: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lastRenderedPageBreak/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proofErr w:type="gramStart"/>
      <w:r w:rsidRPr="00BB2916">
        <w:rPr>
          <w:color w:val="000000"/>
          <w:sz w:val="28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b/>
          <w:color w:val="000000"/>
          <w:sz w:val="28"/>
        </w:rPr>
        <w:t>Коммуникативные универсальные учебные действия: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b/>
          <w:color w:val="000000"/>
          <w:sz w:val="28"/>
        </w:rPr>
        <w:t>Регулятивные универсальные учебные действия: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proofErr w:type="gramStart"/>
      <w:r w:rsidRPr="00BB2916">
        <w:rPr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2" w:name="_Toc138318760"/>
      <w:bookmarkStart w:id="3" w:name="_Toc134720971"/>
      <w:bookmarkEnd w:id="2"/>
      <w:bookmarkEnd w:id="3"/>
      <w:proofErr w:type="gramEnd"/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b/>
          <w:color w:val="000000"/>
          <w:sz w:val="28"/>
        </w:rPr>
        <w:t>ПРЕДМЕТНЫЕ РЕЗУЛЬТАТЫ</w:t>
      </w:r>
    </w:p>
    <w:p w:rsidR="006459F7" w:rsidRPr="00BB2916" w:rsidRDefault="006459F7" w:rsidP="006459F7">
      <w:pPr>
        <w:spacing w:line="264" w:lineRule="auto"/>
        <w:ind w:firstLine="600"/>
        <w:jc w:val="both"/>
      </w:pPr>
      <w:proofErr w:type="gramStart"/>
      <w:r w:rsidRPr="00BB2916">
        <w:rPr>
          <w:color w:val="000000"/>
          <w:sz w:val="28"/>
        </w:rPr>
        <w:lastRenderedPageBreak/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</w:t>
      </w:r>
      <w:r>
        <w:rPr>
          <w:color w:val="000000"/>
          <w:sz w:val="28"/>
        </w:rPr>
        <w:t xml:space="preserve"> </w:t>
      </w:r>
      <w:r w:rsidRPr="00BB2916">
        <w:rPr>
          <w:color w:val="000000"/>
          <w:sz w:val="28"/>
        </w:rPr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6459F7" w:rsidRPr="00BB2916" w:rsidRDefault="006459F7" w:rsidP="006459F7">
      <w:pPr>
        <w:spacing w:line="264" w:lineRule="auto"/>
        <w:ind w:firstLine="600"/>
        <w:jc w:val="both"/>
      </w:pPr>
      <w:r w:rsidRPr="00BB2916">
        <w:rPr>
          <w:color w:val="000000"/>
          <w:sz w:val="28"/>
        </w:rPr>
        <w:t>К концу обучения в</w:t>
      </w:r>
      <w:r w:rsidRPr="00BB2916">
        <w:rPr>
          <w:b/>
          <w:color w:val="000000"/>
          <w:sz w:val="28"/>
        </w:rPr>
        <w:t xml:space="preserve"> 8 классе</w:t>
      </w:r>
      <w:r w:rsidRPr="00BB2916">
        <w:rPr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BB2916">
        <w:rPr>
          <w:color w:val="000000"/>
          <w:sz w:val="28"/>
        </w:rPr>
        <w:t>сформированность</w:t>
      </w:r>
      <w:proofErr w:type="spellEnd"/>
      <w:r w:rsidRPr="00BB2916">
        <w:rPr>
          <w:color w:val="000000"/>
          <w:sz w:val="28"/>
        </w:rPr>
        <w:t xml:space="preserve"> у обучающихся умений:</w:t>
      </w:r>
    </w:p>
    <w:p w:rsidR="006459F7" w:rsidRPr="00BB2916" w:rsidRDefault="006459F7" w:rsidP="006459F7">
      <w:pPr>
        <w:numPr>
          <w:ilvl w:val="0"/>
          <w:numId w:val="6"/>
        </w:numPr>
        <w:suppressAutoHyphens w:val="0"/>
        <w:spacing w:line="264" w:lineRule="auto"/>
        <w:jc w:val="both"/>
      </w:pPr>
      <w:proofErr w:type="gramStart"/>
      <w:r w:rsidRPr="00BB2916">
        <w:rPr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BB2916">
        <w:rPr>
          <w:color w:val="000000"/>
          <w:sz w:val="28"/>
        </w:rPr>
        <w:t>электроотрицательность</w:t>
      </w:r>
      <w:proofErr w:type="spellEnd"/>
      <w:r w:rsidRPr="00BB2916">
        <w:rPr>
          <w:color w:val="000000"/>
          <w:sz w:val="28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экзо</w:t>
      </w:r>
      <w:r>
        <w:rPr>
          <w:color w:val="000000"/>
          <w:sz w:val="28"/>
        </w:rPr>
        <w:t xml:space="preserve"> </w:t>
      </w:r>
      <w:r w:rsidRPr="00BB2916">
        <w:rPr>
          <w:color w:val="000000"/>
          <w:sz w:val="28"/>
        </w:rPr>
        <w:t>- и эндотермические реакции, тепловой</w:t>
      </w:r>
      <w:proofErr w:type="gramEnd"/>
      <w:r w:rsidRPr="00BB2916">
        <w:rPr>
          <w:color w:val="000000"/>
          <w:sz w:val="28"/>
        </w:rPr>
        <w:t xml:space="preserve"> </w:t>
      </w:r>
      <w:proofErr w:type="gramStart"/>
      <w:r w:rsidRPr="00BB2916">
        <w:rPr>
          <w:color w:val="000000"/>
          <w:sz w:val="28"/>
        </w:rPr>
        <w:t xml:space="preserve">эффект реакции, ядро атома, электронный слой атома, атомная </w:t>
      </w:r>
      <w:proofErr w:type="spellStart"/>
      <w:r w:rsidRPr="00BB2916">
        <w:rPr>
          <w:color w:val="000000"/>
          <w:sz w:val="28"/>
        </w:rPr>
        <w:t>орбиталь</w:t>
      </w:r>
      <w:proofErr w:type="spellEnd"/>
      <w:r w:rsidRPr="00BB2916">
        <w:rPr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6459F7" w:rsidRPr="00BB2916" w:rsidRDefault="006459F7" w:rsidP="006459F7">
      <w:pPr>
        <w:numPr>
          <w:ilvl w:val="0"/>
          <w:numId w:val="6"/>
        </w:numPr>
        <w:suppressAutoHyphens w:val="0"/>
        <w:spacing w:line="264" w:lineRule="auto"/>
        <w:jc w:val="both"/>
      </w:pPr>
      <w:r w:rsidRPr="00BB2916">
        <w:rPr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6459F7" w:rsidRPr="00BB2916" w:rsidRDefault="006459F7" w:rsidP="006459F7">
      <w:pPr>
        <w:numPr>
          <w:ilvl w:val="0"/>
          <w:numId w:val="6"/>
        </w:numPr>
        <w:suppressAutoHyphens w:val="0"/>
        <w:spacing w:line="264" w:lineRule="auto"/>
        <w:jc w:val="both"/>
      </w:pPr>
      <w:r w:rsidRPr="00BB2916">
        <w:rPr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6459F7" w:rsidRPr="00BB2916" w:rsidRDefault="006459F7" w:rsidP="006459F7">
      <w:pPr>
        <w:numPr>
          <w:ilvl w:val="0"/>
          <w:numId w:val="6"/>
        </w:numPr>
        <w:suppressAutoHyphens w:val="0"/>
        <w:spacing w:line="264" w:lineRule="auto"/>
        <w:jc w:val="both"/>
      </w:pPr>
      <w:r w:rsidRPr="00BB2916">
        <w:rPr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6459F7" w:rsidRPr="00BB2916" w:rsidRDefault="006459F7" w:rsidP="006459F7">
      <w:pPr>
        <w:numPr>
          <w:ilvl w:val="0"/>
          <w:numId w:val="6"/>
        </w:numPr>
        <w:suppressAutoHyphens w:val="0"/>
        <w:spacing w:line="264" w:lineRule="auto"/>
        <w:jc w:val="both"/>
      </w:pPr>
      <w:r w:rsidRPr="00BB2916">
        <w:rPr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BB2916">
        <w:rPr>
          <w:color w:val="000000"/>
          <w:sz w:val="28"/>
        </w:rPr>
        <w:t>­-</w:t>
      </w:r>
      <w:proofErr w:type="gramEnd"/>
      <w:r w:rsidRPr="00BB2916">
        <w:rPr>
          <w:color w:val="000000"/>
          <w:sz w:val="28"/>
        </w:rPr>
        <w:t>молекулярного учения, закона Авогадро;</w:t>
      </w:r>
    </w:p>
    <w:p w:rsidR="006459F7" w:rsidRPr="00BB2916" w:rsidRDefault="006459F7" w:rsidP="006459F7">
      <w:pPr>
        <w:numPr>
          <w:ilvl w:val="0"/>
          <w:numId w:val="6"/>
        </w:numPr>
        <w:suppressAutoHyphens w:val="0"/>
        <w:spacing w:line="264" w:lineRule="auto"/>
        <w:jc w:val="both"/>
      </w:pPr>
      <w:proofErr w:type="gramStart"/>
      <w:r w:rsidRPr="00BB2916">
        <w:rPr>
          <w:color w:val="000000"/>
          <w:sz w:val="28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BB2916">
        <w:rPr>
          <w:color w:val="000000"/>
          <w:sz w:val="28"/>
        </w:rPr>
        <w:t>Б-группа</w:t>
      </w:r>
      <w:proofErr w:type="spellEnd"/>
      <w:r w:rsidRPr="00BB2916">
        <w:rPr>
          <w:color w:val="000000"/>
          <w:sz w:val="28"/>
        </w:rPr>
        <w:t xml:space="preserve">)», малые и большие периоды, соотносить обозначения, которые имеются в таблице «Периодическая система химических элементов Д. И. Менделеева» с </w:t>
      </w:r>
      <w:r w:rsidRPr="00BB2916">
        <w:rPr>
          <w:color w:val="000000"/>
          <w:sz w:val="28"/>
        </w:rPr>
        <w:lastRenderedPageBreak/>
        <w:t>числовыми характеристиками строения атомов</w:t>
      </w:r>
      <w:r>
        <w:rPr>
          <w:color w:val="000000"/>
          <w:sz w:val="28"/>
        </w:rPr>
        <w:t xml:space="preserve"> </w:t>
      </w:r>
      <w:r w:rsidRPr="00BB2916">
        <w:rPr>
          <w:color w:val="000000"/>
          <w:sz w:val="28"/>
        </w:rPr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6459F7" w:rsidRPr="00BB2916" w:rsidRDefault="006459F7" w:rsidP="006459F7">
      <w:pPr>
        <w:numPr>
          <w:ilvl w:val="0"/>
          <w:numId w:val="6"/>
        </w:numPr>
        <w:suppressAutoHyphens w:val="0"/>
        <w:spacing w:line="264" w:lineRule="auto"/>
        <w:jc w:val="both"/>
      </w:pPr>
      <w:r w:rsidRPr="00BB2916">
        <w:rPr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6459F7" w:rsidRPr="00BB2916" w:rsidRDefault="006459F7" w:rsidP="006459F7">
      <w:pPr>
        <w:numPr>
          <w:ilvl w:val="0"/>
          <w:numId w:val="6"/>
        </w:numPr>
        <w:suppressAutoHyphens w:val="0"/>
        <w:spacing w:line="264" w:lineRule="auto"/>
        <w:jc w:val="both"/>
      </w:pPr>
      <w:r w:rsidRPr="00BB2916">
        <w:rPr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6459F7" w:rsidRPr="00BB2916" w:rsidRDefault="006459F7" w:rsidP="006459F7">
      <w:pPr>
        <w:numPr>
          <w:ilvl w:val="0"/>
          <w:numId w:val="6"/>
        </w:numPr>
        <w:suppressAutoHyphens w:val="0"/>
        <w:spacing w:line="264" w:lineRule="auto"/>
        <w:jc w:val="both"/>
      </w:pPr>
      <w:r w:rsidRPr="00BB2916">
        <w:rPr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6459F7" w:rsidRPr="00BB2916" w:rsidRDefault="006459F7" w:rsidP="006459F7">
      <w:pPr>
        <w:numPr>
          <w:ilvl w:val="0"/>
          <w:numId w:val="6"/>
        </w:numPr>
        <w:suppressAutoHyphens w:val="0"/>
        <w:spacing w:line="264" w:lineRule="auto"/>
        <w:jc w:val="both"/>
      </w:pPr>
      <w:r w:rsidRPr="00BB2916">
        <w:rPr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6459F7" w:rsidRPr="00BB2916" w:rsidRDefault="006459F7" w:rsidP="006459F7">
      <w:pPr>
        <w:numPr>
          <w:ilvl w:val="0"/>
          <w:numId w:val="6"/>
        </w:numPr>
        <w:suppressAutoHyphens w:val="0"/>
        <w:spacing w:line="264" w:lineRule="auto"/>
        <w:jc w:val="both"/>
      </w:pPr>
      <w:proofErr w:type="gramStart"/>
      <w:r w:rsidRPr="00BB2916">
        <w:rPr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</w:t>
      </w:r>
      <w:r>
        <w:rPr>
          <w:color w:val="000000"/>
          <w:sz w:val="28"/>
        </w:rPr>
        <w:t xml:space="preserve">ассификацию, выявление причинно </w:t>
      </w:r>
      <w:r w:rsidRPr="00BB2916">
        <w:rPr>
          <w:color w:val="000000"/>
          <w:sz w:val="28"/>
        </w:rPr>
        <w:t xml:space="preserve">­следственных связей – для изучения свойств веществ и химических реакций, </w:t>
      </w:r>
      <w:proofErr w:type="spellStart"/>
      <w:r w:rsidRPr="00BB2916">
        <w:rPr>
          <w:color w:val="000000"/>
          <w:sz w:val="28"/>
        </w:rPr>
        <w:t>естественно-научные</w:t>
      </w:r>
      <w:proofErr w:type="spellEnd"/>
      <w:r w:rsidRPr="00BB2916">
        <w:rPr>
          <w:color w:val="000000"/>
          <w:sz w:val="28"/>
        </w:rPr>
        <w:t xml:space="preserve"> методы познания – наблюдение, измерение, моделирование, эксперимент (реальный и мысленный);</w:t>
      </w:r>
      <w:proofErr w:type="gramEnd"/>
    </w:p>
    <w:p w:rsidR="006459F7" w:rsidRPr="00BB2916" w:rsidRDefault="006459F7" w:rsidP="006459F7">
      <w:pPr>
        <w:numPr>
          <w:ilvl w:val="0"/>
          <w:numId w:val="6"/>
        </w:numPr>
        <w:suppressAutoHyphens w:val="0"/>
        <w:spacing w:line="264" w:lineRule="auto"/>
        <w:jc w:val="both"/>
      </w:pPr>
      <w:proofErr w:type="gramStart"/>
      <w:r w:rsidRPr="00BB2916">
        <w:rPr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6459F7" w:rsidRPr="00BB2916" w:rsidRDefault="006459F7" w:rsidP="006459F7">
      <w:pPr>
        <w:spacing w:line="264" w:lineRule="auto"/>
        <w:ind w:firstLine="600"/>
        <w:jc w:val="both"/>
      </w:pPr>
    </w:p>
    <w:p w:rsidR="00BA3D34" w:rsidRPr="00193A4C" w:rsidRDefault="00BA3D34" w:rsidP="00BA3D34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  <w:lang w:eastAsia="ru-RU"/>
        </w:rPr>
      </w:pPr>
      <w:r w:rsidRPr="00193A4C">
        <w:rPr>
          <w:b/>
          <w:bCs/>
          <w:color w:val="000000"/>
          <w:szCs w:val="28"/>
          <w:u w:val="single"/>
          <w:lang w:eastAsia="ru-RU"/>
        </w:rPr>
        <w:t xml:space="preserve"> Содержание учебного предмета</w:t>
      </w:r>
    </w:p>
    <w:p w:rsidR="00BA3D34" w:rsidRPr="00193A4C" w:rsidRDefault="00BA3D34" w:rsidP="00BA3D34">
      <w:pPr>
        <w:shd w:val="clear" w:color="auto" w:fill="FFFFFF"/>
        <w:jc w:val="both"/>
        <w:rPr>
          <w:color w:val="000000"/>
          <w:u w:val="single"/>
          <w:lang w:eastAsia="ru-RU"/>
        </w:rPr>
      </w:pPr>
    </w:p>
    <w:p w:rsidR="00BA3D34" w:rsidRPr="00193A4C" w:rsidRDefault="00BA3D34" w:rsidP="00BA3D34">
      <w:pPr>
        <w:shd w:val="clear" w:color="auto" w:fill="FFFFFF"/>
        <w:jc w:val="both"/>
        <w:rPr>
          <w:color w:val="000000"/>
          <w:lang w:eastAsia="ru-RU"/>
        </w:rPr>
      </w:pPr>
      <w:r w:rsidRPr="00193A4C">
        <w:rPr>
          <w:b/>
          <w:bCs/>
          <w:color w:val="000000"/>
          <w:lang w:eastAsia="ru-RU"/>
        </w:rPr>
        <w:t>Введение</w:t>
      </w:r>
      <w:r w:rsidR="00DA2451">
        <w:rPr>
          <w:b/>
          <w:bCs/>
          <w:color w:val="000000"/>
          <w:lang w:eastAsia="ru-RU"/>
        </w:rPr>
        <w:t> (6</w:t>
      </w:r>
      <w:r w:rsidRPr="00193A4C">
        <w:rPr>
          <w:b/>
          <w:bCs/>
          <w:color w:val="000000"/>
          <w:lang w:eastAsia="ru-RU"/>
        </w:rPr>
        <w:t>ч)</w:t>
      </w:r>
    </w:p>
    <w:p w:rsidR="00BA3D34" w:rsidRPr="00193A4C" w:rsidRDefault="00BA3D34" w:rsidP="00BA3D34">
      <w:pPr>
        <w:shd w:val="clear" w:color="auto" w:fill="FFFFFF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РАЗДЕЛ </w:t>
      </w:r>
      <w:r w:rsidRPr="00193A4C">
        <w:rPr>
          <w:b/>
          <w:bCs/>
          <w:color w:val="000000"/>
          <w:lang w:eastAsia="ru-RU"/>
        </w:rPr>
        <w:t xml:space="preserve">I. </w:t>
      </w:r>
      <w:r w:rsidR="00DA2451">
        <w:rPr>
          <w:b/>
          <w:bCs/>
          <w:color w:val="000000"/>
          <w:lang w:eastAsia="ru-RU"/>
        </w:rPr>
        <w:t>Атомы химических элементов (10</w:t>
      </w:r>
      <w:r w:rsidRPr="00193A4C">
        <w:rPr>
          <w:b/>
          <w:bCs/>
          <w:color w:val="000000"/>
          <w:lang w:eastAsia="ru-RU"/>
        </w:rPr>
        <w:t xml:space="preserve"> ч)</w:t>
      </w:r>
    </w:p>
    <w:p w:rsidR="00BA3D34" w:rsidRDefault="00BA3D34" w:rsidP="00BA3D34">
      <w:pPr>
        <w:shd w:val="clear" w:color="auto" w:fill="FFFFFF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РАЗДЕЛ </w:t>
      </w:r>
      <w:r w:rsidRPr="00193A4C">
        <w:rPr>
          <w:b/>
          <w:bCs/>
          <w:color w:val="000000"/>
          <w:lang w:eastAsia="ru-RU"/>
        </w:rPr>
        <w:t xml:space="preserve">II. </w:t>
      </w:r>
      <w:r w:rsidR="00F84A8F">
        <w:rPr>
          <w:b/>
          <w:bCs/>
          <w:color w:val="000000"/>
          <w:lang w:eastAsia="ru-RU"/>
        </w:rPr>
        <w:t>Простые вещества (8</w:t>
      </w:r>
      <w:r w:rsidRPr="00193A4C">
        <w:rPr>
          <w:b/>
          <w:bCs/>
          <w:color w:val="000000"/>
          <w:lang w:eastAsia="ru-RU"/>
        </w:rPr>
        <w:t xml:space="preserve"> ч)</w:t>
      </w:r>
    </w:p>
    <w:p w:rsidR="00DA2451" w:rsidRDefault="00DA2451" w:rsidP="00BA3D34">
      <w:pPr>
        <w:shd w:val="clear" w:color="auto" w:fill="FFFFFF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РАЗДЕЛ </w:t>
      </w:r>
      <w:r>
        <w:rPr>
          <w:b/>
          <w:bCs/>
          <w:color w:val="000000"/>
          <w:lang w:val="en-US" w:eastAsia="ru-RU"/>
        </w:rPr>
        <w:t>III</w:t>
      </w:r>
      <w:r w:rsidRPr="00DA2451">
        <w:rPr>
          <w:b/>
          <w:bCs/>
          <w:color w:val="000000"/>
          <w:lang w:eastAsia="ru-RU"/>
        </w:rPr>
        <w:t>.</w:t>
      </w:r>
      <w:r>
        <w:rPr>
          <w:b/>
          <w:bCs/>
          <w:color w:val="000000"/>
          <w:lang w:eastAsia="ru-RU"/>
        </w:rPr>
        <w:t xml:space="preserve"> Соединения химических элементов (16ч)</w:t>
      </w:r>
    </w:p>
    <w:p w:rsidR="00DA2451" w:rsidRDefault="00DA2451" w:rsidP="00BA3D34">
      <w:pPr>
        <w:shd w:val="clear" w:color="auto" w:fill="FFFFFF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РАЗДЕЛ IV. Изменени</w:t>
      </w:r>
      <w:r w:rsidR="00F84A8F">
        <w:rPr>
          <w:b/>
          <w:bCs/>
          <w:color w:val="000000"/>
          <w:lang w:eastAsia="ru-RU"/>
        </w:rPr>
        <w:t>я, происходящие с веществами (10</w:t>
      </w:r>
      <w:r>
        <w:rPr>
          <w:b/>
          <w:bCs/>
          <w:color w:val="000000"/>
          <w:lang w:eastAsia="ru-RU"/>
        </w:rPr>
        <w:t>ч)</w:t>
      </w:r>
    </w:p>
    <w:p w:rsidR="00BA3D34" w:rsidRPr="00FB241D" w:rsidRDefault="00DA2451" w:rsidP="00FB241D">
      <w:pPr>
        <w:shd w:val="clear" w:color="auto" w:fill="FFFFFF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РАЗДЕЛ V</w:t>
      </w:r>
      <w:r w:rsidRPr="00DA2451">
        <w:rPr>
          <w:b/>
          <w:bCs/>
          <w:color w:val="000000"/>
          <w:lang w:eastAsia="ru-RU"/>
        </w:rPr>
        <w:t xml:space="preserve">. </w:t>
      </w:r>
      <w:r>
        <w:rPr>
          <w:b/>
          <w:bCs/>
          <w:color w:val="000000"/>
          <w:lang w:eastAsia="ru-RU"/>
        </w:rPr>
        <w:t>Растворение. Растворы. Сво</w:t>
      </w:r>
      <w:r w:rsidR="007B0A60">
        <w:rPr>
          <w:b/>
          <w:bCs/>
          <w:color w:val="000000"/>
          <w:lang w:eastAsia="ru-RU"/>
        </w:rPr>
        <w:t>йства растворов электролитов (18</w:t>
      </w:r>
      <w:r>
        <w:rPr>
          <w:b/>
          <w:bCs/>
          <w:color w:val="000000"/>
          <w:lang w:eastAsia="ru-RU"/>
        </w:rPr>
        <w:t>ч)</w:t>
      </w:r>
    </w:p>
    <w:p w:rsidR="00422561" w:rsidRDefault="00422561" w:rsidP="00FB241D">
      <w:pPr>
        <w:rPr>
          <w:b/>
          <w:bCs/>
          <w:color w:val="000000"/>
          <w:sz w:val="26"/>
          <w:szCs w:val="26"/>
          <w:u w:val="single"/>
          <w:lang w:eastAsia="ru-RU"/>
        </w:rPr>
      </w:pPr>
    </w:p>
    <w:p w:rsidR="00422561" w:rsidRDefault="00422561" w:rsidP="00BA3D34">
      <w:pPr>
        <w:jc w:val="center"/>
        <w:rPr>
          <w:b/>
          <w:bCs/>
          <w:color w:val="000000"/>
          <w:sz w:val="26"/>
          <w:szCs w:val="26"/>
          <w:u w:val="single"/>
          <w:lang w:eastAsia="ru-RU"/>
        </w:rPr>
      </w:pPr>
    </w:p>
    <w:p w:rsidR="00BA3D34" w:rsidRDefault="00BA3D34" w:rsidP="00BA3D34">
      <w:pPr>
        <w:jc w:val="center"/>
        <w:rPr>
          <w:b/>
          <w:bCs/>
          <w:color w:val="000000"/>
          <w:sz w:val="26"/>
          <w:szCs w:val="26"/>
          <w:u w:val="single"/>
          <w:lang w:eastAsia="ru-RU"/>
        </w:rPr>
      </w:pPr>
      <w:r w:rsidRPr="00193A4C">
        <w:rPr>
          <w:b/>
          <w:bCs/>
          <w:color w:val="000000"/>
          <w:sz w:val="26"/>
          <w:szCs w:val="26"/>
          <w:u w:val="single"/>
          <w:lang w:eastAsia="ru-RU"/>
        </w:rPr>
        <w:t>3 . Календарно-тематическое планирование</w:t>
      </w:r>
    </w:p>
    <w:p w:rsidR="00917936" w:rsidRDefault="00917936" w:rsidP="00917936">
      <w:pPr>
        <w:ind w:firstLine="709"/>
        <w:jc w:val="both"/>
        <w:rPr>
          <w:lang w:val="en-US"/>
        </w:rPr>
      </w:pPr>
    </w:p>
    <w:tbl>
      <w:tblPr>
        <w:tblW w:w="5017" w:type="pct"/>
        <w:tblCellSpacing w:w="-8" w:type="dxa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4"/>
        <w:gridCol w:w="2065"/>
        <w:gridCol w:w="9"/>
        <w:gridCol w:w="1340"/>
        <w:gridCol w:w="2449"/>
        <w:gridCol w:w="2554"/>
        <w:gridCol w:w="10"/>
        <w:gridCol w:w="2554"/>
        <w:gridCol w:w="1752"/>
        <w:gridCol w:w="2122"/>
      </w:tblGrid>
      <w:tr w:rsidR="00F84A8F" w:rsidRPr="000C14BC" w:rsidTr="00F84A8F">
        <w:trPr>
          <w:trHeight w:val="1052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№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Тема урока</w:t>
            </w:r>
          </w:p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Тип</w:t>
            </w:r>
            <w:r w:rsidRPr="000C14BC">
              <w:br/>
              <w:t>урока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0C14BC">
              <w:t>одержани</w:t>
            </w:r>
            <w:r>
              <w:t>е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 xml:space="preserve">Планируемые предметные </w:t>
            </w:r>
            <w:proofErr w:type="spellStart"/>
            <w:r w:rsidRPr="000C14BC">
              <w:t>результаты</w:t>
            </w:r>
            <w:r w:rsidR="005744DC">
              <w:t>в</w:t>
            </w:r>
            <w:proofErr w:type="spellEnd"/>
            <w:r w:rsidR="005744DC">
              <w:t xml:space="preserve"> рамках ФГОС ООО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Вид</w:t>
            </w:r>
            <w:r w:rsidRPr="000C14BC">
              <w:br/>
              <w:t>контроля.</w:t>
            </w:r>
            <w:r w:rsidRPr="000C14BC">
              <w:br/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Д/</w:t>
            </w:r>
            <w:proofErr w:type="gramStart"/>
            <w:r w:rsidRPr="000C14BC">
              <w:t>З</w:t>
            </w:r>
            <w:proofErr w:type="gramEnd"/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Методы обучения (в том числе использование ТСО, ИКТ)</w:t>
            </w:r>
          </w:p>
        </w:tc>
      </w:tr>
      <w:tr w:rsidR="000872F3" w:rsidRPr="000C14BC" w:rsidTr="00FB241D">
        <w:trPr>
          <w:trHeight w:val="1037"/>
          <w:tblHeader/>
          <w:tblCellSpacing w:w="-8" w:type="dxa"/>
        </w:trPr>
        <w:tc>
          <w:tcPr>
            <w:tcW w:w="5010" w:type="pct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14BC">
              <w:rPr>
                <w:b/>
              </w:rPr>
              <w:t>Введение (6 часов) 1 четверть,</w:t>
            </w:r>
          </w:p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  <w:bCs/>
              </w:rPr>
              <w:t xml:space="preserve">Личностные результаты освоения темы: </w:t>
            </w:r>
            <w:r w:rsidRPr="000C14BC">
              <w:t xml:space="preserve">готовность и способность к равноправному сотрудничеству, к соблюдению норм и требований школьной жизни, экологическое сознание. </w:t>
            </w:r>
            <w:proofErr w:type="spellStart"/>
            <w:r w:rsidRPr="000C14BC">
              <w:rPr>
                <w:b/>
                <w:bCs/>
              </w:rPr>
              <w:t>Метапредметные</w:t>
            </w:r>
            <w:proofErr w:type="spellEnd"/>
            <w:r w:rsidRPr="000C14BC">
              <w:rPr>
                <w:b/>
                <w:bCs/>
              </w:rPr>
              <w:t xml:space="preserve"> результаты:</w:t>
            </w:r>
            <w:r w:rsidRPr="000C14BC">
              <w:rPr>
                <w:b/>
              </w:rPr>
              <w:t xml:space="preserve"> учащийся должен уметь </w:t>
            </w:r>
            <w:r w:rsidRPr="000C14BC">
              <w:t>использовать знаковое и физическое моделирование, оформлять отчет-описание наблюдения, выводы.</w:t>
            </w:r>
          </w:p>
        </w:tc>
      </w:tr>
      <w:tr w:rsidR="00F84A8F" w:rsidRPr="000C14BC" w:rsidTr="00F84A8F">
        <w:trPr>
          <w:trHeight w:val="1860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1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1. Предмет химии. </w:t>
            </w:r>
            <w:proofErr w:type="spellStart"/>
            <w:r w:rsidRPr="000C14BC">
              <w:t>В-ва</w:t>
            </w:r>
            <w:proofErr w:type="spellEnd"/>
            <w:r w:rsidRPr="000C14BC">
              <w:t>.</w:t>
            </w:r>
          </w:p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Вводный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Химия как часть </w:t>
            </w:r>
            <w:proofErr w:type="spellStart"/>
            <w:r w:rsidRPr="000C14BC">
              <w:t>естествоз-я</w:t>
            </w:r>
            <w:proofErr w:type="spellEnd"/>
            <w:r w:rsidRPr="000C14BC">
              <w:t xml:space="preserve">. </w:t>
            </w:r>
            <w:r w:rsidRPr="000C14BC">
              <w:rPr>
                <w:noProof/>
              </w:rPr>
              <w:t></w:t>
            </w:r>
            <w:r w:rsidRPr="000C14BC">
              <w:t xml:space="preserve"> наука о </w:t>
            </w:r>
            <w:proofErr w:type="spellStart"/>
            <w:r w:rsidRPr="000C14BC">
              <w:t>в-вах</w:t>
            </w:r>
            <w:proofErr w:type="spellEnd"/>
            <w:r w:rsidRPr="000C14BC">
              <w:t xml:space="preserve">, </w:t>
            </w:r>
            <w:proofErr w:type="spellStart"/>
            <w:r w:rsidRPr="000C14BC">
              <w:t>св-вах</w:t>
            </w:r>
            <w:proofErr w:type="spellEnd"/>
            <w:r w:rsidRPr="000C14BC">
              <w:t xml:space="preserve"> и </w:t>
            </w:r>
            <w:proofErr w:type="spellStart"/>
            <w:r w:rsidRPr="000C14BC">
              <w:t>превращ-х</w:t>
            </w:r>
            <w:proofErr w:type="spellEnd"/>
            <w:r w:rsidRPr="000C14BC">
              <w:t xml:space="preserve">. Атомы и молекулы. Пр. </w:t>
            </w:r>
            <w:proofErr w:type="spellStart"/>
            <w:r w:rsidRPr="000C14BC">
              <w:t>в-ва</w:t>
            </w:r>
            <w:proofErr w:type="spellEnd"/>
            <w:r w:rsidRPr="000C14BC">
              <w:t xml:space="preserve">. Сл. </w:t>
            </w:r>
            <w:proofErr w:type="spellStart"/>
            <w:r w:rsidRPr="000C14BC">
              <w:t>в-ва</w:t>
            </w:r>
            <w:proofErr w:type="spellEnd"/>
            <w:r w:rsidRPr="000C14BC">
              <w:t xml:space="preserve">. Наблюдение, описание, измерение, эксперимент 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Уч-ся должны знать понятия: хим. элемент, </w:t>
            </w:r>
            <w:proofErr w:type="spellStart"/>
            <w:r w:rsidRPr="000C14BC">
              <w:t>в-во</w:t>
            </w:r>
            <w:proofErr w:type="spellEnd"/>
            <w:r w:rsidRPr="000C14BC">
              <w:t xml:space="preserve">, </w:t>
            </w:r>
            <w:proofErr w:type="spellStart"/>
            <w:r w:rsidRPr="000C14BC">
              <w:t>атомы</w:t>
            </w:r>
            <w:proofErr w:type="gramStart"/>
            <w:r w:rsidRPr="000C14BC">
              <w:t>,м</w:t>
            </w:r>
            <w:proofErr w:type="gramEnd"/>
            <w:r w:rsidRPr="000C14BC">
              <w:t>олекулы</w:t>
            </w:r>
            <w:proofErr w:type="spellEnd"/>
            <w:r w:rsidRPr="000C14BC">
              <w:t xml:space="preserve">. </w:t>
            </w:r>
          </w:p>
          <w:p w:rsidR="000872F3" w:rsidRPr="000C14BC" w:rsidRDefault="000872F3" w:rsidP="000872F3">
            <w:pPr>
              <w:autoSpaceDE w:val="0"/>
              <w:autoSpaceDN w:val="0"/>
              <w:adjustRightInd w:val="0"/>
            </w:pPr>
            <w:r w:rsidRPr="000C14BC">
              <w:t>Различать понятия «вещество»  и «тело», «простое вещество» и «химический элемент»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 Работа с ДМ. Упр. 3, 8, 9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 w:rsidRPr="000C14BC">
              <w:t>Введе-ние</w:t>
            </w:r>
            <w:proofErr w:type="spellEnd"/>
            <w:proofErr w:type="gramEnd"/>
            <w:r w:rsidRPr="000C14BC">
              <w:t xml:space="preserve">, § 1, § </w:t>
            </w:r>
            <w:r w:rsidRPr="000C14BC">
              <w:rPr>
                <w:lang w:val="en-US"/>
              </w:rPr>
              <w:t>2</w:t>
            </w:r>
            <w:r w:rsidRPr="000C14BC">
              <w:t>, упр. 3, 6, 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  <w:bCs/>
              </w:rPr>
              <w:t>Д</w:t>
            </w:r>
            <w:r w:rsidRPr="000C14BC">
              <w:t xml:space="preserve">. Изделия  из стекла и </w:t>
            </w:r>
            <w:r w:rsidRPr="000C14BC">
              <w:rPr>
                <w:lang w:val="en-US"/>
              </w:rPr>
              <w:t>Al</w:t>
            </w:r>
            <w:r w:rsidRPr="000C14BC">
              <w:t>. Модели молекул.</w:t>
            </w:r>
          </w:p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</w:rPr>
              <w:t>Л.1.</w:t>
            </w:r>
            <w:r w:rsidRPr="000C14BC">
              <w:t xml:space="preserve">Сравнение </w:t>
            </w:r>
            <w:proofErr w:type="spellStart"/>
            <w:r w:rsidRPr="000C14BC">
              <w:t>св-в</w:t>
            </w:r>
            <w:proofErr w:type="spellEnd"/>
            <w:r w:rsidRPr="000C14BC">
              <w:rPr>
                <w:b/>
              </w:rPr>
              <w:t xml:space="preserve"> </w:t>
            </w:r>
            <w:proofErr w:type="spellStart"/>
            <w:r w:rsidRPr="000C14BC">
              <w:t>тв</w:t>
            </w:r>
            <w:proofErr w:type="spellEnd"/>
            <w:r w:rsidRPr="000C14BC">
              <w:t>..</w:t>
            </w:r>
            <w:proofErr w:type="spellStart"/>
            <w:r w:rsidRPr="000C14BC">
              <w:t>кр</w:t>
            </w:r>
            <w:proofErr w:type="gramStart"/>
            <w:r w:rsidRPr="000C14BC">
              <w:t>.в</w:t>
            </w:r>
            <w:proofErr w:type="gramEnd"/>
            <w:r w:rsidRPr="000C14BC">
              <w:t>-в</w:t>
            </w:r>
            <w:proofErr w:type="spellEnd"/>
            <w:r w:rsidRPr="000C14BC">
              <w:t xml:space="preserve"> и </w:t>
            </w:r>
            <w:proofErr w:type="spellStart"/>
            <w:r w:rsidRPr="000C14BC">
              <w:t>р-ров</w:t>
            </w:r>
            <w:proofErr w:type="spellEnd"/>
          </w:p>
        </w:tc>
      </w:tr>
      <w:tr w:rsidR="00F84A8F" w:rsidRPr="000C14BC" w:rsidTr="00F84A8F">
        <w:trPr>
          <w:trHeight w:val="100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2.Превращения </w:t>
            </w:r>
            <w:proofErr w:type="spellStart"/>
            <w:proofErr w:type="gramStart"/>
            <w:r w:rsidRPr="000C14BC">
              <w:t>в-в</w:t>
            </w:r>
            <w:proofErr w:type="spellEnd"/>
            <w:proofErr w:type="gramEnd"/>
            <w:r w:rsidRPr="000C14BC">
              <w:t xml:space="preserve">. Роль химии в жизни </w:t>
            </w:r>
            <w:proofErr w:type="spellStart"/>
            <w:r w:rsidRPr="000C14BC">
              <w:t>ч-ка</w:t>
            </w:r>
            <w:proofErr w:type="spellEnd"/>
            <w:r w:rsidRPr="000C14BC">
              <w:t xml:space="preserve">. </w:t>
            </w:r>
          </w:p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УОНЗ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Химическая реакция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autoSpaceDE w:val="0"/>
              <w:autoSpaceDN w:val="0"/>
              <w:adjustRightInd w:val="0"/>
            </w:pPr>
            <w:r w:rsidRPr="000C14BC">
              <w:t xml:space="preserve">Уч-ся должны уметь отличать хим. </w:t>
            </w:r>
            <w:proofErr w:type="spellStart"/>
            <w:r w:rsidRPr="000C14BC">
              <w:t>р-ции</w:t>
            </w:r>
            <w:proofErr w:type="spellEnd"/>
            <w:r w:rsidRPr="000C14BC">
              <w:t xml:space="preserve"> от </w:t>
            </w:r>
            <w:proofErr w:type="spellStart"/>
            <w:r w:rsidRPr="000C14BC">
              <w:t>физич</w:t>
            </w:r>
            <w:proofErr w:type="spellEnd"/>
            <w:r w:rsidRPr="000C14BC">
              <w:t>. явлений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Текущий. Упр. 1, 2, 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0C14BC">
              <w:t xml:space="preserve">§ </w:t>
            </w:r>
            <w:r w:rsidRPr="000C14BC">
              <w:rPr>
                <w:lang w:val="en-US"/>
              </w:rPr>
              <w:t>3</w:t>
            </w:r>
            <w:r w:rsidRPr="000C14BC">
              <w:t xml:space="preserve">, упр. 1, 2,  § </w:t>
            </w:r>
            <w:r w:rsidRPr="000C14BC">
              <w:rPr>
                <w:lang w:val="en-US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  <w:bCs/>
              </w:rPr>
              <w:t>Д.</w:t>
            </w:r>
            <w:r w:rsidRPr="000C14BC">
              <w:t xml:space="preserve"> </w:t>
            </w:r>
            <w:proofErr w:type="spellStart"/>
            <w:r w:rsidRPr="000C14BC">
              <w:t>Вз</w:t>
            </w:r>
            <w:proofErr w:type="gramStart"/>
            <w:r w:rsidRPr="000C14BC">
              <w:t>.м</w:t>
            </w:r>
            <w:proofErr w:type="gramEnd"/>
            <w:r w:rsidRPr="000C14BC">
              <w:t>рамора</w:t>
            </w:r>
            <w:proofErr w:type="spellEnd"/>
            <w:r w:rsidRPr="000C14BC">
              <w:t xml:space="preserve"> с </w:t>
            </w:r>
            <w:proofErr w:type="spellStart"/>
            <w:r w:rsidRPr="000C14BC">
              <w:t>к-той</w:t>
            </w:r>
            <w:proofErr w:type="spellEnd"/>
            <w:r w:rsidRPr="000C14BC">
              <w:t xml:space="preserve">, </w:t>
            </w:r>
            <w:proofErr w:type="spellStart"/>
            <w:r w:rsidRPr="000C14BC">
              <w:t>помут-е</w:t>
            </w:r>
            <w:proofErr w:type="spellEnd"/>
            <w:r w:rsidRPr="000C14BC">
              <w:t xml:space="preserve"> .</w:t>
            </w:r>
            <w:proofErr w:type="spellStart"/>
            <w:r w:rsidRPr="000C14BC">
              <w:t>изв</w:t>
            </w:r>
            <w:proofErr w:type="spellEnd"/>
            <w:r w:rsidRPr="000C14BC">
              <w:t>. воды</w:t>
            </w:r>
          </w:p>
          <w:p w:rsidR="000872F3" w:rsidRPr="000C14BC" w:rsidRDefault="000872F3" w:rsidP="000872F3">
            <w:pPr>
              <w:autoSpaceDE w:val="0"/>
              <w:autoSpaceDN w:val="0"/>
              <w:adjustRightInd w:val="0"/>
            </w:pPr>
            <w:r w:rsidRPr="000C14BC">
              <w:rPr>
                <w:b/>
              </w:rPr>
              <w:t>Л.2.</w:t>
            </w:r>
            <w:r w:rsidRPr="000C14BC">
              <w:t xml:space="preserve"> </w:t>
            </w:r>
            <w:proofErr w:type="spellStart"/>
            <w:r w:rsidRPr="000C14BC">
              <w:rPr>
                <w:bCs/>
              </w:rPr>
              <w:t>Срав-е</w:t>
            </w:r>
            <w:proofErr w:type="spellEnd"/>
            <w:r w:rsidRPr="000C14BC">
              <w:rPr>
                <w:bCs/>
              </w:rPr>
              <w:t xml:space="preserve"> скор. </w:t>
            </w:r>
            <w:proofErr w:type="spellStart"/>
            <w:r w:rsidRPr="000C14BC">
              <w:rPr>
                <w:bCs/>
              </w:rPr>
              <w:t>испар-я</w:t>
            </w:r>
            <w:proofErr w:type="spellEnd"/>
            <w:r w:rsidRPr="000C14BC">
              <w:rPr>
                <w:bCs/>
              </w:rPr>
              <w:t xml:space="preserve"> воды, одеколона и </w:t>
            </w:r>
            <w:proofErr w:type="spellStart"/>
            <w:r w:rsidRPr="000C14BC">
              <w:rPr>
                <w:bCs/>
              </w:rPr>
              <w:t>этил</w:t>
            </w:r>
            <w:proofErr w:type="gramStart"/>
            <w:r w:rsidRPr="000C14BC">
              <w:rPr>
                <w:bCs/>
              </w:rPr>
              <w:t>.с</w:t>
            </w:r>
            <w:proofErr w:type="gramEnd"/>
            <w:r w:rsidRPr="000C14BC">
              <w:rPr>
                <w:bCs/>
              </w:rPr>
              <w:t>пирта</w:t>
            </w:r>
            <w:proofErr w:type="spellEnd"/>
            <w:r w:rsidRPr="000C14BC">
              <w:rPr>
                <w:bCs/>
              </w:rPr>
              <w:t xml:space="preserve"> с </w:t>
            </w:r>
            <w:proofErr w:type="spellStart"/>
            <w:r w:rsidRPr="000C14BC">
              <w:rPr>
                <w:bCs/>
              </w:rPr>
              <w:t>фильтр.бумаги</w:t>
            </w:r>
            <w:proofErr w:type="spellEnd"/>
          </w:p>
        </w:tc>
      </w:tr>
      <w:tr w:rsidR="00F84A8F" w:rsidRPr="000C14BC" w:rsidTr="00F84A8F">
        <w:trPr>
          <w:trHeight w:val="36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3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3. </w:t>
            </w:r>
            <w:proofErr w:type="spellStart"/>
            <w:r w:rsidRPr="000C14BC">
              <w:t>Прак</w:t>
            </w:r>
            <w:proofErr w:type="spellEnd"/>
            <w:r w:rsidRPr="000C14BC">
              <w:t xml:space="preserve">. работа №1. Приемы </w:t>
            </w:r>
            <w:proofErr w:type="spellStart"/>
            <w:r w:rsidRPr="000C14BC">
              <w:t>обращ-я</w:t>
            </w:r>
            <w:proofErr w:type="spellEnd"/>
            <w:r w:rsidRPr="000C14BC">
              <w:t xml:space="preserve">   с лаб. </w:t>
            </w:r>
            <w:proofErr w:type="spellStart"/>
            <w:r w:rsidRPr="000C14BC">
              <w:t>обор</w:t>
            </w:r>
            <w:proofErr w:type="gramStart"/>
            <w:r w:rsidRPr="000C14BC">
              <w:t>.П</w:t>
            </w:r>
            <w:proofErr w:type="gramEnd"/>
            <w:r w:rsidRPr="000C14BC">
              <w:t>р.ТБ</w:t>
            </w:r>
            <w:proofErr w:type="spellEnd"/>
            <w:r w:rsidRPr="000C14BC"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Практикум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Правила работы в </w:t>
            </w:r>
            <w:proofErr w:type="spellStart"/>
            <w:r w:rsidRPr="000C14BC">
              <w:t>шк</w:t>
            </w:r>
            <w:proofErr w:type="gramStart"/>
            <w:r w:rsidRPr="000C14BC">
              <w:t>.л</w:t>
            </w:r>
            <w:proofErr w:type="gramEnd"/>
            <w:r w:rsidRPr="000C14BC">
              <w:t>абор-и</w:t>
            </w:r>
            <w:proofErr w:type="spellEnd"/>
            <w:r w:rsidRPr="000C14BC">
              <w:t xml:space="preserve">. </w:t>
            </w:r>
            <w:proofErr w:type="spellStart"/>
            <w:r w:rsidRPr="000C14BC">
              <w:t>Лабор</w:t>
            </w:r>
            <w:proofErr w:type="gramStart"/>
            <w:r w:rsidRPr="000C14BC">
              <w:t>.п</w:t>
            </w:r>
            <w:proofErr w:type="gramEnd"/>
            <w:r w:rsidRPr="000C14BC">
              <w:t>осуда</w:t>
            </w:r>
            <w:proofErr w:type="spellEnd"/>
            <w:r w:rsidRPr="000C14BC">
              <w:t xml:space="preserve"> и </w:t>
            </w:r>
            <w:proofErr w:type="spellStart"/>
            <w:r w:rsidRPr="000C14BC">
              <w:t>оборуд-е</w:t>
            </w:r>
            <w:proofErr w:type="spellEnd"/>
            <w:r w:rsidRPr="000C14BC">
              <w:t>. Правила безопасности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autoSpaceDE w:val="0"/>
              <w:autoSpaceDN w:val="0"/>
              <w:adjustRightInd w:val="0"/>
            </w:pPr>
            <w:r w:rsidRPr="000C14BC">
              <w:t xml:space="preserve">Умеют обращаться с химической посудой и </w:t>
            </w:r>
            <w:proofErr w:type="gramStart"/>
            <w:r w:rsidRPr="000C14BC">
              <w:t>лабораторным</w:t>
            </w:r>
            <w:proofErr w:type="gramEnd"/>
            <w:r w:rsidRPr="000C14BC">
              <w:t xml:space="preserve"> обор.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Практическая работа №1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0C14BC">
              <w:t>Лабор</w:t>
            </w:r>
            <w:proofErr w:type="gramStart"/>
            <w:r w:rsidRPr="000C14BC">
              <w:t>.п</w:t>
            </w:r>
            <w:proofErr w:type="gramEnd"/>
            <w:r w:rsidRPr="000C14BC">
              <w:t>осуда</w:t>
            </w:r>
            <w:proofErr w:type="spellEnd"/>
            <w:r w:rsidRPr="000C14BC">
              <w:t xml:space="preserve"> и </w:t>
            </w:r>
            <w:proofErr w:type="spellStart"/>
            <w:r w:rsidRPr="000C14BC">
              <w:t>оборуд-е</w:t>
            </w:r>
            <w:proofErr w:type="spellEnd"/>
            <w:r w:rsidRPr="000C14BC">
              <w:t>. И</w:t>
            </w:r>
          </w:p>
        </w:tc>
      </w:tr>
      <w:tr w:rsidR="00F84A8F" w:rsidRPr="000C14BC" w:rsidTr="00F84A8F">
        <w:trPr>
          <w:trHeight w:val="34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lastRenderedPageBreak/>
              <w:t>4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4. ПСХЭ. Знаки химических элементов.</w:t>
            </w:r>
          </w:p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Хим. элемент. Язык химии. Знаки хим. элементов. ПСХЭ Д. И. Менделеева. Группы и периоды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autoSpaceDE w:val="0"/>
              <w:autoSpaceDN w:val="0"/>
              <w:adjustRightInd w:val="0"/>
            </w:pPr>
            <w:r w:rsidRPr="000C14BC">
              <w:t xml:space="preserve">Умеют определять положение хим. </w:t>
            </w:r>
            <w:proofErr w:type="spellStart"/>
            <w:r w:rsidRPr="000C14BC">
              <w:t>эл-та</w:t>
            </w:r>
            <w:proofErr w:type="spellEnd"/>
            <w:r w:rsidRPr="000C14BC">
              <w:t xml:space="preserve"> в ПСХЭ. Уметь называть хим. </w:t>
            </w:r>
            <w:proofErr w:type="spellStart"/>
            <w:r w:rsidRPr="000C14BC">
              <w:t>эл-ты</w:t>
            </w:r>
            <w:proofErr w:type="spellEnd"/>
            <w:r w:rsidRPr="000C14BC">
              <w:t>.</w:t>
            </w:r>
          </w:p>
          <w:p w:rsidR="000872F3" w:rsidRPr="000C14BC" w:rsidRDefault="000872F3" w:rsidP="000872F3">
            <w:pPr>
              <w:autoSpaceDE w:val="0"/>
              <w:autoSpaceDN w:val="0"/>
              <w:adjustRightInd w:val="0"/>
            </w:pPr>
            <w:r w:rsidRPr="000C14BC">
              <w:t>Знать знаки первых 20 хим. элементов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proofErr w:type="spellStart"/>
            <w:proofErr w:type="gramStart"/>
            <w:r w:rsidRPr="000C14BC">
              <w:t>Фронтальный-устный</w:t>
            </w:r>
            <w:proofErr w:type="spellEnd"/>
            <w:proofErr w:type="gramEnd"/>
            <w:r w:rsidRPr="000C14BC">
              <w:t xml:space="preserve"> зачет Таблица 1, стр. 32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§ </w:t>
            </w:r>
            <w:r w:rsidRPr="000C14BC">
              <w:rPr>
                <w:lang w:val="en-US"/>
              </w:rPr>
              <w:t>5</w:t>
            </w:r>
            <w:r w:rsidRPr="000C14BC">
              <w:t>, упр. 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</w:rPr>
              <w:t>Таблица</w:t>
            </w:r>
            <w:r w:rsidRPr="000C14BC">
              <w:t xml:space="preserve"> «ПСХЭ Менделеева»</w:t>
            </w:r>
          </w:p>
        </w:tc>
      </w:tr>
      <w:tr w:rsidR="00F84A8F" w:rsidRPr="000C14BC" w:rsidTr="00F84A8F">
        <w:trPr>
          <w:trHeight w:val="1400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5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5. Химические формулы. Относит</w:t>
            </w:r>
            <w:proofErr w:type="gramStart"/>
            <w:r w:rsidRPr="000C14BC">
              <w:t>.</w:t>
            </w:r>
            <w:proofErr w:type="gramEnd"/>
            <w:r w:rsidRPr="000C14BC">
              <w:t xml:space="preserve"> </w:t>
            </w:r>
            <w:proofErr w:type="gramStart"/>
            <w:r w:rsidRPr="000C14BC">
              <w:t>а</w:t>
            </w:r>
            <w:proofErr w:type="gramEnd"/>
            <w:r w:rsidRPr="000C14BC">
              <w:t xml:space="preserve">томная и </w:t>
            </w:r>
            <w:proofErr w:type="spellStart"/>
            <w:r w:rsidRPr="000C14BC">
              <w:t>молек</w:t>
            </w:r>
            <w:proofErr w:type="spellEnd"/>
            <w:r w:rsidRPr="000C14BC">
              <w:t>. масса.</w:t>
            </w:r>
          </w:p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УОНЗ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Хим. формулы. </w:t>
            </w:r>
            <w:proofErr w:type="spellStart"/>
            <w:r w:rsidRPr="000C14BC">
              <w:t>Кач</w:t>
            </w:r>
            <w:proofErr w:type="spellEnd"/>
            <w:r w:rsidRPr="000C14BC">
              <w:t xml:space="preserve">. и </w:t>
            </w:r>
            <w:proofErr w:type="spellStart"/>
            <w:r w:rsidRPr="000C14BC">
              <w:t>колич</w:t>
            </w:r>
            <w:proofErr w:type="spellEnd"/>
            <w:r w:rsidRPr="000C14BC">
              <w:t xml:space="preserve">. состав </w:t>
            </w:r>
            <w:proofErr w:type="spellStart"/>
            <w:r w:rsidRPr="000C14BC">
              <w:t>в-ва</w:t>
            </w:r>
            <w:proofErr w:type="spellEnd"/>
            <w:r w:rsidRPr="000C14BC">
              <w:t>. Вычисление относ</w:t>
            </w:r>
            <w:proofErr w:type="gramStart"/>
            <w:r w:rsidRPr="000C14BC">
              <w:t>.</w:t>
            </w:r>
            <w:proofErr w:type="gramEnd"/>
            <w:r w:rsidRPr="000C14BC">
              <w:t xml:space="preserve"> </w:t>
            </w:r>
            <w:proofErr w:type="spellStart"/>
            <w:proofErr w:type="gramStart"/>
            <w:r w:rsidRPr="000C14BC">
              <w:t>м</w:t>
            </w:r>
            <w:proofErr w:type="gramEnd"/>
            <w:r w:rsidRPr="000C14BC">
              <w:t>олек</w:t>
            </w:r>
            <w:proofErr w:type="spellEnd"/>
            <w:r w:rsidRPr="000C14BC">
              <w:t xml:space="preserve">. массы </w:t>
            </w:r>
            <w:proofErr w:type="spellStart"/>
            <w:r w:rsidRPr="000C14BC">
              <w:t>в-ва</w:t>
            </w:r>
            <w:proofErr w:type="spellEnd"/>
            <w:r w:rsidRPr="000C14BC">
              <w:t xml:space="preserve"> по формуле. Вычисление </w:t>
            </w:r>
            <w:proofErr w:type="spellStart"/>
            <w:r w:rsidRPr="000C14BC">
              <w:t>мас</w:t>
            </w:r>
            <w:proofErr w:type="spellEnd"/>
            <w:r w:rsidRPr="000C14BC">
              <w:t xml:space="preserve">. доли элемента 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autoSpaceDE w:val="0"/>
              <w:autoSpaceDN w:val="0"/>
              <w:adjustRightInd w:val="0"/>
            </w:pPr>
            <w:r w:rsidRPr="000C14BC">
              <w:t xml:space="preserve">Знают </w:t>
            </w:r>
            <w:proofErr w:type="spellStart"/>
            <w:r w:rsidRPr="000C14BC">
              <w:t>опред</w:t>
            </w:r>
            <w:proofErr w:type="spellEnd"/>
            <w:r w:rsidRPr="000C14BC">
              <w:t xml:space="preserve">. хим. </w:t>
            </w:r>
            <w:proofErr w:type="spellStart"/>
            <w:r w:rsidRPr="000C14BC">
              <w:t>ф-лы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в-ва</w:t>
            </w:r>
            <w:proofErr w:type="spellEnd"/>
            <w:r w:rsidRPr="000C14BC">
              <w:t xml:space="preserve">. Понимают и </w:t>
            </w:r>
            <w:proofErr w:type="spellStart"/>
            <w:r w:rsidRPr="000C14BC">
              <w:t>запис-ют</w:t>
            </w:r>
            <w:proofErr w:type="spellEnd"/>
            <w:r w:rsidRPr="000C14BC">
              <w:t xml:space="preserve"> хим. </w:t>
            </w:r>
            <w:proofErr w:type="spellStart"/>
            <w:r w:rsidRPr="000C14BC">
              <w:t>ф-лы</w:t>
            </w:r>
            <w:proofErr w:type="spellEnd"/>
            <w:r w:rsidRPr="000C14BC">
              <w:t xml:space="preserve"> </w:t>
            </w:r>
            <w:proofErr w:type="spellStart"/>
            <w:proofErr w:type="gramStart"/>
            <w:r w:rsidRPr="000C14BC">
              <w:t>в-в</w:t>
            </w:r>
            <w:proofErr w:type="spellEnd"/>
            <w:proofErr w:type="gramEnd"/>
            <w:r w:rsidRPr="000C14BC">
              <w:t xml:space="preserve">. Определяют состав </w:t>
            </w:r>
            <w:proofErr w:type="spellStart"/>
            <w:r w:rsidRPr="000C14BC">
              <w:t>в-в</w:t>
            </w:r>
            <w:proofErr w:type="spellEnd"/>
            <w:r w:rsidRPr="000C14BC">
              <w:t xml:space="preserve"> по хим. </w:t>
            </w:r>
            <w:proofErr w:type="spellStart"/>
            <w:r w:rsidRPr="000C14BC">
              <w:t>ф-ле</w:t>
            </w:r>
            <w:proofErr w:type="spellEnd"/>
            <w:r w:rsidRPr="000C14BC">
              <w:t>, пр</w:t>
            </w:r>
            <w:proofErr w:type="gramStart"/>
            <w:r w:rsidRPr="000C14BC">
              <w:t>.и</w:t>
            </w:r>
            <w:proofErr w:type="gramEnd"/>
            <w:r w:rsidRPr="000C14BC">
              <w:t xml:space="preserve"> сл.в-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Работа с ДМ.</w:t>
            </w:r>
          </w:p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Упр. 1, 2, 6, 7, 8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§ </w:t>
            </w:r>
            <w:r w:rsidRPr="000C14BC">
              <w:rPr>
                <w:lang w:val="en-US"/>
              </w:rPr>
              <w:t>6</w:t>
            </w:r>
            <w:r w:rsidRPr="000C14BC">
              <w:t>, упр. 1, 2, 8, опорный конспект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autoSpaceDE w:val="0"/>
              <w:autoSpaceDN w:val="0"/>
              <w:adjustRightInd w:val="0"/>
            </w:pPr>
            <w:r w:rsidRPr="000C14BC">
              <w:t>ПСХЭ, опорный конспект</w:t>
            </w:r>
          </w:p>
        </w:tc>
      </w:tr>
      <w:tr w:rsidR="00F84A8F" w:rsidRPr="000C14BC" w:rsidTr="00F84A8F">
        <w:trPr>
          <w:trHeight w:val="1102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6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6. Массовая доля элемента в  хим. </w:t>
            </w:r>
            <w:proofErr w:type="spellStart"/>
            <w:proofErr w:type="gramStart"/>
            <w:r w:rsidRPr="000C14BC">
              <w:t>соедин-и</w:t>
            </w:r>
            <w:proofErr w:type="spellEnd"/>
            <w:proofErr w:type="gramEnd"/>
            <w:r w:rsidRPr="000C14BC">
              <w:t>.</w:t>
            </w:r>
          </w:p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Вычисление </w:t>
            </w:r>
            <w:proofErr w:type="spellStart"/>
            <w:r w:rsidRPr="000C14BC">
              <w:t>мас</w:t>
            </w:r>
            <w:proofErr w:type="spellEnd"/>
            <w:r w:rsidRPr="000C14BC">
              <w:t xml:space="preserve">. доли </w:t>
            </w:r>
            <w:proofErr w:type="spellStart"/>
            <w:r w:rsidRPr="000C14BC">
              <w:t>эл-та</w:t>
            </w:r>
            <w:proofErr w:type="spellEnd"/>
            <w:r w:rsidRPr="000C14BC">
              <w:t xml:space="preserve"> в хим. </w:t>
            </w:r>
            <w:proofErr w:type="spellStart"/>
            <w:r w:rsidRPr="000C14BC">
              <w:t>соед-ии</w:t>
            </w:r>
            <w:proofErr w:type="spellEnd"/>
            <w:r w:rsidRPr="000C14BC">
              <w:t xml:space="preserve">; </w:t>
            </w:r>
            <w:proofErr w:type="spellStart"/>
            <w:r w:rsidRPr="000C14BC">
              <w:t>устан-ние</w:t>
            </w:r>
            <w:proofErr w:type="spellEnd"/>
            <w:r w:rsidRPr="000C14BC">
              <w:t xml:space="preserve"> прост</w:t>
            </w:r>
            <w:proofErr w:type="gramStart"/>
            <w:r w:rsidRPr="000C14BC">
              <w:t>.</w:t>
            </w:r>
            <w:proofErr w:type="gramEnd"/>
            <w:r w:rsidRPr="000C14BC">
              <w:t xml:space="preserve"> </w:t>
            </w:r>
            <w:proofErr w:type="spellStart"/>
            <w:proofErr w:type="gramStart"/>
            <w:r w:rsidRPr="000C14BC">
              <w:t>ф</w:t>
            </w:r>
            <w:proofErr w:type="gramEnd"/>
            <w:r w:rsidRPr="000C14BC">
              <w:t>-лы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в-ва</w:t>
            </w:r>
            <w:proofErr w:type="spellEnd"/>
            <w:r w:rsidRPr="000C14BC">
              <w:t xml:space="preserve"> по масс. долям </w:t>
            </w:r>
            <w:proofErr w:type="spellStart"/>
            <w:r w:rsidRPr="000C14BC">
              <w:t>эл-тов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Умеют вычислять массовую долю химического элемента в соединении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Фронтальный</w:t>
            </w:r>
          </w:p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</w:rPr>
            </w:pPr>
            <w:r w:rsidRPr="000C14BC">
              <w:rPr>
                <w:b/>
                <w:lang w:val="en-US"/>
              </w:rPr>
              <w:t>c</w:t>
            </w:r>
            <w:r w:rsidRPr="000C14BC">
              <w:rPr>
                <w:b/>
              </w:rPr>
              <w:t>.</w:t>
            </w:r>
            <w:proofErr w:type="spellStart"/>
            <w:r w:rsidRPr="000C14BC">
              <w:rPr>
                <w:b/>
              </w:rPr>
              <w:t>р</w:t>
            </w:r>
            <w:proofErr w:type="spellEnd"/>
            <w:r w:rsidRPr="000C14BC">
              <w:rPr>
                <w:b/>
              </w:rPr>
              <w:t xml:space="preserve"> №1</w:t>
            </w:r>
          </w:p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Упр. 6, 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§ </w:t>
            </w:r>
            <w:r w:rsidRPr="000C14BC">
              <w:rPr>
                <w:lang w:val="en-US"/>
              </w:rPr>
              <w:t>6</w:t>
            </w:r>
            <w:r w:rsidRPr="000C14BC">
              <w:t>, упр. 6, 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ПСХЭ</w:t>
            </w:r>
          </w:p>
        </w:tc>
      </w:tr>
      <w:tr w:rsidR="000872F3" w:rsidRPr="000C14BC" w:rsidTr="00FB241D">
        <w:trPr>
          <w:trHeight w:val="659"/>
          <w:tblHeader/>
          <w:tblCellSpacing w:w="-8" w:type="dxa"/>
        </w:trPr>
        <w:tc>
          <w:tcPr>
            <w:tcW w:w="5010" w:type="pct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0C14BC">
              <w:rPr>
                <w:b/>
                <w:bCs/>
                <w:color w:val="000000"/>
                <w:lang w:eastAsia="ru-RU"/>
              </w:rPr>
              <w:t>РАЗДЕЛ I. Атомы химических элементов (10 часов)</w:t>
            </w:r>
          </w:p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</w:rPr>
            </w:pPr>
            <w:r w:rsidRPr="000C14BC">
              <w:rPr>
                <w:b/>
                <w:bCs/>
              </w:rPr>
              <w:t>Личностные результаты освоения темы:</w:t>
            </w:r>
            <w:r w:rsidRPr="000C14BC">
              <w:rPr>
                <w:b/>
              </w:rPr>
              <w:t xml:space="preserve"> </w:t>
            </w:r>
            <w:r w:rsidRPr="000C14BC">
              <w:t>оптимизм</w:t>
            </w:r>
            <w:r w:rsidRPr="000C14BC">
              <w:rPr>
                <w:b/>
              </w:rPr>
              <w:t xml:space="preserve"> </w:t>
            </w:r>
            <w:r w:rsidRPr="000C14BC">
              <w:t>в восприятии мира.</w:t>
            </w:r>
            <w:r w:rsidRPr="000C14BC">
              <w:rPr>
                <w:b/>
              </w:rPr>
              <w:t xml:space="preserve"> </w:t>
            </w:r>
            <w:proofErr w:type="spellStart"/>
            <w:r w:rsidRPr="000C14BC">
              <w:rPr>
                <w:b/>
                <w:bCs/>
              </w:rPr>
              <w:t>Метапредметные</w:t>
            </w:r>
            <w:proofErr w:type="spellEnd"/>
            <w:r w:rsidRPr="000C14BC">
              <w:rPr>
                <w:b/>
                <w:bCs/>
              </w:rPr>
              <w:t xml:space="preserve"> результаты</w:t>
            </w:r>
            <w:r w:rsidRPr="000C14BC">
              <w:rPr>
                <w:b/>
              </w:rPr>
              <w:t xml:space="preserve">: учащийся должен уметь </w:t>
            </w:r>
            <w:r w:rsidRPr="000C14BC">
              <w:t>использовать знаковое и физическое моделирование.</w:t>
            </w:r>
          </w:p>
        </w:tc>
      </w:tr>
      <w:tr w:rsidR="00F84A8F" w:rsidRPr="000C14BC" w:rsidTr="00F84A8F">
        <w:trPr>
          <w:trHeight w:val="1000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7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1. Основные сведения </w:t>
            </w:r>
          </w:p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о строении атомов.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УОНЗ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Строение атома. Ядро (протоны, нейтроны, электроны)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Умеют объяснять физический смысл атомного номера 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Работа с ДМ. Упр. 3, 5, с. 43; упр. 3, с. 46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§ </w:t>
            </w:r>
            <w:r w:rsidRPr="000C14BC">
              <w:rPr>
                <w:lang w:val="en-US"/>
              </w:rPr>
              <w:t>7</w:t>
            </w:r>
            <w:r w:rsidRPr="000C14BC">
              <w:t>, упр. 3, 5 опорный конспект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</w:rPr>
              <w:t>Д</w:t>
            </w:r>
            <w:r w:rsidRPr="000C14BC">
              <w:t>.Модели атомов,</w:t>
            </w:r>
          </w:p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</w:rPr>
              <w:t>Л.3</w:t>
            </w:r>
            <w:r w:rsidRPr="000C14BC">
              <w:t>.Модел-е принципа  действия скан</w:t>
            </w:r>
            <w:proofErr w:type="gramStart"/>
            <w:r w:rsidRPr="000C14BC">
              <w:t>.</w:t>
            </w:r>
            <w:proofErr w:type="gramEnd"/>
            <w:r w:rsidRPr="000C14BC">
              <w:t xml:space="preserve"> </w:t>
            </w:r>
            <w:proofErr w:type="gramStart"/>
            <w:r w:rsidRPr="000C14BC">
              <w:t>м</w:t>
            </w:r>
            <w:proofErr w:type="gramEnd"/>
            <w:r w:rsidRPr="000C14BC">
              <w:t>икроскопа.</w:t>
            </w:r>
          </w:p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опорный конспект</w:t>
            </w:r>
          </w:p>
        </w:tc>
      </w:tr>
      <w:tr w:rsidR="00F84A8F" w:rsidRPr="000C14BC" w:rsidTr="00F84A8F">
        <w:trPr>
          <w:trHeight w:val="36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8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2. Изотопы как </w:t>
            </w:r>
            <w:proofErr w:type="spellStart"/>
            <w:r w:rsidRPr="000C14BC">
              <w:t>раз-сти</w:t>
            </w:r>
            <w:proofErr w:type="spellEnd"/>
            <w:r w:rsidRPr="000C14BC">
              <w:t xml:space="preserve"> атомов хим. </w:t>
            </w:r>
            <w:proofErr w:type="spellStart"/>
            <w:r w:rsidRPr="000C14BC">
              <w:t>эл</w:t>
            </w:r>
            <w:proofErr w:type="spellEnd"/>
            <w:r w:rsidRPr="000C14BC"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Изотопы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autoSpaceDE w:val="0"/>
              <w:autoSpaceDN w:val="0"/>
              <w:adjustRightInd w:val="0"/>
              <w:jc w:val="both"/>
            </w:pPr>
            <w:r w:rsidRPr="000C14BC">
              <w:t>Знают определение понятия «химический элемент»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Фронтальный</w:t>
            </w:r>
          </w:p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</w:rPr>
              <w:t xml:space="preserve">с.р.№2 , </w:t>
            </w:r>
            <w:r w:rsidRPr="000C14BC">
              <w:t>упр. 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</w:t>
            </w:r>
            <w:r w:rsidRPr="000C14BC">
              <w:rPr>
                <w:lang w:val="en-US"/>
              </w:rPr>
              <w:t>8</w:t>
            </w:r>
            <w:r w:rsidRPr="000C14BC">
              <w:t>, упр. 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autoSpaceDE w:val="0"/>
              <w:autoSpaceDN w:val="0"/>
              <w:adjustRightInd w:val="0"/>
            </w:pPr>
            <w:r w:rsidRPr="000C14BC">
              <w:t>ПСХЭ</w:t>
            </w:r>
          </w:p>
        </w:tc>
      </w:tr>
      <w:tr w:rsidR="00F84A8F" w:rsidRPr="000C14BC" w:rsidTr="00F84A8F">
        <w:trPr>
          <w:trHeight w:val="36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lastRenderedPageBreak/>
              <w:t>9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3. Строение </w:t>
            </w:r>
            <w:proofErr w:type="spellStart"/>
            <w:r w:rsidRPr="000C14BC">
              <w:t>электрон</w:t>
            </w:r>
            <w:proofErr w:type="gramStart"/>
            <w:r w:rsidRPr="000C14BC">
              <w:t>.о</w:t>
            </w:r>
            <w:proofErr w:type="gramEnd"/>
            <w:r w:rsidRPr="000C14BC">
              <w:t>болочек</w:t>
            </w:r>
            <w:proofErr w:type="spellEnd"/>
            <w:r w:rsidRPr="000C14BC">
              <w:t xml:space="preserve"> атомов </w:t>
            </w:r>
            <w:proofErr w:type="spellStart"/>
            <w:r w:rsidRPr="000C14BC">
              <w:t>х.эл</w:t>
            </w:r>
            <w:proofErr w:type="spellEnd"/>
            <w:r w:rsidRPr="000C14BC"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УОНЗ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Строение электронных оболочек атомов  элементов 1 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 xml:space="preserve"> 20 ПСХЭ Д. И. Менделеева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Умеют объяснять </w:t>
            </w:r>
            <w:proofErr w:type="spellStart"/>
            <w:r w:rsidRPr="000C14BC">
              <w:t>физич</w:t>
            </w:r>
            <w:proofErr w:type="spellEnd"/>
            <w:r w:rsidRPr="000C14BC">
              <w:t xml:space="preserve">. смысл  </w:t>
            </w:r>
            <w:r w:rsidRPr="000C14BC">
              <w:rPr>
                <w:lang w:val="en-US"/>
              </w:rPr>
              <w:t>N</w:t>
            </w:r>
            <w:r w:rsidRPr="000C14BC">
              <w:t>,</w:t>
            </w:r>
            <w:r w:rsidRPr="000C14BC">
              <w:rPr>
                <w:lang w:val="en-US"/>
              </w:rPr>
              <w:t>N</w:t>
            </w:r>
            <w:r w:rsidRPr="000C14BC">
              <w:t xml:space="preserve"> группы и периода, составлять схемы стр. атомов 1 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 xml:space="preserve"> 20  </w:t>
            </w:r>
            <w:proofErr w:type="spellStart"/>
            <w:r w:rsidRPr="000C14BC">
              <w:t>эл</w:t>
            </w:r>
            <w:proofErr w:type="spellEnd"/>
            <w:r w:rsidRPr="000C14BC">
              <w:t>.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Работа с ДМ. Устный. Упр. 1, 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§ </w:t>
            </w:r>
            <w:r w:rsidRPr="000C14BC">
              <w:rPr>
                <w:lang w:val="en-US"/>
              </w:rPr>
              <w:t>9</w:t>
            </w:r>
            <w:r w:rsidRPr="000C14BC">
              <w:t>, упр. 1, 2, опорный конспект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autoSpaceDE w:val="0"/>
              <w:autoSpaceDN w:val="0"/>
              <w:adjustRightInd w:val="0"/>
            </w:pPr>
            <w:r w:rsidRPr="000C14BC">
              <w:t>ПСХЭ, таблицы, опорный конспект</w:t>
            </w:r>
          </w:p>
        </w:tc>
      </w:tr>
      <w:tr w:rsidR="00F84A8F" w:rsidRPr="000C14BC" w:rsidTr="00F84A8F">
        <w:trPr>
          <w:trHeight w:val="916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10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4. ПСХЭ и строение атомов.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C14BC">
              <w:rPr>
                <w:color w:val="000000"/>
              </w:rPr>
              <w:t>КУ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proofErr w:type="spellStart"/>
            <w:r w:rsidRPr="000C14BC">
              <w:t>Периодич</w:t>
            </w:r>
            <w:proofErr w:type="spellEnd"/>
            <w:r w:rsidRPr="000C14BC">
              <w:t xml:space="preserve">. закон и ПСХЭ. Группы и периоды. Строение атома. Пр. </w:t>
            </w:r>
            <w:proofErr w:type="spellStart"/>
            <w:r w:rsidRPr="000C14BC">
              <w:t>в-ва</w:t>
            </w:r>
            <w:proofErr w:type="spellEnd"/>
            <w:r w:rsidRPr="000C14BC">
              <w:t xml:space="preserve"> (</w:t>
            </w:r>
            <w:proofErr w:type="spellStart"/>
            <w:r w:rsidRPr="000C14BC">
              <w:t>Ме</w:t>
            </w:r>
            <w:proofErr w:type="spellEnd"/>
            <w:r w:rsidRPr="000C14BC">
              <w:t xml:space="preserve"> и </w:t>
            </w:r>
            <w:proofErr w:type="spellStart"/>
            <w:r w:rsidRPr="000C14BC">
              <w:t>НеМе</w:t>
            </w:r>
            <w:proofErr w:type="spellEnd"/>
            <w:r w:rsidRPr="000C14BC">
              <w:t>)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Умеют объяснять закономерности изменения </w:t>
            </w:r>
            <w:proofErr w:type="spellStart"/>
            <w:r w:rsidRPr="000C14BC">
              <w:t>св-в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эл-тов</w:t>
            </w:r>
            <w:proofErr w:type="spellEnd"/>
            <w:r w:rsidRPr="000C14BC">
              <w:t xml:space="preserve"> в пределах малых периодов и гл. </w:t>
            </w:r>
            <w:proofErr w:type="spellStart"/>
            <w:r w:rsidRPr="000C14BC">
              <w:t>подг\</w:t>
            </w:r>
            <w:proofErr w:type="gramStart"/>
            <w:r w:rsidRPr="000C14BC">
              <w:t>п</w:t>
            </w:r>
            <w:proofErr w:type="spellEnd"/>
            <w:proofErr w:type="gramEnd"/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Фронтальный </w:t>
            </w:r>
            <w:r w:rsidRPr="000C14BC">
              <w:rPr>
                <w:b/>
              </w:rPr>
              <w:t>с.р.№3,</w:t>
            </w:r>
            <w:r w:rsidRPr="000C14BC">
              <w:t>упр. 3, 4, 5, с. 53;  табл., с. 55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§ </w:t>
            </w:r>
            <w:r w:rsidRPr="000C14BC">
              <w:rPr>
                <w:lang w:val="en-US"/>
              </w:rPr>
              <w:t>9</w:t>
            </w:r>
            <w:r w:rsidRPr="000C14BC">
              <w:t xml:space="preserve">, </w:t>
            </w:r>
            <w:r w:rsidRPr="000C14BC">
              <w:rPr>
                <w:lang w:val="en-US"/>
              </w:rPr>
              <w:t>10</w:t>
            </w:r>
            <w:r w:rsidRPr="000C14BC">
              <w:t>, упр. 3, 4, 5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autoSpaceDE w:val="0"/>
              <w:autoSpaceDN w:val="0"/>
              <w:adjustRightInd w:val="0"/>
            </w:pPr>
            <w:r w:rsidRPr="000C14BC">
              <w:t>ПСХЭ</w:t>
            </w:r>
          </w:p>
        </w:tc>
      </w:tr>
      <w:tr w:rsidR="00F84A8F" w:rsidRPr="000C14BC" w:rsidTr="00F84A8F">
        <w:trPr>
          <w:trHeight w:val="554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11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5. Ионная связь</w:t>
            </w:r>
          </w:p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УОНЗ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Ионная химическая связь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Знать понятие «ионы», «хим. связь»; определять тип хим. связи в соединениях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Работа с ДМ. Упр. 2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§ </w:t>
            </w:r>
            <w:r w:rsidRPr="000C14BC">
              <w:rPr>
                <w:lang w:val="en-US"/>
              </w:rPr>
              <w:t>10</w:t>
            </w:r>
            <w:r w:rsidRPr="000C14BC">
              <w:t>, упр. 2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Таблицы, </w:t>
            </w:r>
            <w:proofErr w:type="spellStart"/>
            <w:r w:rsidRPr="000C14BC">
              <w:t>компьютеоная</w:t>
            </w:r>
            <w:proofErr w:type="spellEnd"/>
            <w:r w:rsidRPr="000C14BC">
              <w:t xml:space="preserve"> презентация темы, ПК</w:t>
            </w:r>
          </w:p>
        </w:tc>
      </w:tr>
      <w:tr w:rsidR="00F84A8F" w:rsidRPr="000C14BC" w:rsidTr="00F84A8F">
        <w:trPr>
          <w:trHeight w:val="722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12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6.Ковалент</w:t>
            </w:r>
            <w:proofErr w:type="gramStart"/>
            <w:r w:rsidRPr="000C14BC">
              <w:t>.н</w:t>
            </w:r>
            <w:proofErr w:type="gramEnd"/>
            <w:r w:rsidRPr="000C14BC">
              <w:t>еп хим.связь.</w:t>
            </w:r>
          </w:p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Ковалентная неполярная химическая связь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Умеют определять тип химической связи в соединениях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Текущий. Упр. 1, 2, 3, 4, 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1</w:t>
            </w:r>
            <w:proofErr w:type="spellStart"/>
            <w:r w:rsidRPr="000C14BC">
              <w:rPr>
                <w:lang w:val="en-US"/>
              </w:rPr>
              <w:t>1</w:t>
            </w:r>
            <w:proofErr w:type="spellEnd"/>
            <w:r w:rsidRPr="000C14BC">
              <w:t>, упр. 1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5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Таблицы, </w:t>
            </w:r>
            <w:proofErr w:type="spellStart"/>
            <w:r w:rsidRPr="000C14BC">
              <w:t>комп</w:t>
            </w:r>
            <w:proofErr w:type="spellEnd"/>
            <w:r w:rsidRPr="000C14BC">
              <w:t>. презентация темы, ПК</w:t>
            </w:r>
          </w:p>
        </w:tc>
      </w:tr>
      <w:tr w:rsidR="00F84A8F" w:rsidRPr="000C14BC" w:rsidTr="00F84A8F">
        <w:trPr>
          <w:trHeight w:val="722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13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7. Ковалентная полярная хим. связь.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Ковалентная полярная химическая связь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Умеют определять тип хим. связи в соединениях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Текущий. Упр. 1, 2, 3, 4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1</w:t>
            </w:r>
            <w:r w:rsidRPr="000C14BC">
              <w:rPr>
                <w:lang w:val="en-US"/>
              </w:rPr>
              <w:t>2</w:t>
            </w:r>
            <w:r w:rsidRPr="000C14BC">
              <w:t>, упр. 1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4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</w:rPr>
              <w:t>Л.4.</w:t>
            </w:r>
            <w:r w:rsidRPr="000C14BC">
              <w:t xml:space="preserve">Изготовл-е моделей </w:t>
            </w:r>
            <w:proofErr w:type="spellStart"/>
            <w:r w:rsidRPr="000C14BC">
              <w:t>бин</w:t>
            </w:r>
            <w:proofErr w:type="gramStart"/>
            <w:r w:rsidRPr="000C14BC">
              <w:t>.с</w:t>
            </w:r>
            <w:proofErr w:type="gramEnd"/>
            <w:r w:rsidRPr="000C14BC">
              <w:t>ое</w:t>
            </w:r>
            <w:proofErr w:type="spellEnd"/>
            <w:r w:rsidRPr="000C14BC">
              <w:t>-</w:t>
            </w:r>
          </w:p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C14BC">
              <w:t>динений</w:t>
            </w:r>
            <w:proofErr w:type="spellEnd"/>
          </w:p>
        </w:tc>
      </w:tr>
      <w:tr w:rsidR="00F84A8F" w:rsidRPr="000C14BC" w:rsidTr="00F84A8F">
        <w:trPr>
          <w:trHeight w:val="722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14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8. </w:t>
            </w:r>
            <w:proofErr w:type="spellStart"/>
            <w:r w:rsidRPr="000C14BC">
              <w:t>Металлич</w:t>
            </w:r>
            <w:proofErr w:type="spellEnd"/>
            <w:r w:rsidRPr="000C14BC">
              <w:t>. связь</w:t>
            </w:r>
            <w:r w:rsidRPr="000C14BC">
              <w:rPr>
                <w:b/>
              </w:rPr>
              <w:t>.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Металлическая связь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Умеют определять тип хим. связи в </w:t>
            </w:r>
            <w:proofErr w:type="spellStart"/>
            <w:r w:rsidRPr="000C14BC">
              <w:t>соед</w:t>
            </w:r>
            <w:proofErr w:type="spellEnd"/>
            <w:r w:rsidRPr="000C14BC">
              <w:t xml:space="preserve"> - </w:t>
            </w:r>
            <w:proofErr w:type="spellStart"/>
            <w:r w:rsidRPr="000C14BC">
              <w:t>ях</w:t>
            </w:r>
            <w:proofErr w:type="spellEnd"/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Текущий. Упр. 1, 3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1</w:t>
            </w:r>
            <w:r w:rsidRPr="000C14BC">
              <w:rPr>
                <w:lang w:val="en-US"/>
              </w:rPr>
              <w:t>3</w:t>
            </w:r>
            <w:r w:rsidRPr="000C14BC">
              <w:t>, упр. 1, 3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Таблицы, модели атомов </w:t>
            </w:r>
            <w:proofErr w:type="spellStart"/>
            <w:r w:rsidRPr="000C14BC">
              <w:t>Ме</w:t>
            </w:r>
            <w:proofErr w:type="spellEnd"/>
          </w:p>
        </w:tc>
      </w:tr>
      <w:tr w:rsidR="00F84A8F" w:rsidRPr="000C14BC" w:rsidTr="00F84A8F">
        <w:trPr>
          <w:trHeight w:val="722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15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9. Обобщение и </w:t>
            </w:r>
            <w:proofErr w:type="spellStart"/>
            <w:r w:rsidRPr="000C14BC">
              <w:t>систем-ция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зн</w:t>
            </w:r>
            <w:proofErr w:type="gramStart"/>
            <w:r w:rsidRPr="000C14BC">
              <w:t>.п</w:t>
            </w:r>
            <w:proofErr w:type="gramEnd"/>
            <w:r w:rsidRPr="000C14BC">
              <w:t>о</w:t>
            </w:r>
            <w:proofErr w:type="spellEnd"/>
            <w:r w:rsidRPr="000C14BC">
              <w:t xml:space="preserve"> теме «Атомы хим. </w:t>
            </w:r>
            <w:proofErr w:type="spellStart"/>
            <w:r w:rsidRPr="000C14BC">
              <w:t>эл-тов</w:t>
            </w:r>
            <w:proofErr w:type="spellEnd"/>
            <w:r w:rsidRPr="000C14BC">
              <w:t>»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C14BC">
              <w:rPr>
                <w:color w:val="000000"/>
              </w:rPr>
              <w:t>УСЗ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Обобщение и систематизация знаний по теме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Применяют </w:t>
            </w:r>
            <w:proofErr w:type="spellStart"/>
            <w:r w:rsidRPr="000C14BC">
              <w:t>теоретич</w:t>
            </w:r>
            <w:proofErr w:type="spellEnd"/>
            <w:r w:rsidRPr="000C14BC">
              <w:t>. материал, изученный на предыдущих уроках  на практике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Фронтальный </w:t>
            </w:r>
            <w:r w:rsidRPr="000C14BC">
              <w:rPr>
                <w:b/>
              </w:rPr>
              <w:t>с.р.№4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Подготовиться к контр</w:t>
            </w:r>
            <w:proofErr w:type="gramStart"/>
            <w:r w:rsidRPr="000C14BC">
              <w:t>.</w:t>
            </w:r>
            <w:proofErr w:type="gramEnd"/>
            <w:r w:rsidRPr="000C14BC">
              <w:t xml:space="preserve"> </w:t>
            </w:r>
            <w:proofErr w:type="gramStart"/>
            <w:r w:rsidRPr="000C14BC">
              <w:t>р</w:t>
            </w:r>
            <w:proofErr w:type="gramEnd"/>
            <w:r w:rsidRPr="000C14BC">
              <w:t>аботе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Таблицы, </w:t>
            </w:r>
            <w:proofErr w:type="spellStart"/>
            <w:r w:rsidRPr="000C14BC">
              <w:t>комп</w:t>
            </w:r>
            <w:proofErr w:type="spellEnd"/>
            <w:r w:rsidRPr="000C14BC">
              <w:t>. презентация темы, ПК, опорный конспект</w:t>
            </w:r>
          </w:p>
        </w:tc>
      </w:tr>
      <w:tr w:rsidR="00F84A8F" w:rsidRPr="000C14BC" w:rsidTr="00F84A8F">
        <w:trPr>
          <w:trHeight w:val="722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lastRenderedPageBreak/>
              <w:t>16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10. Контр</w:t>
            </w:r>
            <w:proofErr w:type="gramStart"/>
            <w:r w:rsidRPr="000C14BC">
              <w:t>.</w:t>
            </w:r>
            <w:proofErr w:type="gramEnd"/>
            <w:r w:rsidRPr="000C14BC">
              <w:t xml:space="preserve"> </w:t>
            </w:r>
            <w:proofErr w:type="gramStart"/>
            <w:r w:rsidRPr="000C14BC">
              <w:t>р</w:t>
            </w:r>
            <w:proofErr w:type="gramEnd"/>
            <w:r w:rsidRPr="000C14BC">
              <w:t xml:space="preserve">абота №1 по теме «Атомы хим. </w:t>
            </w:r>
            <w:proofErr w:type="spellStart"/>
            <w:r w:rsidRPr="000C14BC">
              <w:t>эл-тов</w:t>
            </w:r>
            <w:proofErr w:type="spellEnd"/>
            <w:r w:rsidRPr="000C14BC">
              <w:t>»</w:t>
            </w:r>
            <w:r w:rsidRPr="000C14BC">
              <w:rPr>
                <w:b/>
              </w:rPr>
              <w:t xml:space="preserve"> 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Контроль знаний по теме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Уверенно пользуются хим</w:t>
            </w:r>
            <w:proofErr w:type="gramStart"/>
            <w:r w:rsidRPr="000C14BC">
              <w:t>.т</w:t>
            </w:r>
            <w:proofErr w:type="gramEnd"/>
            <w:r w:rsidRPr="000C14BC">
              <w:t>ерминологией и символикой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Контрольная работа  №1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ДМ</w:t>
            </w:r>
          </w:p>
        </w:tc>
      </w:tr>
      <w:tr w:rsidR="000872F3" w:rsidRPr="000C14BC" w:rsidTr="00FB241D">
        <w:trPr>
          <w:trHeight w:val="377"/>
          <w:tblHeader/>
          <w:tblCellSpacing w:w="-8" w:type="dxa"/>
        </w:trPr>
        <w:tc>
          <w:tcPr>
            <w:tcW w:w="5010" w:type="pct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F84A8F" w:rsidP="000872F3">
            <w:pPr>
              <w:shd w:val="clear" w:color="auto" w:fill="FFFFFF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РАЗДЕЛ II. Простые вещества (8</w:t>
            </w:r>
            <w:r w:rsidR="000872F3" w:rsidRPr="000C14BC">
              <w:rPr>
                <w:b/>
                <w:bCs/>
                <w:color w:val="000000"/>
                <w:lang w:eastAsia="ru-RU"/>
              </w:rPr>
              <w:t xml:space="preserve"> ч) 2 четверть,</w:t>
            </w:r>
          </w:p>
          <w:p w:rsidR="000872F3" w:rsidRPr="000C14BC" w:rsidRDefault="000872F3" w:rsidP="000872F3">
            <w:pPr>
              <w:autoSpaceDE w:val="0"/>
              <w:autoSpaceDN w:val="0"/>
              <w:adjustRightInd w:val="0"/>
              <w:rPr>
                <w:iCs/>
              </w:rPr>
            </w:pPr>
            <w:r w:rsidRPr="000C14BC">
              <w:rPr>
                <w:b/>
                <w:bCs/>
              </w:rPr>
              <w:t>Личностные результаты освоения темы:</w:t>
            </w:r>
            <w:r w:rsidRPr="000C14BC">
              <w:rPr>
                <w:b/>
              </w:rPr>
              <w:t xml:space="preserve"> </w:t>
            </w:r>
            <w:r w:rsidRPr="000C14BC">
              <w:rPr>
                <w:iCs/>
              </w:rPr>
              <w:t xml:space="preserve">формирование познавательных интересов, интеллектуальных и творческих способностей. </w:t>
            </w:r>
            <w:proofErr w:type="spellStart"/>
            <w:r w:rsidRPr="000C14BC">
              <w:rPr>
                <w:b/>
                <w:bCs/>
              </w:rPr>
              <w:t>Метапредметные</w:t>
            </w:r>
            <w:proofErr w:type="spellEnd"/>
            <w:r w:rsidRPr="000C14BC">
              <w:rPr>
                <w:b/>
                <w:bCs/>
              </w:rPr>
              <w:t xml:space="preserve"> результаты</w:t>
            </w:r>
            <w:r w:rsidRPr="000C14BC">
              <w:rPr>
                <w:b/>
              </w:rPr>
              <w:t xml:space="preserve">: учащийся должен уметь </w:t>
            </w:r>
            <w:r w:rsidRPr="000C14BC">
              <w:rPr>
                <w:iCs/>
              </w:rPr>
              <w:t>выполнять сравнение по аналогии.</w:t>
            </w:r>
          </w:p>
        </w:tc>
      </w:tr>
      <w:tr w:rsidR="00F84A8F" w:rsidRPr="000C14BC" w:rsidTr="00F84A8F">
        <w:trPr>
          <w:trHeight w:val="1002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FB241D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1. Пр. </w:t>
            </w:r>
            <w:proofErr w:type="spellStart"/>
            <w:r w:rsidRPr="000C14BC">
              <w:t>в-ва</w:t>
            </w:r>
            <w:proofErr w:type="spellEnd"/>
            <w:r w:rsidRPr="000C14BC">
              <w:t xml:space="preserve"> – металлы</w:t>
            </w:r>
            <w:r w:rsidR="006459F7">
              <w:t xml:space="preserve">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УОНЗ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Простые вещества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 xml:space="preserve"> металлы</w:t>
            </w:r>
            <w:r w:rsidR="00FB241D">
              <w:t xml:space="preserve"> и неметаллы</w:t>
            </w:r>
          </w:p>
        </w:tc>
        <w:tc>
          <w:tcPr>
            <w:tcW w:w="835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Умеют </w:t>
            </w:r>
            <w:proofErr w:type="spellStart"/>
            <w:r w:rsidRPr="000C14BC">
              <w:t>характ-ть</w:t>
            </w:r>
            <w:proofErr w:type="spellEnd"/>
            <w:r w:rsidRPr="000C14BC">
              <w:t xml:space="preserve"> хим. элементы на основе положения в ПСХЭ и особенностей строения их атомов; объясняют связь между составом, строением и </w:t>
            </w:r>
            <w:proofErr w:type="spellStart"/>
            <w:r w:rsidRPr="000C14BC">
              <w:t>св-вами</w:t>
            </w:r>
            <w:proofErr w:type="spellEnd"/>
            <w:r w:rsidRPr="000C14BC">
              <w:t xml:space="preserve"> </w:t>
            </w:r>
            <w:proofErr w:type="spellStart"/>
            <w:proofErr w:type="gramStart"/>
            <w:r w:rsidRPr="000C14BC">
              <w:t>в-в</w:t>
            </w:r>
            <w:proofErr w:type="spellEnd"/>
            <w:proofErr w:type="gramEnd"/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Текущий. Упр. 1, 3,  4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1</w:t>
            </w:r>
            <w:r w:rsidRPr="000C14BC">
              <w:rPr>
                <w:lang w:val="en-US"/>
              </w:rPr>
              <w:t>4</w:t>
            </w:r>
            <w:r w:rsidRPr="000C14BC">
              <w:t>, упр. 1, 3, 4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  <w:bCs/>
              </w:rPr>
              <w:t>Д.</w:t>
            </w:r>
            <w:r w:rsidRPr="000C14BC">
              <w:t xml:space="preserve"> Коллекция металлов. </w:t>
            </w:r>
            <w:r w:rsidRPr="000C14BC">
              <w:rPr>
                <w:b/>
              </w:rPr>
              <w:t xml:space="preserve">Л.5. </w:t>
            </w:r>
            <w:r w:rsidRPr="000C14BC">
              <w:t xml:space="preserve">Ознакомление с </w:t>
            </w:r>
            <w:proofErr w:type="spellStart"/>
            <w:r w:rsidRPr="000C14BC">
              <w:t>коллек.ме</w:t>
            </w:r>
            <w:proofErr w:type="spellEnd"/>
            <w:r w:rsidRPr="000C14BC">
              <w:t>.</w:t>
            </w:r>
          </w:p>
        </w:tc>
      </w:tr>
      <w:tr w:rsidR="00F84A8F" w:rsidRPr="000C14BC" w:rsidTr="00F84A8F">
        <w:trPr>
          <w:trHeight w:val="168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18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Default="000872F3" w:rsidP="006459F7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2. </w:t>
            </w:r>
            <w:r w:rsidR="006459F7">
              <w:t>Сравнительная характеристика простых веществ</w:t>
            </w:r>
            <w:r w:rsidR="00FB241D">
              <w:t xml:space="preserve"> </w:t>
            </w:r>
            <w:proofErr w:type="spellStart"/>
            <w:r w:rsidR="00FB241D">
              <w:t>неме</w:t>
            </w:r>
            <w:proofErr w:type="spellEnd"/>
            <w:r w:rsidR="006459F7">
              <w:t>: водорода и кислорода.</w:t>
            </w:r>
          </w:p>
          <w:p w:rsidR="00FB241D" w:rsidRPr="000C14BC" w:rsidRDefault="00FB241D" w:rsidP="006459F7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Простые </w:t>
            </w:r>
            <w:proofErr w:type="spellStart"/>
            <w:r w:rsidRPr="000C14BC">
              <w:t>вещества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неметаллы</w:t>
            </w:r>
            <w:proofErr w:type="spellEnd"/>
          </w:p>
        </w:tc>
        <w:tc>
          <w:tcPr>
            <w:tcW w:w="83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Текущий. Упр. 3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15, упр. 3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872F3" w:rsidRPr="000C14BC" w:rsidRDefault="000872F3" w:rsidP="00FB241D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  <w:bCs/>
              </w:rPr>
              <w:t>Д.</w:t>
            </w:r>
            <w:r w:rsidRPr="000C14BC">
              <w:t xml:space="preserve"> Коллекция неметаллов. </w:t>
            </w:r>
            <w:r w:rsidR="00FB241D">
              <w:t>Получение водорода и кислорода в лаборатории.</w:t>
            </w:r>
          </w:p>
        </w:tc>
      </w:tr>
      <w:tr w:rsidR="00F84A8F" w:rsidRPr="000C14BC" w:rsidTr="00F84A8F">
        <w:trPr>
          <w:trHeight w:val="617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Default="00FB241D" w:rsidP="006459F7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>
              <w:t>3.Пр</w:t>
            </w:r>
            <w:proofErr w:type="gramStart"/>
            <w:r>
              <w:t>.р</w:t>
            </w:r>
            <w:proofErr w:type="gramEnd"/>
            <w:r>
              <w:t>аб.№2</w:t>
            </w:r>
          </w:p>
          <w:p w:rsidR="00FB241D" w:rsidRDefault="00FB241D" w:rsidP="006459F7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>
              <w:t>Получение, собирание и распознавание Н</w:t>
            </w:r>
            <w:proofErr w:type="gramStart"/>
            <w:r w:rsidRPr="00FB241D">
              <w:rPr>
                <w:vertAlign w:val="subscript"/>
              </w:rPr>
              <w:t>2</w:t>
            </w:r>
            <w:proofErr w:type="gramEnd"/>
            <w:r>
              <w:t xml:space="preserve"> и О</w:t>
            </w:r>
            <w:r w:rsidRPr="00FB241D">
              <w:rPr>
                <w:vertAlign w:val="subscript"/>
              </w:rPr>
              <w:t>2</w:t>
            </w:r>
            <w:r>
              <w:t>»</w:t>
            </w:r>
          </w:p>
          <w:p w:rsidR="00FB241D" w:rsidRPr="000C14BC" w:rsidRDefault="00FB241D" w:rsidP="006459F7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9B4AB4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Практикум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9B4AB4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Правила работы в </w:t>
            </w:r>
            <w:proofErr w:type="spellStart"/>
            <w:r w:rsidRPr="000C14BC">
              <w:t>шк</w:t>
            </w:r>
            <w:proofErr w:type="gramStart"/>
            <w:r w:rsidRPr="000C14BC">
              <w:t>.л</w:t>
            </w:r>
            <w:proofErr w:type="gramEnd"/>
            <w:r w:rsidRPr="000C14BC">
              <w:t>абор-и</w:t>
            </w:r>
            <w:proofErr w:type="spellEnd"/>
            <w:r w:rsidRPr="000C14BC">
              <w:t xml:space="preserve">. </w:t>
            </w:r>
            <w:proofErr w:type="spellStart"/>
            <w:r w:rsidRPr="000C14BC">
              <w:t>Лабор</w:t>
            </w:r>
            <w:proofErr w:type="gramStart"/>
            <w:r w:rsidRPr="000C14BC">
              <w:t>.п</w:t>
            </w:r>
            <w:proofErr w:type="gramEnd"/>
            <w:r w:rsidRPr="000C14BC">
              <w:t>осуда</w:t>
            </w:r>
            <w:proofErr w:type="spellEnd"/>
            <w:r w:rsidRPr="000C14BC">
              <w:t xml:space="preserve"> и </w:t>
            </w:r>
            <w:proofErr w:type="spellStart"/>
            <w:r w:rsidRPr="000C14BC">
              <w:t>оборуд-е</w:t>
            </w:r>
            <w:proofErr w:type="spellEnd"/>
            <w:r w:rsidRPr="000C14BC">
              <w:t>. Правила безопасности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9B4AB4">
            <w:pPr>
              <w:autoSpaceDE w:val="0"/>
              <w:autoSpaceDN w:val="0"/>
              <w:adjustRightInd w:val="0"/>
            </w:pPr>
            <w:r w:rsidRPr="000C14BC">
              <w:t xml:space="preserve">Умеют обращаться с химической посудой и </w:t>
            </w:r>
            <w:proofErr w:type="gramStart"/>
            <w:r w:rsidRPr="000C14BC">
              <w:t>лабораторным</w:t>
            </w:r>
            <w:proofErr w:type="gramEnd"/>
            <w:r w:rsidRPr="000C14BC">
              <w:t xml:space="preserve"> обор.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9B4AB4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>
              <w:t>Практическая работа №2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9B4AB4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9B4AB4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0C14BC">
              <w:t>Лабор</w:t>
            </w:r>
            <w:proofErr w:type="gramStart"/>
            <w:r w:rsidRPr="000C14BC">
              <w:t>.п</w:t>
            </w:r>
            <w:proofErr w:type="gramEnd"/>
            <w:r w:rsidRPr="000C14BC">
              <w:t>осуда</w:t>
            </w:r>
            <w:proofErr w:type="spellEnd"/>
            <w:r w:rsidRPr="000C14BC">
              <w:t xml:space="preserve"> и </w:t>
            </w:r>
            <w:proofErr w:type="spellStart"/>
            <w:r w:rsidRPr="000C14BC">
              <w:t>оборуд-е</w:t>
            </w:r>
            <w:proofErr w:type="spellEnd"/>
            <w:r w:rsidRPr="000C14BC">
              <w:t xml:space="preserve">. </w:t>
            </w:r>
          </w:p>
        </w:tc>
      </w:tr>
      <w:tr w:rsidR="00F84A8F" w:rsidRPr="000C14BC" w:rsidTr="00F84A8F">
        <w:trPr>
          <w:trHeight w:val="1002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3. Количество вещества. Моль. Молярная масса.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C14BC">
              <w:t>УОНЗ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Количество вещества, моль. Молярная масса</w:t>
            </w:r>
          </w:p>
        </w:tc>
        <w:tc>
          <w:tcPr>
            <w:tcW w:w="83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Уч-ся должны знать понятия «моль», «молярная масс»; уметь вычислять кол-во вещества, массу по кол-ву вещества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Работа с ДМ. Упр. 2 а, </w:t>
            </w:r>
            <w:proofErr w:type="gramStart"/>
            <w:r w:rsidRPr="000C14BC">
              <w:t>б</w:t>
            </w:r>
            <w:proofErr w:type="gramEnd"/>
            <w:r w:rsidRPr="000C14BC">
              <w:t>, 3 а, б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§ 16, упр. 2 а, </w:t>
            </w:r>
            <w:proofErr w:type="gramStart"/>
            <w:r w:rsidRPr="000C14BC">
              <w:t>б</w:t>
            </w:r>
            <w:proofErr w:type="gramEnd"/>
            <w:r w:rsidRPr="000C14BC">
              <w:t>; 3 а, б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rPr>
                <w:b/>
                <w:bCs/>
              </w:rPr>
              <w:t xml:space="preserve">Д.  </w:t>
            </w:r>
            <w:r w:rsidRPr="000C14BC">
              <w:t>Химические соединения количеством вещества 1 моль</w:t>
            </w:r>
          </w:p>
        </w:tc>
      </w:tr>
      <w:tr w:rsidR="00F84A8F" w:rsidRPr="000C14BC" w:rsidTr="00F84A8F">
        <w:trPr>
          <w:trHeight w:val="1002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4. Молярный объем газообразных веществ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C14BC">
              <w:rPr>
                <w:color w:val="000000"/>
              </w:rPr>
              <w:t>КУ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Молярный объем</w:t>
            </w:r>
          </w:p>
        </w:tc>
        <w:tc>
          <w:tcPr>
            <w:tcW w:w="83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Уч-ся должны знать понятие «молярный объем»; уметь вычислять объем по кол-ву </w:t>
            </w:r>
            <w:proofErr w:type="spellStart"/>
            <w:r w:rsidRPr="000C14BC">
              <w:t>в-ва</w:t>
            </w:r>
            <w:proofErr w:type="spellEnd"/>
            <w:r w:rsidRPr="000C14BC">
              <w:t xml:space="preserve"> или массе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Текущий. Упр. 1 а, 2 а, в, 4, 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17, упр. 1 а, 2 а, в, 4, 5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rPr>
                <w:b/>
                <w:bCs/>
              </w:rPr>
              <w:t>Д.</w:t>
            </w:r>
            <w:r w:rsidRPr="000C14BC">
              <w:t xml:space="preserve"> Модель молярного объема газов</w:t>
            </w:r>
          </w:p>
        </w:tc>
      </w:tr>
      <w:tr w:rsidR="00F84A8F" w:rsidRPr="000C14BC" w:rsidTr="00F84A8F">
        <w:trPr>
          <w:trHeight w:val="1002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5.  Решение задач по формуле.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Количество вещества. Молярная масса. Молярный объем</w:t>
            </w:r>
          </w:p>
        </w:tc>
        <w:tc>
          <w:tcPr>
            <w:tcW w:w="83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Знают понятия; умеют производить вычисления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Фронтальный </w:t>
            </w:r>
            <w:r w:rsidRPr="000C14BC">
              <w:rPr>
                <w:b/>
              </w:rPr>
              <w:t>с.р.№5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17, 16, опорный конспект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Таблицы 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с формулами, карточки</w:t>
            </w:r>
          </w:p>
        </w:tc>
      </w:tr>
      <w:tr w:rsidR="00F84A8F" w:rsidRPr="000C14BC" w:rsidTr="00F84A8F">
        <w:trPr>
          <w:trHeight w:val="1002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6. Обобщение и </w:t>
            </w:r>
            <w:proofErr w:type="spellStart"/>
            <w:r w:rsidRPr="000C14BC">
              <w:t>систем-ция</w:t>
            </w:r>
            <w:proofErr w:type="spellEnd"/>
            <w:r w:rsidRPr="000C14BC">
              <w:t xml:space="preserve"> знаний по теме «Пр. </w:t>
            </w:r>
            <w:proofErr w:type="spellStart"/>
            <w:r w:rsidRPr="000C14BC">
              <w:t>в-ва</w:t>
            </w:r>
            <w:proofErr w:type="spellEnd"/>
            <w:r w:rsidRPr="000C14BC">
              <w:t>»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C14BC">
              <w:rPr>
                <w:color w:val="000000"/>
              </w:rPr>
              <w:t>УСЗ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 Обобщение и систематизация знаний по теме</w:t>
            </w:r>
          </w:p>
        </w:tc>
        <w:tc>
          <w:tcPr>
            <w:tcW w:w="83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Применяют </w:t>
            </w:r>
            <w:proofErr w:type="spellStart"/>
            <w:r w:rsidRPr="000C14BC">
              <w:t>теоретич</w:t>
            </w:r>
            <w:proofErr w:type="spellEnd"/>
            <w:r w:rsidRPr="000C14BC">
              <w:t>. материал, изученный на пред</w:t>
            </w:r>
            <w:proofErr w:type="gramStart"/>
            <w:r w:rsidRPr="000C14BC">
              <w:t>.</w:t>
            </w:r>
            <w:proofErr w:type="gramEnd"/>
            <w:r w:rsidRPr="000C14BC">
              <w:t xml:space="preserve"> </w:t>
            </w:r>
            <w:proofErr w:type="gramStart"/>
            <w:r w:rsidRPr="000C14BC">
              <w:t>у</w:t>
            </w:r>
            <w:proofErr w:type="gramEnd"/>
            <w:r w:rsidRPr="000C14BC">
              <w:t>роках  на практике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Тематический 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proofErr w:type="spellStart"/>
            <w:r w:rsidRPr="000C14BC">
              <w:t>Повт</w:t>
            </w:r>
            <w:proofErr w:type="spellEnd"/>
            <w:r w:rsidRPr="000C14BC">
              <w:rPr>
                <w:lang w:val="en-US"/>
              </w:rPr>
              <w:t>-</w:t>
            </w:r>
            <w:proofErr w:type="spellStart"/>
            <w:r w:rsidRPr="000C14BC">
              <w:t>ть</w:t>
            </w:r>
            <w:proofErr w:type="spellEnd"/>
            <w:r w:rsidRPr="000C14BC">
              <w:t xml:space="preserve"> § 14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17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ДМ, опорный конспект</w:t>
            </w:r>
          </w:p>
        </w:tc>
      </w:tr>
      <w:tr w:rsidR="00F84A8F" w:rsidRPr="000C14BC" w:rsidTr="00F84A8F">
        <w:trPr>
          <w:trHeight w:val="806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7. </w:t>
            </w:r>
            <w:proofErr w:type="spellStart"/>
            <w:r w:rsidRPr="000C14BC">
              <w:t>Конт</w:t>
            </w:r>
            <w:proofErr w:type="gramStart"/>
            <w:r w:rsidRPr="000C14BC">
              <w:t>.р</w:t>
            </w:r>
            <w:proofErr w:type="gramEnd"/>
            <w:r w:rsidRPr="000C14BC">
              <w:t>абота</w:t>
            </w:r>
            <w:proofErr w:type="spellEnd"/>
            <w:r w:rsidRPr="000C14BC">
              <w:t xml:space="preserve"> №2 по теме «Пр. </w:t>
            </w:r>
            <w:proofErr w:type="spellStart"/>
            <w:r w:rsidRPr="000C14BC">
              <w:t>в-ва</w:t>
            </w:r>
            <w:proofErr w:type="spellEnd"/>
            <w:r w:rsidRPr="000C14BC">
              <w:t>»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Контроль знаний по теме</w:t>
            </w:r>
          </w:p>
        </w:tc>
        <w:tc>
          <w:tcPr>
            <w:tcW w:w="83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Демонстрируют умения в расчетах кол-ва </w:t>
            </w:r>
            <w:proofErr w:type="spellStart"/>
            <w:r w:rsidRPr="000C14BC">
              <w:t>в-ва</w:t>
            </w:r>
            <w:proofErr w:type="spellEnd"/>
            <w:r w:rsidRPr="000C14BC">
              <w:t>, М и V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Контрольная работа  №2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ДМ</w:t>
            </w:r>
          </w:p>
        </w:tc>
      </w:tr>
      <w:tr w:rsidR="00FB241D" w:rsidRPr="000C14BC" w:rsidTr="00FB241D">
        <w:trPr>
          <w:trHeight w:val="280"/>
          <w:tblHeader/>
          <w:tblCellSpacing w:w="-8" w:type="dxa"/>
        </w:trPr>
        <w:tc>
          <w:tcPr>
            <w:tcW w:w="5010" w:type="pct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shd w:val="clear" w:color="auto" w:fill="FFFFFF"/>
              <w:jc w:val="center"/>
              <w:rPr>
                <w:b/>
                <w:bCs/>
                <w:color w:val="000000"/>
                <w:lang w:eastAsia="ru-RU"/>
              </w:rPr>
            </w:pPr>
            <w:r w:rsidRPr="000C14BC">
              <w:rPr>
                <w:b/>
                <w:bCs/>
                <w:color w:val="000000"/>
                <w:lang w:eastAsia="ru-RU"/>
              </w:rPr>
              <w:t xml:space="preserve">РАЗДЕЛ </w:t>
            </w:r>
            <w:r w:rsidRPr="000C14BC">
              <w:rPr>
                <w:b/>
                <w:bCs/>
                <w:color w:val="000000"/>
                <w:lang w:val="en-US" w:eastAsia="ru-RU"/>
              </w:rPr>
              <w:t>III</w:t>
            </w:r>
            <w:r w:rsidRPr="000C14BC">
              <w:rPr>
                <w:b/>
                <w:bCs/>
                <w:color w:val="000000"/>
                <w:lang w:eastAsia="ru-RU"/>
              </w:rPr>
              <w:t>. Соединения химических элементов (16ч)</w:t>
            </w:r>
          </w:p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rPr>
                <w:b/>
                <w:bCs/>
              </w:rPr>
              <w:t>Личностные результаты освоения темы:</w:t>
            </w:r>
            <w:r w:rsidRPr="000C14BC">
              <w:rPr>
                <w:b/>
              </w:rPr>
              <w:t xml:space="preserve"> </w:t>
            </w:r>
            <w:r w:rsidRPr="000C14BC">
              <w:t>мотивация</w:t>
            </w:r>
            <w:r w:rsidRPr="000C14BC">
              <w:rPr>
                <w:i/>
                <w:iCs/>
              </w:rPr>
              <w:t xml:space="preserve"> </w:t>
            </w:r>
            <w:r w:rsidRPr="000C14BC">
              <w:rPr>
                <w:iCs/>
              </w:rPr>
              <w:t xml:space="preserve">образовательной деятельности на основе личностно-ориентированного подхода. </w:t>
            </w:r>
            <w:proofErr w:type="spellStart"/>
            <w:r w:rsidRPr="000C14BC">
              <w:rPr>
                <w:b/>
                <w:bCs/>
              </w:rPr>
              <w:t>Метапредметные</w:t>
            </w:r>
            <w:proofErr w:type="spellEnd"/>
            <w:r w:rsidRPr="000C14BC">
              <w:rPr>
                <w:b/>
                <w:bCs/>
              </w:rPr>
              <w:t xml:space="preserve"> результаты</w:t>
            </w:r>
            <w:r w:rsidRPr="000C14BC">
              <w:rPr>
                <w:b/>
              </w:rPr>
              <w:t xml:space="preserve">: учащийся должен уметь </w:t>
            </w:r>
            <w:r w:rsidRPr="000C14BC">
              <w:t>осуществлять классификацию, обобщение, составлять на основе текста таблицы</w:t>
            </w:r>
          </w:p>
        </w:tc>
      </w:tr>
      <w:tr w:rsidR="00F84A8F" w:rsidRPr="000C14BC" w:rsidTr="00F84A8F">
        <w:trPr>
          <w:trHeight w:val="26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1. Ст. </w:t>
            </w:r>
            <w:proofErr w:type="spellStart"/>
            <w:r w:rsidRPr="000C14BC">
              <w:t>ок-ия</w:t>
            </w:r>
            <w:proofErr w:type="spellEnd"/>
            <w:r w:rsidRPr="000C14BC">
              <w:t>. Бинарные   соединения.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УОНЗ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Понятие о ст. окисления. Составление формул по степени окисления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Определяют </w:t>
            </w:r>
            <w:proofErr w:type="spellStart"/>
            <w:proofErr w:type="gramStart"/>
            <w:r w:rsidRPr="000C14BC">
              <w:t>ст.ок</w:t>
            </w:r>
            <w:proofErr w:type="spellEnd"/>
            <w:proofErr w:type="gramEnd"/>
            <w:r w:rsidRPr="000C14BC">
              <w:t xml:space="preserve">. </w:t>
            </w:r>
            <w:proofErr w:type="spellStart"/>
            <w:r w:rsidRPr="000C14BC">
              <w:t>эл-та</w:t>
            </w:r>
            <w:proofErr w:type="spellEnd"/>
            <w:r w:rsidRPr="000C14BC">
              <w:t xml:space="preserve"> в </w:t>
            </w:r>
            <w:proofErr w:type="spellStart"/>
            <w:r w:rsidRPr="000C14BC">
              <w:t>соед-ии</w:t>
            </w:r>
            <w:proofErr w:type="spellEnd"/>
            <w:r w:rsidRPr="000C14BC">
              <w:t>, называют бинарные соединения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Работа с ДМ. Текущий. Упр. 1, 2, 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18, упр. 2, 5, 6, опорный конспект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ПСХЭ, опорный конспект</w:t>
            </w:r>
          </w:p>
        </w:tc>
      </w:tr>
      <w:tr w:rsidR="00F84A8F" w:rsidRPr="000C14BC" w:rsidTr="00F84A8F">
        <w:trPr>
          <w:trHeight w:val="1042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2. Оксиды. Летучие водородные </w:t>
            </w:r>
            <w:proofErr w:type="spellStart"/>
            <w:r w:rsidRPr="000C14BC">
              <w:t>соед-ия</w:t>
            </w:r>
            <w:proofErr w:type="spellEnd"/>
            <w:r w:rsidRPr="000C14BC">
              <w:t>.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Оксиды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Называют оксиды, определяют состав </w:t>
            </w:r>
            <w:proofErr w:type="spellStart"/>
            <w:r w:rsidRPr="000C14BC">
              <w:t>в-ва</w:t>
            </w:r>
            <w:proofErr w:type="spellEnd"/>
            <w:r w:rsidRPr="000C14BC">
              <w:t xml:space="preserve"> по их </w:t>
            </w:r>
            <w:proofErr w:type="spellStart"/>
            <w:r w:rsidRPr="000C14BC">
              <w:t>ф-лам</w:t>
            </w:r>
            <w:proofErr w:type="spellEnd"/>
            <w:r w:rsidRPr="000C14BC">
              <w:t xml:space="preserve">, ст. окисления 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Фронтальный </w:t>
            </w:r>
            <w:r w:rsidRPr="000C14BC">
              <w:rPr>
                <w:b/>
              </w:rPr>
              <w:t>с.р.№6</w:t>
            </w:r>
            <w:r w:rsidRPr="000C14BC">
              <w:t>.Упр. 1, 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19, упр. 1, 5, 4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rPr>
                <w:b/>
                <w:bCs/>
              </w:rPr>
              <w:t>Д.</w:t>
            </w:r>
            <w:r w:rsidRPr="000C14BC">
              <w:t xml:space="preserve"> Образцы оксидов</w:t>
            </w:r>
            <w:r w:rsidRPr="000C14BC">
              <w:rPr>
                <w:b/>
              </w:rPr>
              <w:t xml:space="preserve"> Л.7. </w:t>
            </w:r>
            <w:r w:rsidRPr="000C14BC">
              <w:t xml:space="preserve">Ознакомление с </w:t>
            </w:r>
            <w:proofErr w:type="spellStart"/>
            <w:r w:rsidRPr="000C14BC">
              <w:t>коллек</w:t>
            </w:r>
            <w:proofErr w:type="gramStart"/>
            <w:r w:rsidRPr="000C14BC">
              <w:t>.о</w:t>
            </w:r>
            <w:proofErr w:type="gramEnd"/>
            <w:r w:rsidRPr="000C14BC">
              <w:t>ксидов</w:t>
            </w:r>
            <w:proofErr w:type="spellEnd"/>
            <w:r w:rsidRPr="000C14BC">
              <w:t>.</w:t>
            </w:r>
            <w:r w:rsidRPr="000C14BC">
              <w:rPr>
                <w:b/>
              </w:rPr>
              <w:t xml:space="preserve"> Л.8.</w:t>
            </w:r>
            <w:r w:rsidRPr="000C14BC">
              <w:t xml:space="preserve"> </w:t>
            </w:r>
            <w:proofErr w:type="spellStart"/>
            <w:r w:rsidRPr="000C14BC">
              <w:t>Ознак-ние</w:t>
            </w:r>
            <w:proofErr w:type="spellEnd"/>
            <w:r w:rsidRPr="000C14BC">
              <w:t xml:space="preserve"> со </w:t>
            </w:r>
            <w:proofErr w:type="spellStart"/>
            <w:r w:rsidRPr="000C14BC">
              <w:t>св-ми</w:t>
            </w:r>
            <w:proofErr w:type="spellEnd"/>
            <w:r w:rsidRPr="000C14BC">
              <w:t xml:space="preserve"> аммиака.</w:t>
            </w:r>
          </w:p>
        </w:tc>
      </w:tr>
      <w:tr w:rsidR="00F84A8F" w:rsidRPr="000C14BC" w:rsidTr="00F84A8F">
        <w:trPr>
          <w:trHeight w:val="1058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27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3. Основания</w:t>
            </w:r>
            <w:r w:rsidRPr="000C14BC">
              <w:rPr>
                <w:b/>
              </w:rPr>
              <w:t>.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Основания. Ионы. Катионы и анионы. Определение характера среды. Индикаторы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 Называют основания, </w:t>
            </w:r>
            <w:proofErr w:type="spellStart"/>
            <w:r w:rsidRPr="000C14BC">
              <w:t>опр-т</w:t>
            </w:r>
            <w:proofErr w:type="spellEnd"/>
            <w:r w:rsidRPr="000C14BC">
              <w:t xml:space="preserve"> состав </w:t>
            </w:r>
            <w:proofErr w:type="spellStart"/>
            <w:r w:rsidRPr="000C14BC">
              <w:t>в-ва</w:t>
            </w:r>
            <w:proofErr w:type="spellEnd"/>
            <w:r w:rsidRPr="000C14BC">
              <w:t xml:space="preserve"> по их </w:t>
            </w:r>
            <w:proofErr w:type="spellStart"/>
            <w:r w:rsidRPr="000C14BC">
              <w:t>ф-лам</w:t>
            </w:r>
            <w:proofErr w:type="spellEnd"/>
            <w:r w:rsidRPr="000C14BC">
              <w:t xml:space="preserve">, ст. </w:t>
            </w:r>
            <w:proofErr w:type="spellStart"/>
            <w:r w:rsidRPr="000C14BC">
              <w:t>ок</w:t>
            </w:r>
            <w:proofErr w:type="spellEnd"/>
            <w:r w:rsidRPr="000C14BC">
              <w:t xml:space="preserve">; </w:t>
            </w:r>
            <w:proofErr w:type="spellStart"/>
            <w:r w:rsidRPr="000C14BC">
              <w:t>распоз-т</w:t>
            </w:r>
            <w:proofErr w:type="spellEnd"/>
            <w:r w:rsidRPr="000C14BC">
              <w:t xml:space="preserve"> опыт</w:t>
            </w:r>
            <w:proofErr w:type="gramStart"/>
            <w:r w:rsidRPr="000C14BC">
              <w:t>.</w:t>
            </w:r>
            <w:proofErr w:type="gramEnd"/>
            <w:r w:rsidRPr="000C14BC">
              <w:t xml:space="preserve"> </w:t>
            </w:r>
            <w:proofErr w:type="gramStart"/>
            <w:r w:rsidRPr="000C14BC">
              <w:t>п</w:t>
            </w:r>
            <w:proofErr w:type="gramEnd"/>
            <w:r w:rsidRPr="000C14BC">
              <w:t xml:space="preserve">утем </w:t>
            </w:r>
            <w:proofErr w:type="spellStart"/>
            <w:r w:rsidRPr="000C14BC">
              <w:t>р-ры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щел</w:t>
            </w:r>
            <w:proofErr w:type="spellEnd"/>
            <w:r w:rsidRPr="000C14BC">
              <w:t>.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Работа с ДМ. Текущий. Упр. 2, 3, 4; табл. 4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20, упр. 2, 3, 4, 5, 6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rPr>
                <w:b/>
                <w:bCs/>
              </w:rPr>
              <w:t>Д</w:t>
            </w:r>
            <w:r w:rsidRPr="000C14BC">
              <w:t xml:space="preserve">. Образцы оснований, </w:t>
            </w:r>
            <w:proofErr w:type="spellStart"/>
            <w:r w:rsidRPr="000C14BC">
              <w:t>индик</w:t>
            </w:r>
            <w:proofErr w:type="spellEnd"/>
            <w:r w:rsidRPr="000C14BC">
              <w:t>.</w:t>
            </w:r>
            <w:r w:rsidRPr="000C14BC">
              <w:rPr>
                <w:b/>
              </w:rPr>
              <w:t xml:space="preserve"> Л.9.</w:t>
            </w:r>
            <w:r w:rsidRPr="000C14BC">
              <w:t>Кач</w:t>
            </w:r>
            <w:proofErr w:type="gramStart"/>
            <w:r w:rsidRPr="000C14BC">
              <w:t>.р</w:t>
            </w:r>
            <w:proofErr w:type="gramEnd"/>
            <w:r w:rsidRPr="000C14BC">
              <w:t xml:space="preserve">-я на </w:t>
            </w:r>
            <w:proofErr w:type="spellStart"/>
            <w:r w:rsidRPr="000C14BC">
              <w:t>углек</w:t>
            </w:r>
            <w:proofErr w:type="spellEnd"/>
            <w:r w:rsidRPr="000C14BC">
              <w:t>. газ</w:t>
            </w:r>
          </w:p>
        </w:tc>
      </w:tr>
      <w:tr w:rsidR="00F84A8F" w:rsidRPr="000C14BC" w:rsidTr="00F84A8F">
        <w:trPr>
          <w:trHeight w:val="1488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C14BC">
              <w:t>4. Кислоты</w:t>
            </w:r>
            <w:r w:rsidRPr="000C14BC">
              <w:rPr>
                <w:b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>Кислоты. Определение характера среды. Индикаторы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 xml:space="preserve">Знают </w:t>
            </w:r>
            <w:proofErr w:type="spellStart"/>
            <w:r w:rsidRPr="000C14BC">
              <w:t>ф-лы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к-т</w:t>
            </w:r>
            <w:proofErr w:type="spellEnd"/>
            <w:r w:rsidRPr="000C14BC">
              <w:t xml:space="preserve">; называют </w:t>
            </w:r>
            <w:proofErr w:type="spellStart"/>
            <w:r w:rsidRPr="000C14BC">
              <w:t>к-ты</w:t>
            </w:r>
            <w:proofErr w:type="spellEnd"/>
            <w:r w:rsidRPr="000C14BC">
              <w:t xml:space="preserve">, определяют ст. </w:t>
            </w:r>
            <w:proofErr w:type="spellStart"/>
            <w:r w:rsidRPr="000C14BC">
              <w:t>ок</w:t>
            </w:r>
            <w:proofErr w:type="spellEnd"/>
            <w:r w:rsidRPr="000C14BC">
              <w:t xml:space="preserve">. </w:t>
            </w:r>
            <w:proofErr w:type="spellStart"/>
            <w:r w:rsidRPr="000C14BC">
              <w:t>эл-та</w:t>
            </w:r>
            <w:proofErr w:type="spellEnd"/>
            <w:r w:rsidRPr="000C14BC">
              <w:t xml:space="preserve"> в </w:t>
            </w:r>
            <w:proofErr w:type="spellStart"/>
            <w:r w:rsidRPr="000C14BC">
              <w:t>соед-ии</w:t>
            </w:r>
            <w:proofErr w:type="spellEnd"/>
            <w:r w:rsidRPr="000C14BC">
              <w:t xml:space="preserve">; </w:t>
            </w:r>
            <w:proofErr w:type="spellStart"/>
            <w:r w:rsidRPr="000C14BC">
              <w:t>распоз-т</w:t>
            </w:r>
            <w:proofErr w:type="spellEnd"/>
            <w:r w:rsidRPr="000C14BC">
              <w:t xml:space="preserve"> опыт</w:t>
            </w:r>
            <w:proofErr w:type="gramStart"/>
            <w:r w:rsidRPr="000C14BC">
              <w:t>.</w:t>
            </w:r>
            <w:proofErr w:type="gramEnd"/>
            <w:r w:rsidRPr="000C14BC">
              <w:t xml:space="preserve"> </w:t>
            </w:r>
            <w:proofErr w:type="gramStart"/>
            <w:r w:rsidRPr="000C14BC">
              <w:t>п</w:t>
            </w:r>
            <w:proofErr w:type="gramEnd"/>
            <w:r w:rsidRPr="000C14BC">
              <w:t xml:space="preserve">утем </w:t>
            </w:r>
            <w:proofErr w:type="spellStart"/>
            <w:r w:rsidRPr="000C14BC">
              <w:t>р-ры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к-т</w:t>
            </w:r>
            <w:proofErr w:type="spellEnd"/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>Работа с ДМ. Упр. 1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5; табл. 5 с. 109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21, упр. 1, 3, 5, табл. 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rPr>
                <w:b/>
                <w:bCs/>
              </w:rPr>
              <w:t>Д</w:t>
            </w:r>
            <w:r w:rsidRPr="000C14BC">
              <w:t xml:space="preserve">. Образцы кислот, </w:t>
            </w:r>
            <w:proofErr w:type="spellStart"/>
            <w:r w:rsidRPr="000C14BC">
              <w:t>индик-в</w:t>
            </w:r>
            <w:proofErr w:type="spellEnd"/>
            <w:r w:rsidRPr="000C14BC">
              <w:t>.</w:t>
            </w:r>
            <w:r w:rsidRPr="000C14BC">
              <w:rPr>
                <w:b/>
              </w:rPr>
              <w:t xml:space="preserve"> Л.10.</w:t>
            </w:r>
            <w:r w:rsidRPr="000C14BC">
              <w:rPr>
                <w:rFonts w:ascii="NewtonSanPin" w:hAnsi="NewtonSanPin" w:cs="NewtonSanPin"/>
              </w:rPr>
              <w:t xml:space="preserve"> </w:t>
            </w:r>
            <w:proofErr w:type="spellStart"/>
            <w:r w:rsidRPr="000C14BC">
              <w:t>Опред-ние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pH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р-в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к-ты</w:t>
            </w:r>
            <w:proofErr w:type="spellEnd"/>
            <w:r w:rsidRPr="000C14BC">
              <w:t xml:space="preserve">, </w:t>
            </w:r>
            <w:proofErr w:type="spellStart"/>
            <w:r w:rsidRPr="000C14BC">
              <w:t>ще</w:t>
            </w:r>
            <w:proofErr w:type="spellEnd"/>
          </w:p>
          <w:p w:rsidR="00FB241D" w:rsidRPr="000C14BC" w:rsidRDefault="00FB241D" w:rsidP="000872F3">
            <w:pPr>
              <w:autoSpaceDE w:val="0"/>
              <w:autoSpaceDN w:val="0"/>
              <w:adjustRightInd w:val="0"/>
              <w:rPr>
                <w:rFonts w:ascii="NewtonSanPin" w:hAnsi="NewtonSanPin" w:cs="NewtonSanPin"/>
              </w:rPr>
            </w:pPr>
            <w:proofErr w:type="spellStart"/>
            <w:r w:rsidRPr="000C14BC">
              <w:t>лочи</w:t>
            </w:r>
            <w:proofErr w:type="spellEnd"/>
            <w:r w:rsidRPr="000C14BC">
              <w:t xml:space="preserve"> и воды. </w:t>
            </w:r>
            <w:r w:rsidRPr="000C14BC">
              <w:rPr>
                <w:b/>
              </w:rPr>
              <w:t>Л.11</w:t>
            </w:r>
            <w:r w:rsidRPr="000C14BC">
              <w:t xml:space="preserve"> </w:t>
            </w:r>
            <w:proofErr w:type="spellStart"/>
            <w:r w:rsidRPr="000C14BC">
              <w:t>Опр-е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pH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лим</w:t>
            </w:r>
            <w:proofErr w:type="spellEnd"/>
            <w:r w:rsidRPr="000C14BC">
              <w:t xml:space="preserve">. и </w:t>
            </w:r>
            <w:proofErr w:type="spellStart"/>
            <w:r w:rsidRPr="000C14BC">
              <w:t>ябл</w:t>
            </w:r>
            <w:proofErr w:type="spellEnd"/>
            <w:r w:rsidRPr="000C14BC">
              <w:t>. соков на срезе</w:t>
            </w:r>
          </w:p>
        </w:tc>
      </w:tr>
      <w:tr w:rsidR="00F84A8F" w:rsidRPr="000C14BC" w:rsidTr="00F84A8F">
        <w:trPr>
          <w:trHeight w:val="26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C14BC">
              <w:t>5. Соли.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>Соли. Составление формул по степени окисления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>Называют соли; составляют формулы солей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>Работа с ДМ. Упр. 1, 2, 3,  табл. 5 с. 109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22, упр. 1, 2, 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  <w:bCs/>
              </w:rPr>
              <w:t>Д</w:t>
            </w:r>
            <w:r w:rsidRPr="000C14BC">
              <w:t xml:space="preserve">. Образцы солей. </w:t>
            </w:r>
            <w:r w:rsidRPr="000C14BC">
              <w:rPr>
                <w:b/>
              </w:rPr>
              <w:t xml:space="preserve">Л.12. </w:t>
            </w:r>
            <w:r w:rsidRPr="000C14BC">
              <w:t xml:space="preserve">Ознакомление с </w:t>
            </w:r>
            <w:proofErr w:type="spellStart"/>
            <w:r w:rsidRPr="000C14BC">
              <w:t>коллек</w:t>
            </w:r>
            <w:proofErr w:type="gramStart"/>
            <w:r w:rsidRPr="000C14BC">
              <w:t>.с</w:t>
            </w:r>
            <w:proofErr w:type="gramEnd"/>
            <w:r w:rsidRPr="000C14BC">
              <w:t>олей</w:t>
            </w:r>
            <w:proofErr w:type="spellEnd"/>
            <w:r w:rsidRPr="000C14BC">
              <w:t>.</w:t>
            </w:r>
          </w:p>
        </w:tc>
      </w:tr>
      <w:tr w:rsidR="00F84A8F" w:rsidRPr="000C14BC" w:rsidTr="00F84A8F">
        <w:trPr>
          <w:trHeight w:val="1061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>6. Основные классы неорганических веществ.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14BC">
              <w:rPr>
                <w:color w:val="000000"/>
              </w:rPr>
              <w:t>КУ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 xml:space="preserve">Основные классы </w:t>
            </w:r>
            <w:proofErr w:type="gramStart"/>
            <w:r w:rsidRPr="000C14BC">
              <w:t>неорганических</w:t>
            </w:r>
            <w:proofErr w:type="gramEnd"/>
            <w:r w:rsidRPr="000C14BC">
              <w:t xml:space="preserve"> со-</w:t>
            </w:r>
          </w:p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>единений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 xml:space="preserve">Называют </w:t>
            </w:r>
            <w:proofErr w:type="spellStart"/>
            <w:r w:rsidRPr="000C14BC">
              <w:t>соед-я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изуч</w:t>
            </w:r>
            <w:proofErr w:type="spellEnd"/>
            <w:r w:rsidRPr="000C14BC">
              <w:t xml:space="preserve">. </w:t>
            </w:r>
            <w:proofErr w:type="spellStart"/>
            <w:r w:rsidRPr="000C14BC">
              <w:t>кл</w:t>
            </w:r>
            <w:proofErr w:type="spellEnd"/>
            <w:r w:rsidRPr="000C14BC">
              <w:t xml:space="preserve">.; </w:t>
            </w:r>
            <w:proofErr w:type="spellStart"/>
            <w:r w:rsidRPr="000C14BC">
              <w:t>опред-т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принад-сть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в-ва</w:t>
            </w:r>
            <w:proofErr w:type="spellEnd"/>
            <w:r w:rsidRPr="000C14BC">
              <w:t xml:space="preserve"> к </w:t>
            </w:r>
            <w:proofErr w:type="spellStart"/>
            <w:r w:rsidRPr="000C14BC">
              <w:t>опред</w:t>
            </w:r>
            <w:proofErr w:type="spellEnd"/>
            <w:r w:rsidRPr="000C14BC">
              <w:t xml:space="preserve">. </w:t>
            </w:r>
            <w:proofErr w:type="spellStart"/>
            <w:r w:rsidRPr="000C14BC">
              <w:t>кл</w:t>
            </w:r>
            <w:proofErr w:type="spellEnd"/>
            <w:r w:rsidRPr="000C14BC">
              <w:t xml:space="preserve">.; </w:t>
            </w:r>
            <w:proofErr w:type="spellStart"/>
            <w:proofErr w:type="gramStart"/>
            <w:r w:rsidRPr="000C14BC">
              <w:t>сос-т</w:t>
            </w:r>
            <w:proofErr w:type="spellEnd"/>
            <w:proofErr w:type="gramEnd"/>
            <w:r w:rsidRPr="000C14BC">
              <w:t xml:space="preserve"> </w:t>
            </w:r>
            <w:proofErr w:type="spellStart"/>
            <w:r w:rsidRPr="000C14BC">
              <w:t>ф-лы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в-в</w:t>
            </w:r>
            <w:proofErr w:type="spellEnd"/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 xml:space="preserve">Фронтальный </w:t>
            </w:r>
            <w:r w:rsidRPr="000C14BC">
              <w:rPr>
                <w:b/>
              </w:rPr>
              <w:t>с.р.№7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19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22, опорный конспект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 опорный конспект</w:t>
            </w:r>
          </w:p>
        </w:tc>
      </w:tr>
      <w:tr w:rsidR="00F84A8F" w:rsidRPr="000C14BC" w:rsidTr="00F84A8F">
        <w:trPr>
          <w:trHeight w:val="523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>7.Повторение за 1 полугодие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14BC">
              <w:rPr>
                <w:color w:val="000000"/>
              </w:rPr>
              <w:t>УСЗ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 xml:space="preserve">Строение атома, хим. связь, </w:t>
            </w:r>
            <w:proofErr w:type="spellStart"/>
            <w:r w:rsidRPr="000C14BC">
              <w:t>осн</w:t>
            </w:r>
            <w:proofErr w:type="spellEnd"/>
            <w:r w:rsidRPr="000C14BC">
              <w:t xml:space="preserve">. </w:t>
            </w:r>
            <w:proofErr w:type="spellStart"/>
            <w:r w:rsidRPr="000C14BC">
              <w:t>кл</w:t>
            </w:r>
            <w:proofErr w:type="spellEnd"/>
            <w:r w:rsidRPr="000C14BC">
              <w:t xml:space="preserve">. </w:t>
            </w:r>
            <w:proofErr w:type="spellStart"/>
            <w:r w:rsidRPr="000C14BC">
              <w:t>неорг</w:t>
            </w:r>
            <w:proofErr w:type="spellEnd"/>
            <w:r w:rsidRPr="000C14BC">
              <w:t xml:space="preserve">. </w:t>
            </w:r>
            <w:proofErr w:type="gramStart"/>
            <w:r w:rsidRPr="000C14BC">
              <w:t>с</w:t>
            </w:r>
            <w:proofErr w:type="gramEnd"/>
            <w:r w:rsidRPr="000C14BC">
              <w:t>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>Знают материал 1,2,3,4 тем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>Обобщающий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1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22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опорный конспект</w:t>
            </w:r>
          </w:p>
        </w:tc>
      </w:tr>
      <w:tr w:rsidR="00F84A8F" w:rsidRPr="000C14BC" w:rsidTr="00F84A8F">
        <w:trPr>
          <w:trHeight w:val="38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>8.Тест за 1 полугодие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14BC">
              <w:rPr>
                <w:color w:val="000000"/>
              </w:rPr>
              <w:t>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>Промежуточный контроль знаний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>Уверенно пользуются хим</w:t>
            </w:r>
            <w:proofErr w:type="gramStart"/>
            <w:r w:rsidRPr="000C14BC">
              <w:t>.т</w:t>
            </w:r>
            <w:proofErr w:type="gramEnd"/>
            <w:r w:rsidRPr="000C14BC">
              <w:t>ерм. и символ.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0C14BC">
              <w:t>Промежуточ-ный</w:t>
            </w:r>
            <w:proofErr w:type="spellEnd"/>
            <w:proofErr w:type="gramEnd"/>
            <w:r w:rsidRPr="000C14BC">
              <w:t xml:space="preserve"> контроль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ДМ</w:t>
            </w:r>
          </w:p>
        </w:tc>
      </w:tr>
      <w:tr w:rsidR="00F84A8F" w:rsidRPr="000C14BC" w:rsidTr="00F84A8F">
        <w:trPr>
          <w:trHeight w:val="793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9. Аморфные и кристаллические </w:t>
            </w:r>
            <w:proofErr w:type="spellStart"/>
            <w:r w:rsidRPr="000C14BC">
              <w:t>в-ва</w:t>
            </w:r>
            <w:proofErr w:type="spellEnd"/>
            <w:r w:rsidRPr="000C14BC"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УОНЗ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proofErr w:type="spellStart"/>
            <w:r w:rsidRPr="000C14BC">
              <w:t>В-ва</w:t>
            </w:r>
            <w:proofErr w:type="spellEnd"/>
            <w:r w:rsidRPr="000C14BC">
              <w:t xml:space="preserve"> в </w:t>
            </w:r>
            <w:proofErr w:type="spellStart"/>
            <w:r w:rsidRPr="000C14BC">
              <w:t>тв</w:t>
            </w:r>
            <w:proofErr w:type="spellEnd"/>
            <w:r w:rsidRPr="000C14BC">
              <w:t xml:space="preserve">., ж. и </w:t>
            </w:r>
            <w:proofErr w:type="spellStart"/>
            <w:r w:rsidRPr="000C14BC">
              <w:t>газооб</w:t>
            </w:r>
            <w:proofErr w:type="spellEnd"/>
            <w:r w:rsidRPr="000C14BC">
              <w:t xml:space="preserve">. состоянии. </w:t>
            </w:r>
            <w:proofErr w:type="spellStart"/>
            <w:r w:rsidRPr="000C14BC">
              <w:t>Кр</w:t>
            </w:r>
            <w:proofErr w:type="spellEnd"/>
            <w:r w:rsidRPr="000C14BC">
              <w:t xml:space="preserve"> и </w:t>
            </w:r>
            <w:proofErr w:type="spellStart"/>
            <w:r w:rsidRPr="000C14BC">
              <w:t>ам</w:t>
            </w:r>
            <w:proofErr w:type="spellEnd"/>
            <w:r w:rsidRPr="000C14BC">
              <w:t xml:space="preserve">. </w:t>
            </w:r>
            <w:proofErr w:type="spellStart"/>
            <w:r w:rsidRPr="000C14BC">
              <w:t>в-ва</w:t>
            </w:r>
            <w:proofErr w:type="spellEnd"/>
            <w:r w:rsidRPr="000C14BC">
              <w:t xml:space="preserve">. </w:t>
            </w:r>
            <w:proofErr w:type="spellStart"/>
            <w:r w:rsidRPr="000C14BC">
              <w:t>З-н</w:t>
            </w:r>
            <w:proofErr w:type="spellEnd"/>
            <w:r w:rsidRPr="000C14BC">
              <w:t xml:space="preserve"> постоянства состава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proofErr w:type="spellStart"/>
            <w:r w:rsidRPr="000C14BC">
              <w:t>Испол-т</w:t>
            </w:r>
            <w:proofErr w:type="spellEnd"/>
            <w:r w:rsidRPr="000C14BC">
              <w:t xml:space="preserve"> знания для </w:t>
            </w:r>
            <w:proofErr w:type="spellStart"/>
            <w:r w:rsidRPr="000C14BC">
              <w:t>кр</w:t>
            </w:r>
            <w:proofErr w:type="spellEnd"/>
            <w:r w:rsidRPr="000C14BC">
              <w:t xml:space="preserve">. оценки </w:t>
            </w:r>
            <w:proofErr w:type="spellStart"/>
            <w:r w:rsidRPr="000C14BC">
              <w:t>инф-и</w:t>
            </w:r>
            <w:proofErr w:type="spellEnd"/>
            <w:r w:rsidRPr="000C14BC">
              <w:t xml:space="preserve"> о </w:t>
            </w:r>
            <w:proofErr w:type="spellStart"/>
            <w:r w:rsidRPr="000C14BC">
              <w:t>в-вах</w:t>
            </w:r>
            <w:proofErr w:type="spellEnd"/>
            <w:r w:rsidRPr="000C14BC">
              <w:t xml:space="preserve">, </w:t>
            </w:r>
            <w:proofErr w:type="gramStart"/>
            <w:r w:rsidRPr="000C14BC">
              <w:t>используемых</w:t>
            </w:r>
            <w:proofErr w:type="gramEnd"/>
            <w:r w:rsidRPr="000C14BC">
              <w:t xml:space="preserve"> в быту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Текущий. Упр. 1, 2, 5, 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proofErr w:type="spellStart"/>
            <w:r w:rsidRPr="000C14BC">
              <w:t>Оф-ть</w:t>
            </w:r>
            <w:proofErr w:type="spellEnd"/>
            <w:r w:rsidRPr="000C14BC">
              <w:t xml:space="preserve"> </w:t>
            </w:r>
            <w:proofErr w:type="spellStart"/>
            <w:proofErr w:type="gramStart"/>
            <w:r w:rsidRPr="000C14BC">
              <w:t>таб</w:t>
            </w:r>
            <w:proofErr w:type="spellEnd"/>
            <w:proofErr w:type="gramEnd"/>
            <w:r w:rsidRPr="000C14BC">
              <w:t xml:space="preserve"> Типы </w:t>
            </w:r>
            <w:proofErr w:type="spellStart"/>
            <w:r w:rsidRPr="000C14BC">
              <w:t>кр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р.§</w:t>
            </w:r>
            <w:proofErr w:type="spellEnd"/>
            <w:r w:rsidRPr="000C14BC">
              <w:t xml:space="preserve"> 23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  <w:bCs/>
              </w:rPr>
              <w:t>Д.</w:t>
            </w:r>
            <w:r w:rsidRPr="000C14BC">
              <w:t xml:space="preserve"> Типы </w:t>
            </w:r>
            <w:proofErr w:type="spellStart"/>
            <w:r w:rsidRPr="000C14BC">
              <w:t>кр</w:t>
            </w:r>
            <w:proofErr w:type="spellEnd"/>
            <w:r w:rsidRPr="000C14BC">
              <w:t xml:space="preserve"> </w:t>
            </w:r>
            <w:proofErr w:type="spellStart"/>
            <w:proofErr w:type="gramStart"/>
            <w:r w:rsidRPr="000C14BC">
              <w:t>решеток-модели</w:t>
            </w:r>
            <w:proofErr w:type="spellEnd"/>
            <w:proofErr w:type="gramEnd"/>
            <w:r w:rsidRPr="000C14BC">
              <w:rPr>
                <w:b/>
              </w:rPr>
              <w:t xml:space="preserve"> Л.13.</w:t>
            </w:r>
            <w:r w:rsidRPr="000C14BC">
              <w:t xml:space="preserve"> </w:t>
            </w:r>
            <w:proofErr w:type="spellStart"/>
            <w:r w:rsidRPr="000C14BC">
              <w:t>Ознак-е</w:t>
            </w:r>
            <w:proofErr w:type="spellEnd"/>
            <w:r w:rsidRPr="000C14BC">
              <w:t xml:space="preserve"> с </w:t>
            </w:r>
            <w:proofErr w:type="spellStart"/>
            <w:r w:rsidRPr="000C14BC">
              <w:t>коллек</w:t>
            </w:r>
            <w:proofErr w:type="gramStart"/>
            <w:r w:rsidRPr="000C14BC">
              <w:t>.в</w:t>
            </w:r>
            <w:proofErr w:type="gramEnd"/>
            <w:r w:rsidRPr="000C14BC">
              <w:t>-в</w:t>
            </w:r>
            <w:proofErr w:type="spellEnd"/>
            <w:r w:rsidRPr="000C14BC">
              <w:t xml:space="preserve"> с раз.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типом решетки</w:t>
            </w:r>
          </w:p>
        </w:tc>
      </w:tr>
      <w:tr w:rsidR="00FB241D" w:rsidRPr="000C14BC" w:rsidTr="00FB241D">
        <w:trPr>
          <w:trHeight w:val="255"/>
          <w:tblHeader/>
          <w:tblCellSpacing w:w="-8" w:type="dxa"/>
        </w:trPr>
        <w:tc>
          <w:tcPr>
            <w:tcW w:w="5010" w:type="pct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14BC">
              <w:rPr>
                <w:b/>
                <w:iCs/>
              </w:rPr>
              <w:t>3 четверть</w:t>
            </w:r>
          </w:p>
        </w:tc>
      </w:tr>
      <w:tr w:rsidR="00F84A8F" w:rsidRPr="000C14BC" w:rsidTr="00F84A8F">
        <w:trPr>
          <w:trHeight w:val="1815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34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10. Чистые вещества и смеси Разделение смесей. Очистка веществ.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КУ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Чистые вещества и смеси веществ 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Разделение смесей веществ. Очистка веществ. Фильтрование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Используют знания для критической оценки информации о веществах, используемых в быту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Знают способы разделения смесей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Текущий. Упр. 1.2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Текущий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24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26, упр. 1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6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C14BC">
              <w:rPr>
                <w:b/>
                <w:bCs/>
              </w:rPr>
              <w:t xml:space="preserve">Д. </w:t>
            </w:r>
            <w:r w:rsidRPr="000C14BC">
              <w:t>Примеры чистых веществ и смесей.</w:t>
            </w:r>
            <w:r w:rsidRPr="000C14BC">
              <w:rPr>
                <w:b/>
                <w:bCs/>
              </w:rPr>
              <w:t xml:space="preserve">  </w:t>
            </w:r>
            <w:r w:rsidRPr="000C14BC">
              <w:rPr>
                <w:b/>
              </w:rPr>
              <w:t>Л.14.</w:t>
            </w:r>
            <w:r w:rsidRPr="000C14BC">
              <w:t xml:space="preserve"> </w:t>
            </w:r>
            <w:proofErr w:type="spellStart"/>
            <w:r w:rsidRPr="000C14BC">
              <w:t>Ознак-е</w:t>
            </w:r>
            <w:proofErr w:type="spellEnd"/>
            <w:r w:rsidRPr="000C14BC">
              <w:t xml:space="preserve"> с образцом горной породы.</w:t>
            </w:r>
          </w:p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rPr>
                <w:b/>
                <w:bCs/>
              </w:rPr>
              <w:t xml:space="preserve"> </w:t>
            </w:r>
          </w:p>
        </w:tc>
      </w:tr>
      <w:tr w:rsidR="00F84A8F" w:rsidRPr="000C14BC" w:rsidTr="00F84A8F">
        <w:trPr>
          <w:trHeight w:val="1028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>
              <w:t xml:space="preserve">11. </w:t>
            </w:r>
            <w:proofErr w:type="spellStart"/>
            <w:r>
              <w:t>Практич</w:t>
            </w:r>
            <w:proofErr w:type="spellEnd"/>
            <w:r>
              <w:t>. работа №3</w:t>
            </w:r>
            <w:r w:rsidR="00FB241D" w:rsidRPr="000C14BC">
              <w:t xml:space="preserve"> «Очистка загрязненной повар</w:t>
            </w:r>
            <w:proofErr w:type="gramStart"/>
            <w:r w:rsidR="00FB241D" w:rsidRPr="000C14BC">
              <w:t>.</w:t>
            </w:r>
            <w:proofErr w:type="gramEnd"/>
            <w:r w:rsidR="00FB241D" w:rsidRPr="000C14BC">
              <w:t xml:space="preserve"> </w:t>
            </w:r>
            <w:proofErr w:type="gramStart"/>
            <w:r w:rsidR="00FB241D" w:rsidRPr="000C14BC">
              <w:t>с</w:t>
            </w:r>
            <w:proofErr w:type="gramEnd"/>
            <w:r w:rsidR="00FB241D" w:rsidRPr="000C14BC">
              <w:t>оли»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Практикум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Разделение смесей  веществ. Очистка веществ. Фильтрование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Умеют обращаться с химической посудой и оборудованием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Практическая работа  №2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C14BC">
              <w:t xml:space="preserve">Смесь </w:t>
            </w:r>
            <w:proofErr w:type="spellStart"/>
            <w:r w:rsidRPr="000C14BC">
              <w:t>пов</w:t>
            </w:r>
            <w:proofErr w:type="spellEnd"/>
            <w:r w:rsidRPr="000C14BC">
              <w:t xml:space="preserve">. соли с песком, вода, колба, воронка, фильтр, </w:t>
            </w:r>
            <w:proofErr w:type="spellStart"/>
            <w:r w:rsidRPr="000C14BC">
              <w:t>спир-ка</w:t>
            </w:r>
            <w:proofErr w:type="spellEnd"/>
            <w:r w:rsidRPr="000C14BC">
              <w:t xml:space="preserve">, </w:t>
            </w:r>
            <w:proofErr w:type="spellStart"/>
            <w:r w:rsidRPr="000C14BC">
              <w:t>ст</w:t>
            </w:r>
            <w:proofErr w:type="gramStart"/>
            <w:r w:rsidRPr="000C14BC">
              <w:t>.п</w:t>
            </w:r>
            <w:proofErr w:type="gramEnd"/>
            <w:r w:rsidRPr="000C14BC">
              <w:t>ал.вып.чашка</w:t>
            </w:r>
            <w:proofErr w:type="spellEnd"/>
          </w:p>
        </w:tc>
      </w:tr>
      <w:tr w:rsidR="00F84A8F" w:rsidRPr="000C14BC" w:rsidTr="00F84A8F">
        <w:trPr>
          <w:trHeight w:val="92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36-37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12-13. Масс</w:t>
            </w:r>
            <w:proofErr w:type="gramStart"/>
            <w:r w:rsidRPr="000C14BC">
              <w:t>.</w:t>
            </w:r>
            <w:proofErr w:type="gramEnd"/>
            <w:r w:rsidRPr="000C14BC">
              <w:t xml:space="preserve"> </w:t>
            </w:r>
            <w:proofErr w:type="gramStart"/>
            <w:r w:rsidRPr="000C14BC">
              <w:t>и</w:t>
            </w:r>
            <w:proofErr w:type="gramEnd"/>
            <w:r w:rsidRPr="000C14BC">
              <w:t xml:space="preserve"> объемная доля </w:t>
            </w:r>
            <w:proofErr w:type="spellStart"/>
            <w:r w:rsidRPr="000C14BC">
              <w:t>комп-нтов</w:t>
            </w:r>
            <w:proofErr w:type="spellEnd"/>
            <w:r w:rsidRPr="000C14BC">
              <w:t xml:space="preserve">  см.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C14BC">
              <w:rPr>
                <w:color w:val="000000"/>
              </w:rPr>
              <w:t>КУ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Массовая доля растворенного вещества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Умеют вычислять массовую долю вещества в растворе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Фронтальный </w:t>
            </w:r>
            <w:r w:rsidRPr="000C14BC">
              <w:rPr>
                <w:b/>
              </w:rPr>
              <w:t>с.р.№8.</w:t>
            </w:r>
            <w:r w:rsidRPr="000C14BC">
              <w:t>Упр. 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25, упр. 2, 5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7, опорный конспект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Таблицы, опорный конспект </w:t>
            </w:r>
          </w:p>
        </w:tc>
      </w:tr>
      <w:tr w:rsidR="00F84A8F" w:rsidRPr="000C14BC" w:rsidTr="00F84A8F">
        <w:trPr>
          <w:trHeight w:val="56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14. </w:t>
            </w:r>
            <w:proofErr w:type="spellStart"/>
            <w:r w:rsidRPr="000C14BC">
              <w:t>Обобщ-е</w:t>
            </w:r>
            <w:proofErr w:type="spellEnd"/>
            <w:r w:rsidRPr="000C14BC">
              <w:t xml:space="preserve"> и систематизация знаний по теме «</w:t>
            </w:r>
            <w:r w:rsidRPr="000C14BC">
              <w:rPr>
                <w:lang w:val="en-US"/>
              </w:rPr>
              <w:t>C</w:t>
            </w:r>
            <w:proofErr w:type="spellStart"/>
            <w:r w:rsidRPr="000C14BC">
              <w:t>оед</w:t>
            </w:r>
            <w:proofErr w:type="gramStart"/>
            <w:r w:rsidRPr="000C14BC">
              <w:t>.х</w:t>
            </w:r>
            <w:proofErr w:type="gramEnd"/>
            <w:r w:rsidRPr="000C14BC">
              <w:t>им.эл</w:t>
            </w:r>
            <w:proofErr w:type="spellEnd"/>
            <w:r w:rsidRPr="000C14BC">
              <w:t>.»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C14BC">
              <w:rPr>
                <w:color w:val="000000"/>
              </w:rPr>
              <w:t>УСЗ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proofErr w:type="spellStart"/>
            <w:r w:rsidRPr="000C14BC">
              <w:t>Обобщ-е</w:t>
            </w:r>
            <w:proofErr w:type="spellEnd"/>
            <w:r w:rsidRPr="000C14BC">
              <w:t xml:space="preserve"> и систематизация знаний по теме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Применяют </w:t>
            </w:r>
            <w:proofErr w:type="spellStart"/>
            <w:r w:rsidRPr="000C14BC">
              <w:t>теоретич</w:t>
            </w:r>
            <w:proofErr w:type="spellEnd"/>
            <w:r w:rsidRPr="000C14BC">
              <w:t>. материал, изученный на предыдущих уроках  на практике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Тематический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proofErr w:type="spellStart"/>
            <w:r w:rsidRPr="000C14BC">
              <w:t>Повт-ть</w:t>
            </w:r>
            <w:proofErr w:type="spellEnd"/>
            <w:r w:rsidRPr="000C14BC">
              <w:t xml:space="preserve"> § 18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26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ДМ</w:t>
            </w:r>
          </w:p>
        </w:tc>
      </w:tr>
      <w:tr w:rsidR="00F84A8F" w:rsidRPr="000C14BC" w:rsidTr="00F84A8F">
        <w:trPr>
          <w:trHeight w:val="1009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>
              <w:t>15. Пр. раб. №4</w:t>
            </w:r>
            <w:r w:rsidR="00FB241D" w:rsidRPr="000C14BC">
              <w:t xml:space="preserve"> «</w:t>
            </w:r>
            <w:proofErr w:type="spellStart"/>
            <w:r w:rsidR="00FB241D" w:rsidRPr="000C14BC">
              <w:t>Приготовл-е</w:t>
            </w:r>
            <w:proofErr w:type="spellEnd"/>
            <w:r w:rsidR="00FB241D" w:rsidRPr="000C14BC">
              <w:t xml:space="preserve"> </w:t>
            </w:r>
            <w:proofErr w:type="spellStart"/>
            <w:r w:rsidR="00FB241D" w:rsidRPr="000C14BC">
              <w:t>р-ра</w:t>
            </w:r>
            <w:proofErr w:type="spellEnd"/>
            <w:r w:rsidR="00FB241D" w:rsidRPr="000C14BC">
              <w:t xml:space="preserve"> с задан</w:t>
            </w:r>
            <w:proofErr w:type="gramStart"/>
            <w:r w:rsidR="00FB241D" w:rsidRPr="000C14BC">
              <w:t>.</w:t>
            </w:r>
            <w:proofErr w:type="gramEnd"/>
            <w:r w:rsidR="00FB241D" w:rsidRPr="000C14BC">
              <w:t xml:space="preserve"> </w:t>
            </w:r>
            <w:proofErr w:type="spellStart"/>
            <w:proofErr w:type="gramStart"/>
            <w:r w:rsidR="00FB241D" w:rsidRPr="000C14BC">
              <w:t>м</w:t>
            </w:r>
            <w:proofErr w:type="gramEnd"/>
            <w:r w:rsidR="00FB241D" w:rsidRPr="000C14BC">
              <w:t>ас</w:t>
            </w:r>
            <w:proofErr w:type="spellEnd"/>
            <w:r w:rsidR="00FB241D" w:rsidRPr="000C14BC">
              <w:t>. долей р.в».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Практикум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Взвешивание. Приготовление растворов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Умеют обращаться с химической посудой и оборудованием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Практическая работа №3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§ 18-26 </w:t>
            </w:r>
            <w:proofErr w:type="spellStart"/>
            <w:r w:rsidRPr="000C14BC">
              <w:t>повт-ть</w:t>
            </w:r>
            <w:proofErr w:type="spellEnd"/>
            <w:r w:rsidRPr="000C14BC">
              <w:t xml:space="preserve">.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>Вода, соль, весы, мерный цилиндр, стеклянная палочка, весы</w:t>
            </w:r>
          </w:p>
        </w:tc>
      </w:tr>
      <w:tr w:rsidR="00F84A8F" w:rsidRPr="000C14BC" w:rsidTr="00F84A8F">
        <w:trPr>
          <w:trHeight w:val="24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16. Контр</w:t>
            </w:r>
            <w:proofErr w:type="gramStart"/>
            <w:r w:rsidRPr="000C14BC">
              <w:t>.</w:t>
            </w:r>
            <w:proofErr w:type="gramEnd"/>
            <w:r w:rsidRPr="000C14BC">
              <w:t xml:space="preserve"> </w:t>
            </w:r>
            <w:proofErr w:type="gramStart"/>
            <w:r w:rsidRPr="000C14BC">
              <w:t>р</w:t>
            </w:r>
            <w:proofErr w:type="gramEnd"/>
            <w:r w:rsidRPr="000C14BC">
              <w:t>абота №3 по теме «</w:t>
            </w:r>
            <w:proofErr w:type="spellStart"/>
            <w:r w:rsidRPr="000C14BC">
              <w:t>Соед-я</w:t>
            </w:r>
            <w:proofErr w:type="spellEnd"/>
            <w:r w:rsidRPr="000C14BC">
              <w:t xml:space="preserve"> хим. </w:t>
            </w:r>
            <w:proofErr w:type="spellStart"/>
            <w:r w:rsidRPr="000C14BC">
              <w:t>эл-тов</w:t>
            </w:r>
            <w:proofErr w:type="spellEnd"/>
            <w:r w:rsidRPr="000C14BC">
              <w:t>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Проверка знаний и навыков по теме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Демонстрируют умения в расчетах массовой доли, уверенно </w:t>
            </w:r>
            <w:proofErr w:type="spellStart"/>
            <w:r w:rsidRPr="000C14BC">
              <w:t>пол</w:t>
            </w:r>
            <w:proofErr w:type="gramStart"/>
            <w:r w:rsidRPr="000C14BC">
              <w:t>.т</w:t>
            </w:r>
            <w:proofErr w:type="gramEnd"/>
            <w:r w:rsidRPr="000C14BC">
              <w:t>ермин</w:t>
            </w:r>
            <w:proofErr w:type="spellEnd"/>
            <w:r w:rsidRPr="000C14BC">
              <w:t>.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Контрольная работа №3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ДМ</w:t>
            </w:r>
          </w:p>
        </w:tc>
      </w:tr>
      <w:tr w:rsidR="00FB241D" w:rsidRPr="000C14BC" w:rsidTr="00FB241D">
        <w:trPr>
          <w:trHeight w:val="539"/>
          <w:tblHeader/>
          <w:tblCellSpacing w:w="-8" w:type="dxa"/>
        </w:trPr>
        <w:tc>
          <w:tcPr>
            <w:tcW w:w="501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shd w:val="clear" w:color="auto" w:fill="FFFFFF"/>
              <w:jc w:val="center"/>
              <w:rPr>
                <w:b/>
                <w:bCs/>
                <w:color w:val="000000"/>
                <w:lang w:eastAsia="ru-RU"/>
              </w:rPr>
            </w:pPr>
            <w:r w:rsidRPr="000C14BC">
              <w:rPr>
                <w:b/>
                <w:bCs/>
                <w:color w:val="000000"/>
                <w:lang w:eastAsia="ru-RU"/>
              </w:rPr>
              <w:t>РАЗДЕЛ IV. Изменения, происходящие с веществами (11ч)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</w:rPr>
            </w:pPr>
            <w:r w:rsidRPr="000C14BC">
              <w:rPr>
                <w:b/>
                <w:bCs/>
              </w:rPr>
              <w:t>Личностные результаты освоения темы:</w:t>
            </w:r>
            <w:r w:rsidRPr="000C14BC">
              <w:rPr>
                <w:b/>
              </w:rPr>
              <w:t xml:space="preserve"> </w:t>
            </w:r>
            <w:r w:rsidRPr="000C14BC">
              <w:t>осознание</w:t>
            </w:r>
            <w:r w:rsidRPr="000C14BC">
              <w:rPr>
                <w:b/>
              </w:rPr>
              <w:t xml:space="preserve"> </w:t>
            </w:r>
            <w:r w:rsidRPr="000C14BC">
              <w:t>границы</w:t>
            </w:r>
            <w:r w:rsidRPr="000C14BC">
              <w:rPr>
                <w:b/>
              </w:rPr>
              <w:t xml:space="preserve"> </w:t>
            </w:r>
            <w:r w:rsidRPr="000C14BC">
              <w:t>собственного знания и незнания</w:t>
            </w:r>
            <w:r w:rsidRPr="000C14BC">
              <w:rPr>
                <w:b/>
              </w:rPr>
              <w:t xml:space="preserve">, </w:t>
            </w:r>
            <w:r w:rsidRPr="000C14BC">
              <w:t>положительное отношение к учению.</w:t>
            </w:r>
            <w:r w:rsidRPr="000C14BC">
              <w:rPr>
                <w:b/>
              </w:rPr>
              <w:t xml:space="preserve"> </w:t>
            </w:r>
            <w:proofErr w:type="spellStart"/>
            <w:r w:rsidRPr="000C14BC">
              <w:rPr>
                <w:b/>
                <w:bCs/>
              </w:rPr>
              <w:t>Метапредметные</w:t>
            </w:r>
            <w:proofErr w:type="spellEnd"/>
            <w:r w:rsidRPr="000C14BC">
              <w:rPr>
                <w:b/>
                <w:bCs/>
              </w:rPr>
              <w:t xml:space="preserve"> результаты</w:t>
            </w:r>
            <w:r w:rsidRPr="000C14BC">
              <w:rPr>
                <w:b/>
              </w:rPr>
              <w:t xml:space="preserve">: учащийся должен уметь </w:t>
            </w:r>
            <w:r w:rsidRPr="000C14BC">
              <w:t>использовать знаковое моделирование на примере уравнений химических реакций</w:t>
            </w:r>
          </w:p>
        </w:tc>
      </w:tr>
      <w:tr w:rsidR="00F84A8F" w:rsidRPr="000C14BC" w:rsidTr="00F84A8F">
        <w:trPr>
          <w:trHeight w:val="1140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41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1. Химические реакции.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УОНЗ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Хим. </w:t>
            </w:r>
            <w:proofErr w:type="spellStart"/>
            <w:r w:rsidRPr="000C14BC">
              <w:t>р-ция</w:t>
            </w:r>
            <w:proofErr w:type="spellEnd"/>
            <w:r w:rsidRPr="000C14BC">
              <w:t>. Условия и признаки хим. реакций. Классификация хим. реакций по поглощению или выделению энергии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Знают понятия «химическая реакция», «классификация химических реакций»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Текущий. Упр. 1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3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27,упр. 1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3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  <w:bCs/>
              </w:rPr>
              <w:t xml:space="preserve">Л.Р. </w:t>
            </w:r>
            <w:r w:rsidRPr="000C14BC">
              <w:t>Признаки хим. реакций</w:t>
            </w:r>
            <w:r w:rsidRPr="000C14BC">
              <w:rPr>
                <w:b/>
                <w:bCs/>
              </w:rPr>
              <w:t xml:space="preserve"> Д.</w:t>
            </w:r>
            <w:r w:rsidRPr="000C14BC">
              <w:t xml:space="preserve"> Примеры </w:t>
            </w:r>
            <w:proofErr w:type="spellStart"/>
            <w:proofErr w:type="gramStart"/>
            <w:r w:rsidRPr="000C14BC">
              <w:t>физ</w:t>
            </w:r>
            <w:proofErr w:type="spellEnd"/>
            <w:proofErr w:type="gramEnd"/>
            <w:r w:rsidRPr="000C14BC">
              <w:t xml:space="preserve"> и </w:t>
            </w:r>
            <w:proofErr w:type="spellStart"/>
            <w:r w:rsidRPr="000C14BC">
              <w:t>хим</w:t>
            </w:r>
            <w:proofErr w:type="spellEnd"/>
            <w:r w:rsidRPr="000C14BC">
              <w:t xml:space="preserve"> .явлений.</w:t>
            </w:r>
          </w:p>
        </w:tc>
      </w:tr>
      <w:tr w:rsidR="00F84A8F" w:rsidRPr="000C14BC" w:rsidTr="00F84A8F">
        <w:trPr>
          <w:trHeight w:val="843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2. Закон сохранения массы </w:t>
            </w:r>
            <w:proofErr w:type="spellStart"/>
            <w:proofErr w:type="gramStart"/>
            <w:r w:rsidRPr="000C14BC">
              <w:t>в-в</w:t>
            </w:r>
            <w:proofErr w:type="spellEnd"/>
            <w:proofErr w:type="gramEnd"/>
            <w:r w:rsidRPr="000C14BC">
              <w:t>. Хим. уравнения.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Сохранение массы </w:t>
            </w:r>
            <w:proofErr w:type="spellStart"/>
            <w:proofErr w:type="gramStart"/>
            <w:r w:rsidRPr="000C14BC">
              <w:t>в-в</w:t>
            </w:r>
            <w:proofErr w:type="spellEnd"/>
            <w:proofErr w:type="gramEnd"/>
            <w:r w:rsidRPr="000C14BC">
              <w:t xml:space="preserve"> при хим. реакциях. Уравнение и схема хим. реакции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Знают закон сохранения массы веществ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proofErr w:type="gramStart"/>
            <w:r w:rsidRPr="000C14BC">
              <w:t>Текущий, работа с ДМ</w:t>
            </w:r>
            <w:proofErr w:type="gramEnd"/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28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ДМ</w:t>
            </w:r>
          </w:p>
        </w:tc>
      </w:tr>
      <w:tr w:rsidR="00F84A8F" w:rsidRPr="000C14BC" w:rsidTr="00F84A8F">
        <w:trPr>
          <w:trHeight w:val="769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3. Составление уравнений </w:t>
            </w:r>
            <w:proofErr w:type="spellStart"/>
            <w:proofErr w:type="gramStart"/>
            <w:r w:rsidRPr="000C14BC">
              <w:t>хим</w:t>
            </w:r>
            <w:proofErr w:type="spellEnd"/>
            <w:proofErr w:type="gramEnd"/>
            <w:r w:rsidRPr="000C14BC">
              <w:t xml:space="preserve"> реакций.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C14BC">
              <w:rPr>
                <w:color w:val="000000"/>
              </w:rPr>
              <w:t>КУ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Уравнение и схема химической реакции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Умеют составлять уравнения химических реакций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Письменный.  Упр. 1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3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28, упр.1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3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Карточки </w:t>
            </w:r>
          </w:p>
        </w:tc>
      </w:tr>
      <w:tr w:rsidR="00F84A8F" w:rsidRPr="000C14BC" w:rsidTr="00F84A8F">
        <w:trPr>
          <w:trHeight w:val="36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F84A8F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44</w:t>
            </w:r>
            <w:r>
              <w:rPr>
                <w:lang w:val="en-US"/>
              </w:rPr>
              <w:t>-4</w:t>
            </w:r>
            <w:r>
              <w:t>5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4</w:t>
            </w:r>
            <w:r w:rsidRPr="000C14BC">
              <w:rPr>
                <w:lang w:val="en-US"/>
              </w:rPr>
              <w:t>-5</w:t>
            </w:r>
            <w:r w:rsidRPr="000C14BC">
              <w:t>. Расчеты по химическим уравнениям.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C14BC">
              <w:t>УОНЗ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Вычисления по хим. уравнениям массы, объема или кол-ва одного из </w:t>
            </w:r>
            <w:proofErr w:type="spellStart"/>
            <w:r w:rsidRPr="000C14BC">
              <w:t>прод-тов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р-ции</w:t>
            </w:r>
            <w:proofErr w:type="spellEnd"/>
            <w:r w:rsidRPr="000C14BC">
              <w:t xml:space="preserve"> по массе исх. </w:t>
            </w:r>
            <w:proofErr w:type="spellStart"/>
            <w:r w:rsidRPr="000C14BC">
              <w:t>в-ва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Умеют вычислять кол-во </w:t>
            </w:r>
            <w:proofErr w:type="spellStart"/>
            <w:r w:rsidRPr="000C14BC">
              <w:t>в-ва</w:t>
            </w:r>
            <w:proofErr w:type="spellEnd"/>
            <w:r w:rsidRPr="000C14BC">
              <w:t xml:space="preserve">, </w:t>
            </w:r>
            <w:r w:rsidRPr="000C14BC">
              <w:rPr>
                <w:lang w:val="en-US"/>
              </w:rPr>
              <w:t>V</w:t>
            </w:r>
            <w:r w:rsidRPr="000C14BC">
              <w:t xml:space="preserve">, или массу по кол-ву </w:t>
            </w:r>
            <w:proofErr w:type="spellStart"/>
            <w:r w:rsidRPr="000C14BC">
              <w:t>в-ва</w:t>
            </w:r>
            <w:proofErr w:type="spellEnd"/>
            <w:r w:rsidRPr="000C14BC">
              <w:t xml:space="preserve">, объему или массе реагентов или </w:t>
            </w:r>
            <w:proofErr w:type="spellStart"/>
            <w:r w:rsidRPr="000C14BC">
              <w:t>прод</w:t>
            </w:r>
            <w:proofErr w:type="spellEnd"/>
            <w:r w:rsidRPr="000C14BC">
              <w:t xml:space="preserve">. </w:t>
            </w:r>
            <w:proofErr w:type="spellStart"/>
            <w:r w:rsidRPr="000C14BC">
              <w:t>р-ции</w:t>
            </w:r>
            <w:proofErr w:type="spellEnd"/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Фронтальный </w:t>
            </w:r>
            <w:r w:rsidRPr="000C14BC">
              <w:rPr>
                <w:b/>
              </w:rPr>
              <w:t>с.р.№9.</w:t>
            </w:r>
            <w:r w:rsidRPr="000C14BC">
              <w:t xml:space="preserve">§ 28, упр. 3. § 27, упр. 4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29, упр. 3, упр. 4, с. 146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Задачники</w:t>
            </w:r>
          </w:p>
        </w:tc>
      </w:tr>
      <w:tr w:rsidR="00F84A8F" w:rsidRPr="000C14BC" w:rsidTr="00F84A8F">
        <w:trPr>
          <w:trHeight w:val="144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6.Р.разложения</w:t>
            </w:r>
          </w:p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 Реакции </w:t>
            </w:r>
          </w:p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соединения.</w:t>
            </w:r>
          </w:p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УОНЗ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Реакции разложения. Получение кислорода</w:t>
            </w:r>
          </w:p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Реакции соединения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Умеют составлять уравнения хим. </w:t>
            </w:r>
            <w:proofErr w:type="spellStart"/>
            <w:r w:rsidRPr="000C14BC">
              <w:t>р-ций</w:t>
            </w:r>
            <w:proofErr w:type="spellEnd"/>
            <w:r w:rsidRPr="000C14BC">
              <w:t>, определяют тип хим. реакции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Текущий. Упр. 1, 4</w:t>
            </w:r>
          </w:p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Упр. 1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3, 8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30, упр. 1, 4, 5</w:t>
            </w:r>
          </w:p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31, упр. 1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3, 8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  <w:bCs/>
              </w:rPr>
              <w:t xml:space="preserve">Д. </w:t>
            </w:r>
            <w:r w:rsidRPr="000C14BC">
              <w:t xml:space="preserve">Разложение </w:t>
            </w:r>
            <w:r w:rsidRPr="000C14BC">
              <w:rPr>
                <w:lang w:val="en-US"/>
              </w:rPr>
              <w:t>H</w:t>
            </w:r>
            <w:r w:rsidRPr="000C14BC">
              <w:rPr>
                <w:vertAlign w:val="subscript"/>
              </w:rPr>
              <w:t>2</w:t>
            </w:r>
            <w:r w:rsidRPr="000C14BC">
              <w:rPr>
                <w:lang w:val="en-US"/>
              </w:rPr>
              <w:t>O</w:t>
            </w:r>
            <w:r w:rsidRPr="000C14BC">
              <w:rPr>
                <w:vertAlign w:val="subscript"/>
              </w:rPr>
              <w:t>2</w:t>
            </w:r>
            <w:r w:rsidRPr="000C14BC">
              <w:t xml:space="preserve">.Горение </w:t>
            </w:r>
            <w:r w:rsidRPr="000C14BC">
              <w:rPr>
                <w:lang w:val="en-US"/>
              </w:rPr>
              <w:t>Mg</w:t>
            </w:r>
            <w:r w:rsidRPr="000C14BC">
              <w:rPr>
                <w:b/>
                <w:bCs/>
              </w:rPr>
              <w:t>Л.15.</w:t>
            </w:r>
            <w:r w:rsidRPr="000C14BC">
              <w:rPr>
                <w:bCs/>
              </w:rPr>
              <w:t xml:space="preserve">Окисл-е </w:t>
            </w:r>
            <w:proofErr w:type="spellStart"/>
            <w:r w:rsidRPr="000C14BC">
              <w:rPr>
                <w:bCs/>
              </w:rPr>
              <w:t>Сu</w:t>
            </w:r>
            <w:proofErr w:type="spellEnd"/>
            <w:r w:rsidRPr="000C14BC">
              <w:rPr>
                <w:bCs/>
              </w:rPr>
              <w:t xml:space="preserve"> в пл</w:t>
            </w:r>
            <w:proofErr w:type="gramStart"/>
            <w:r w:rsidRPr="000C14BC">
              <w:rPr>
                <w:bCs/>
              </w:rPr>
              <w:t>.с</w:t>
            </w:r>
            <w:proofErr w:type="gramEnd"/>
            <w:r w:rsidRPr="000C14BC">
              <w:rPr>
                <w:bCs/>
              </w:rPr>
              <w:t>пирт.</w:t>
            </w:r>
          </w:p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</w:tr>
      <w:tr w:rsidR="00F84A8F" w:rsidRPr="000C14BC" w:rsidTr="00F84A8F">
        <w:trPr>
          <w:trHeight w:val="34"/>
          <w:tblHeader/>
          <w:tblCellSpacing w:w="-8" w:type="dxa"/>
        </w:trPr>
        <w:tc>
          <w:tcPr>
            <w:tcW w:w="1261" w:type="pct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84A8F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84A8F" w:rsidRPr="000C14BC" w:rsidTr="00F84A8F">
        <w:trPr>
          <w:trHeight w:val="1140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84A8F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47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7. Реакции 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замещения.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</w:rPr>
            </w:pPr>
            <w:r w:rsidRPr="000C14BC">
              <w:t>Реакции обмена.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УОНЗ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Реакции замещения. Общие хим. </w:t>
            </w:r>
            <w:proofErr w:type="spellStart"/>
            <w:r w:rsidRPr="000C14BC">
              <w:t>св-ва</w:t>
            </w:r>
            <w:proofErr w:type="spellEnd"/>
            <w:r w:rsidRPr="000C14BC">
              <w:t xml:space="preserve"> металлов: реакции с кислотами, солями. Ряд напряжений металлов</w:t>
            </w:r>
            <w:r>
              <w:t xml:space="preserve">. </w:t>
            </w:r>
            <w:r w:rsidRPr="000C14BC">
              <w:t>Реакции обмена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Умеют составлять уравнения хим. </w:t>
            </w:r>
            <w:proofErr w:type="spellStart"/>
            <w:r w:rsidRPr="000C14BC">
              <w:t>р-ций</w:t>
            </w:r>
            <w:proofErr w:type="spellEnd"/>
            <w:r w:rsidRPr="000C14BC">
              <w:t xml:space="preserve">, характеризуют  хим. </w:t>
            </w:r>
            <w:proofErr w:type="spellStart"/>
            <w:r w:rsidRPr="000C14BC">
              <w:t>св-ва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Ме</w:t>
            </w:r>
            <w:proofErr w:type="spellEnd"/>
            <w:r w:rsidRPr="000C14BC">
              <w:t xml:space="preserve"> (</w:t>
            </w:r>
            <w:proofErr w:type="spellStart"/>
            <w:r w:rsidRPr="000C14BC">
              <w:t>взаимод</w:t>
            </w:r>
            <w:proofErr w:type="spellEnd"/>
            <w:r w:rsidRPr="000C14BC">
              <w:t xml:space="preserve">. с </w:t>
            </w:r>
            <w:proofErr w:type="spellStart"/>
            <w:r w:rsidRPr="000C14BC">
              <w:t>к-тами</w:t>
            </w:r>
            <w:proofErr w:type="spellEnd"/>
            <w:r w:rsidRPr="000C14BC">
              <w:t>, солями)</w:t>
            </w:r>
            <w:r>
              <w:t xml:space="preserve">, </w:t>
            </w:r>
            <w:r w:rsidRPr="000C14BC">
              <w:t xml:space="preserve">определять </w:t>
            </w:r>
            <w:proofErr w:type="spellStart"/>
            <w:r w:rsidRPr="000C14BC">
              <w:t>воз-ть</w:t>
            </w:r>
            <w:proofErr w:type="spellEnd"/>
            <w:r w:rsidRPr="000C14BC">
              <w:t xml:space="preserve"> протекания реакций ионного обмена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Работа с ДМ. Упр. 1, 2, 3 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Текущий. Упр. 1, 3, 4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32, упр. 1, 2, 3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33, упр. 2, 3, 4, 5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0C14BC">
              <w:rPr>
                <w:b/>
                <w:bCs/>
              </w:rPr>
              <w:t xml:space="preserve">Л.16. </w:t>
            </w:r>
            <w:proofErr w:type="spellStart"/>
            <w:r w:rsidRPr="000C14BC">
              <w:t>Вз-е</w:t>
            </w:r>
            <w:proofErr w:type="spellEnd"/>
            <w:r w:rsidRPr="000C14BC">
              <w:t xml:space="preserve"> железа с сульфатом меди (II) </w:t>
            </w:r>
            <w:proofErr w:type="spellStart"/>
            <w:r w:rsidRPr="000C14BC">
              <w:rPr>
                <w:b/>
                <w:bCs/>
              </w:rPr>
              <w:t>Д.</w:t>
            </w:r>
            <w:r w:rsidRPr="000C14BC">
              <w:rPr>
                <w:bCs/>
              </w:rPr>
              <w:t>Вз</w:t>
            </w:r>
            <w:proofErr w:type="gramStart"/>
            <w:r w:rsidRPr="000C14BC">
              <w:rPr>
                <w:bCs/>
              </w:rPr>
              <w:t>.к</w:t>
            </w:r>
            <w:proofErr w:type="gramEnd"/>
            <w:r w:rsidRPr="000C14BC">
              <w:rPr>
                <w:bCs/>
              </w:rPr>
              <w:t>-т</w:t>
            </w:r>
            <w:proofErr w:type="spellEnd"/>
            <w:r w:rsidRPr="000C14BC">
              <w:rPr>
                <w:bCs/>
              </w:rPr>
              <w:t xml:space="preserve"> с </w:t>
            </w:r>
            <w:proofErr w:type="spellStart"/>
            <w:r w:rsidRPr="000C14BC">
              <w:rPr>
                <w:bCs/>
              </w:rPr>
              <w:t>ме</w:t>
            </w:r>
            <w:proofErr w:type="spellEnd"/>
            <w:r w:rsidRPr="000C14BC">
              <w:rPr>
                <w:b/>
                <w:bCs/>
              </w:rPr>
              <w:t xml:space="preserve"> 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  <w:bCs/>
              </w:rPr>
              <w:t>Д</w:t>
            </w:r>
            <w:r w:rsidRPr="000C14BC">
              <w:t xml:space="preserve">. </w:t>
            </w:r>
            <w:proofErr w:type="spellStart"/>
            <w:r w:rsidRPr="000C14BC">
              <w:t>Нейтр-ция</w:t>
            </w:r>
            <w:proofErr w:type="spellEnd"/>
            <w:r w:rsidRPr="000C14BC">
              <w:t xml:space="preserve"> щелочи кислотой в присутствии индикатора, </w:t>
            </w:r>
            <w:proofErr w:type="spellStart"/>
            <w:r w:rsidRPr="000C14BC">
              <w:t>вз</w:t>
            </w:r>
            <w:proofErr w:type="gramStart"/>
            <w:r w:rsidRPr="000C14BC">
              <w:t>.к</w:t>
            </w:r>
            <w:proofErr w:type="gramEnd"/>
            <w:r w:rsidRPr="000C14BC">
              <w:t>-т</w:t>
            </w:r>
            <w:proofErr w:type="spellEnd"/>
            <w:r w:rsidRPr="000C14BC">
              <w:t xml:space="preserve"> с оксидами</w:t>
            </w:r>
          </w:p>
        </w:tc>
      </w:tr>
      <w:tr w:rsidR="00F84A8F" w:rsidRPr="000C14BC" w:rsidTr="00F84A8F">
        <w:trPr>
          <w:trHeight w:val="1140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C14BC">
              <w:t>4</w:t>
            </w:r>
            <w:r w:rsidR="00F84A8F">
              <w:t>8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8. Типы химических реакций на примере </w:t>
            </w:r>
            <w:proofErr w:type="spellStart"/>
            <w:r w:rsidRPr="000C14BC">
              <w:t>св-в</w:t>
            </w:r>
            <w:proofErr w:type="spellEnd"/>
            <w:r w:rsidRPr="000C14BC">
              <w:t xml:space="preserve"> воды.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Классификация хим. </w:t>
            </w:r>
            <w:proofErr w:type="spellStart"/>
            <w:r w:rsidRPr="000C14BC">
              <w:t>р-й</w:t>
            </w:r>
            <w:proofErr w:type="spellEnd"/>
            <w:r w:rsidRPr="000C14BC">
              <w:t xml:space="preserve"> по признаку «число и состав исходных </w:t>
            </w:r>
            <w:proofErr w:type="spellStart"/>
            <w:proofErr w:type="gramStart"/>
            <w:r w:rsidRPr="000C14BC">
              <w:t>в-в</w:t>
            </w:r>
            <w:proofErr w:type="spellEnd"/>
            <w:proofErr w:type="gramEnd"/>
            <w:r w:rsidRPr="000C14BC">
              <w:t xml:space="preserve"> и продуктов </w:t>
            </w:r>
            <w:proofErr w:type="spellStart"/>
            <w:r w:rsidRPr="000C14BC">
              <w:t>р-и</w:t>
            </w:r>
            <w:proofErr w:type="spellEnd"/>
            <w:r w:rsidRPr="000C14BC">
              <w:t xml:space="preserve">». Вода и ее </w:t>
            </w:r>
            <w:proofErr w:type="spellStart"/>
            <w:r w:rsidRPr="000C14BC">
              <w:t>св-ва</w:t>
            </w:r>
            <w:proofErr w:type="spellEnd"/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Умеют составлять уравнения </w:t>
            </w:r>
            <w:proofErr w:type="gramStart"/>
            <w:r w:rsidRPr="000C14BC">
              <w:t>химических</w:t>
            </w:r>
            <w:proofErr w:type="gramEnd"/>
            <w:r w:rsidRPr="000C14BC">
              <w:t xml:space="preserve"> </w:t>
            </w:r>
            <w:proofErr w:type="spellStart"/>
            <w:r w:rsidRPr="000C14BC">
              <w:t>р-й</w:t>
            </w:r>
            <w:proofErr w:type="spellEnd"/>
            <w:r w:rsidRPr="000C14BC">
              <w:t xml:space="preserve">, определять тип </w:t>
            </w:r>
            <w:proofErr w:type="spellStart"/>
            <w:r w:rsidRPr="000C14BC">
              <w:t>р-и</w:t>
            </w:r>
            <w:proofErr w:type="spellEnd"/>
            <w:r w:rsidRPr="000C14BC">
              <w:t xml:space="preserve">, характеризовать химические </w:t>
            </w:r>
            <w:proofErr w:type="spellStart"/>
            <w:r w:rsidRPr="000C14BC">
              <w:t>св-ва</w:t>
            </w:r>
            <w:proofErr w:type="spellEnd"/>
            <w:r w:rsidRPr="000C14BC">
              <w:t xml:space="preserve"> воды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Текущий. Упр. 1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34, упр. 1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proofErr w:type="spellStart"/>
            <w:r w:rsidRPr="000C14BC">
              <w:t>Видеофайлы</w:t>
            </w:r>
            <w:proofErr w:type="spellEnd"/>
            <w:r w:rsidRPr="000C14BC">
              <w:t xml:space="preserve"> презентации «Вода», </w:t>
            </w:r>
            <w:r w:rsidRPr="000C14BC">
              <w:rPr>
                <w:b/>
              </w:rPr>
              <w:t>Д.</w:t>
            </w:r>
            <w:r w:rsidRPr="000C14BC">
              <w:t xml:space="preserve">Примеры </w:t>
            </w:r>
            <w:proofErr w:type="spellStart"/>
            <w:r w:rsidRPr="000C14BC">
              <w:t>р-й</w:t>
            </w:r>
            <w:proofErr w:type="spellEnd"/>
            <w:r w:rsidRPr="000C14BC">
              <w:t xml:space="preserve"> с водой </w:t>
            </w:r>
            <w:proofErr w:type="spellStart"/>
            <w:r w:rsidRPr="000C14BC">
              <w:t>разн</w:t>
            </w:r>
            <w:proofErr w:type="gramStart"/>
            <w:r w:rsidRPr="000C14BC">
              <w:t>.т</w:t>
            </w:r>
            <w:proofErr w:type="gramEnd"/>
            <w:r w:rsidRPr="000C14BC">
              <w:t>ипов</w:t>
            </w:r>
            <w:proofErr w:type="spellEnd"/>
          </w:p>
        </w:tc>
      </w:tr>
      <w:tr w:rsidR="00F84A8F" w:rsidRPr="000C14BC" w:rsidTr="00F84A8F">
        <w:trPr>
          <w:trHeight w:val="1199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rPr>
                <w:lang w:val="en-US"/>
              </w:rPr>
              <w:t>4</w:t>
            </w:r>
            <w:r w:rsidR="00F84A8F">
              <w:t>9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>
              <w:t xml:space="preserve">9. </w:t>
            </w:r>
            <w:r w:rsidRPr="000C14BC">
              <w:t xml:space="preserve">Обобщение и </w:t>
            </w:r>
            <w:proofErr w:type="spellStart"/>
            <w:r w:rsidRPr="000C14BC">
              <w:t>сист-ция</w:t>
            </w:r>
            <w:proofErr w:type="spellEnd"/>
            <w:r w:rsidRPr="000C14BC">
              <w:t xml:space="preserve"> знаний по теме «Классы </w:t>
            </w:r>
            <w:proofErr w:type="spellStart"/>
            <w:r w:rsidRPr="000C14BC">
              <w:t>неорг</w:t>
            </w:r>
            <w:proofErr w:type="spellEnd"/>
            <w:r w:rsidRPr="000C14BC">
              <w:t xml:space="preserve">. </w:t>
            </w:r>
            <w:proofErr w:type="spellStart"/>
            <w:proofErr w:type="gramStart"/>
            <w:r w:rsidRPr="000C14BC">
              <w:t>в-в</w:t>
            </w:r>
            <w:proofErr w:type="spellEnd"/>
            <w:proofErr w:type="gramEnd"/>
            <w:r w:rsidRPr="000C14BC">
              <w:t xml:space="preserve">. Типы </w:t>
            </w:r>
            <w:proofErr w:type="spellStart"/>
            <w:r w:rsidRPr="000C14BC">
              <w:t>р-й</w:t>
            </w:r>
            <w:proofErr w:type="spellEnd"/>
            <w:r w:rsidRPr="000C14BC">
              <w:t>»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УСЗ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proofErr w:type="spellStart"/>
            <w:r w:rsidRPr="000C14BC">
              <w:t>Обобщ-е</w:t>
            </w:r>
            <w:proofErr w:type="spellEnd"/>
            <w:r w:rsidRPr="000C14BC">
              <w:t xml:space="preserve"> и систематизация знаний по теме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 xml:space="preserve">Применяют </w:t>
            </w:r>
            <w:proofErr w:type="spellStart"/>
            <w:r w:rsidRPr="000C14BC">
              <w:t>теоретич</w:t>
            </w:r>
            <w:proofErr w:type="spellEnd"/>
            <w:r w:rsidRPr="000C14BC">
              <w:t>. материал, изученный на предыдущих уроках  на практике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Фронтальный </w:t>
            </w:r>
            <w:r w:rsidRPr="000C14BC">
              <w:rPr>
                <w:b/>
              </w:rPr>
              <w:t>с.р.№10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proofErr w:type="spellStart"/>
            <w:r w:rsidRPr="000C14BC">
              <w:t>Повт-ть</w:t>
            </w:r>
            <w:proofErr w:type="spellEnd"/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 § 27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34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</w:tr>
      <w:tr w:rsidR="00F84A8F" w:rsidRPr="000C14BC" w:rsidTr="00F84A8F">
        <w:trPr>
          <w:trHeight w:val="571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5</w:t>
            </w:r>
            <w:r>
              <w:t>0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11. Кон</w:t>
            </w:r>
            <w:proofErr w:type="gramStart"/>
            <w:r w:rsidRPr="000C14BC">
              <w:t>.р</w:t>
            </w:r>
            <w:proofErr w:type="gramEnd"/>
            <w:r w:rsidRPr="000C14BC">
              <w:t xml:space="preserve">аб.№4  по теме: «Изменения, происходящие с </w:t>
            </w:r>
            <w:proofErr w:type="spellStart"/>
            <w:r w:rsidRPr="000C14BC">
              <w:t>в-вами</w:t>
            </w:r>
            <w:proofErr w:type="spellEnd"/>
            <w:r w:rsidRPr="000C14BC">
              <w:t>»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Проверка знаний и навыков по теме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Демонстрируют умения </w:t>
            </w:r>
            <w:proofErr w:type="spellStart"/>
            <w:r w:rsidRPr="000C14BC">
              <w:t>классифиц-ть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в-ва</w:t>
            </w:r>
            <w:proofErr w:type="spellEnd"/>
            <w:r w:rsidRPr="000C14BC">
              <w:t xml:space="preserve">, </w:t>
            </w:r>
            <w:proofErr w:type="spellStart"/>
            <w:r w:rsidRPr="000C14BC">
              <w:t>соствлять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ур-я</w:t>
            </w:r>
            <w:proofErr w:type="spellEnd"/>
            <w:r w:rsidRPr="000C14BC">
              <w:t xml:space="preserve"> хим. </w:t>
            </w:r>
            <w:proofErr w:type="spellStart"/>
            <w:r w:rsidRPr="000C14BC">
              <w:t>р-й</w:t>
            </w:r>
            <w:proofErr w:type="spellEnd"/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Контрольная работа №4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ДМ</w:t>
            </w:r>
          </w:p>
        </w:tc>
      </w:tr>
      <w:tr w:rsidR="00FB241D" w:rsidRPr="000C14BC" w:rsidTr="00FB241D">
        <w:trPr>
          <w:trHeight w:val="340"/>
          <w:tblHeader/>
          <w:tblCellSpacing w:w="-8" w:type="dxa"/>
        </w:trPr>
        <w:tc>
          <w:tcPr>
            <w:tcW w:w="50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 w:rsidRPr="000C14BC">
              <w:rPr>
                <w:b/>
                <w:bCs/>
                <w:color w:val="000000"/>
                <w:lang w:eastAsia="ru-RU"/>
              </w:rPr>
              <w:t>РАЗДЕЛ V. Растворение. Растворы. Свойства растворов электролитов (18ч)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  <w:bCs/>
              </w:rPr>
              <w:t xml:space="preserve">Личностные результаты освоения темы: </w:t>
            </w:r>
            <w:r w:rsidRPr="000C14BC">
              <w:rPr>
                <w:bCs/>
              </w:rPr>
              <w:t xml:space="preserve">приобретение мотивации к процессу образования, признание ценности здоровья, готовность и способность к равноправному сотрудничеству. </w:t>
            </w:r>
            <w:proofErr w:type="spellStart"/>
            <w:r w:rsidRPr="000C14BC">
              <w:rPr>
                <w:b/>
                <w:bCs/>
              </w:rPr>
              <w:t>Метапредметные</w:t>
            </w:r>
            <w:proofErr w:type="spellEnd"/>
            <w:r w:rsidRPr="000C14BC">
              <w:rPr>
                <w:b/>
                <w:bCs/>
              </w:rPr>
              <w:t xml:space="preserve"> результаты</w:t>
            </w:r>
            <w:r w:rsidRPr="000C14BC">
              <w:rPr>
                <w:b/>
              </w:rPr>
              <w:t xml:space="preserve">: учащийся должен уметь </w:t>
            </w:r>
            <w:r w:rsidRPr="000C14BC">
              <w:t>знать и понимать основные исторические события, связанные с развитием химии, испытывать чувство гордости за российскую химическую науку</w:t>
            </w:r>
          </w:p>
        </w:tc>
      </w:tr>
      <w:tr w:rsidR="00F84A8F" w:rsidRPr="000C14BC" w:rsidTr="00F84A8F">
        <w:trPr>
          <w:trHeight w:val="1051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lastRenderedPageBreak/>
              <w:t>5</w:t>
            </w:r>
            <w:r>
              <w:t>1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1. Растворение как физико-химический процесс. Растворимость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УОНЗ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Растворимость веществ в воде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Знают классификацию веществ по растворимости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Текущий. Упр. 2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35, упр. 2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>ПСХЭ, таблица растворимости</w:t>
            </w:r>
          </w:p>
        </w:tc>
      </w:tr>
      <w:tr w:rsidR="00F84A8F" w:rsidRPr="000C14BC" w:rsidTr="00F84A8F">
        <w:trPr>
          <w:trHeight w:val="803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5</w:t>
            </w:r>
            <w:r>
              <w:t>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B10BF8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>
              <w:t xml:space="preserve">2. Электролиты и </w:t>
            </w:r>
            <w:proofErr w:type="spellStart"/>
            <w:r>
              <w:t>неэлектрол</w:t>
            </w:r>
            <w:r>
              <w:rPr>
                <w:lang w:val="en-US"/>
              </w:rPr>
              <w:t>иты</w:t>
            </w:r>
            <w:proofErr w:type="spellEnd"/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УОНЗ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Электролиты и не-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электролиты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Знают понятия «электролиты» и «</w:t>
            </w:r>
            <w:proofErr w:type="spellStart"/>
            <w:r w:rsidRPr="000C14BC">
              <w:t>неэлектролиты</w:t>
            </w:r>
            <w:proofErr w:type="spellEnd"/>
            <w:r w:rsidRPr="000C14BC">
              <w:t>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Текущий. Упр. 1, 4, 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36, упр. 1, 4, 5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>ПСХЭ,</w:t>
            </w:r>
            <w:r w:rsidRPr="000C14BC">
              <w:rPr>
                <w:b/>
              </w:rPr>
              <w:t xml:space="preserve"> </w:t>
            </w:r>
            <w:proofErr w:type="spellStart"/>
            <w:r w:rsidRPr="000C14BC">
              <w:rPr>
                <w:b/>
              </w:rPr>
              <w:t>Д</w:t>
            </w:r>
            <w:r w:rsidRPr="000C14BC">
              <w:t>.Испыта</w:t>
            </w:r>
            <w:proofErr w:type="spellEnd"/>
          </w:p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proofErr w:type="spellStart"/>
            <w:r w:rsidRPr="000C14BC">
              <w:t>ние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в-в</w:t>
            </w:r>
            <w:proofErr w:type="spellEnd"/>
            <w:r w:rsidRPr="000C14BC">
              <w:t xml:space="preserve"> и их </w:t>
            </w:r>
            <w:proofErr w:type="spellStart"/>
            <w:r w:rsidRPr="000C14BC">
              <w:t>р-ров</w:t>
            </w:r>
            <w:proofErr w:type="spellEnd"/>
            <w:r w:rsidRPr="000C14BC">
              <w:t xml:space="preserve"> </w:t>
            </w:r>
            <w:proofErr w:type="gramStart"/>
            <w:r w:rsidRPr="000C14BC">
              <w:t>на</w:t>
            </w:r>
            <w:proofErr w:type="gramEnd"/>
            <w:r w:rsidRPr="000C14BC">
              <w:t xml:space="preserve"> э/</w:t>
            </w:r>
            <w:proofErr w:type="spellStart"/>
            <w:r w:rsidRPr="000C14BC">
              <w:t>проводность</w:t>
            </w:r>
            <w:proofErr w:type="spellEnd"/>
            <w:r w:rsidRPr="000C14BC">
              <w:t>.</w:t>
            </w:r>
          </w:p>
        </w:tc>
      </w:tr>
      <w:tr w:rsidR="00FB241D" w:rsidRPr="000C14BC" w:rsidTr="00FB241D">
        <w:trPr>
          <w:trHeight w:val="315"/>
          <w:tblHeader/>
          <w:tblCellSpacing w:w="-8" w:type="dxa"/>
        </w:trPr>
        <w:tc>
          <w:tcPr>
            <w:tcW w:w="5010" w:type="pct"/>
            <w:gridSpan w:val="10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14BC">
              <w:rPr>
                <w:b/>
                <w:iCs/>
              </w:rPr>
              <w:t>4 четверть</w:t>
            </w:r>
          </w:p>
        </w:tc>
      </w:tr>
      <w:tr w:rsidR="00F84A8F" w:rsidRPr="000C14BC" w:rsidTr="00F84A8F">
        <w:trPr>
          <w:trHeight w:val="916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53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3. Основные положения теории ЭД.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ЭД  кислот, щелочей и солей в водных растворах. Ионы. Катионы и анионы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Знают понятия «ион», «электролитическая диссоциация»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Фронтальный</w:t>
            </w:r>
            <w:r w:rsidRPr="000C14BC">
              <w:rPr>
                <w:b/>
              </w:rPr>
              <w:t>с.р.№11</w:t>
            </w:r>
            <w:r w:rsidRPr="000C14BC">
              <w:t>в диктанта, упр. 2, 3, 4, 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37, упр. 2.3, 4.5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</w:rPr>
              <w:t>Д</w:t>
            </w:r>
            <w:r w:rsidRPr="000C14BC">
              <w:t xml:space="preserve">.Движение окрашенных ионов в </w:t>
            </w:r>
            <w:proofErr w:type="spellStart"/>
            <w:r w:rsidRPr="000C14BC">
              <w:t>эл</w:t>
            </w:r>
            <w:proofErr w:type="gramStart"/>
            <w:r w:rsidRPr="000C14BC">
              <w:t>.п</w:t>
            </w:r>
            <w:proofErr w:type="gramEnd"/>
            <w:r w:rsidRPr="000C14BC">
              <w:t>оле</w:t>
            </w:r>
            <w:proofErr w:type="spellEnd"/>
          </w:p>
        </w:tc>
      </w:tr>
      <w:tr w:rsidR="00F84A8F" w:rsidRPr="000C14BC" w:rsidTr="00F84A8F">
        <w:trPr>
          <w:trHeight w:val="703"/>
          <w:tblHeader/>
          <w:tblCellSpacing w:w="-8" w:type="dxa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54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4. Ионные уравнения.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Реакц</w:t>
            </w:r>
            <w:proofErr w:type="gramStart"/>
            <w:r w:rsidRPr="000C14BC">
              <w:t>ии ио</w:t>
            </w:r>
            <w:proofErr w:type="gramEnd"/>
            <w:r w:rsidRPr="000C14BC">
              <w:t>нного обмена</w:t>
            </w:r>
          </w:p>
        </w:tc>
        <w:tc>
          <w:tcPr>
            <w:tcW w:w="83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Умеют составлять </w:t>
            </w:r>
            <w:proofErr w:type="spellStart"/>
            <w:r w:rsidRPr="000C14BC">
              <w:t>уравн-я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р-й</w:t>
            </w:r>
            <w:proofErr w:type="spellEnd"/>
            <w:r w:rsidRPr="000C14BC">
              <w:t xml:space="preserve">, </w:t>
            </w:r>
            <w:proofErr w:type="spellStart"/>
            <w:r>
              <w:t>опред-т</w:t>
            </w:r>
            <w:proofErr w:type="spellEnd"/>
            <w:r>
              <w:t xml:space="preserve"> </w:t>
            </w:r>
            <w:proofErr w:type="spellStart"/>
            <w:r>
              <w:t>воз-ть</w:t>
            </w:r>
            <w:proofErr w:type="spellEnd"/>
            <w:r>
              <w:t xml:space="preserve"> протекания р. и. обмена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Фронтальный </w:t>
            </w:r>
            <w:r w:rsidRPr="000C14BC">
              <w:rPr>
                <w:b/>
              </w:rPr>
              <w:t>с.р.№12.</w:t>
            </w:r>
            <w:r w:rsidRPr="000C14BC">
              <w:t>Упр. 1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3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38, упр. 1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3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  <w:bCs/>
              </w:rPr>
              <w:t xml:space="preserve">Л.17. </w:t>
            </w:r>
            <w:proofErr w:type="spellStart"/>
            <w:r w:rsidRPr="000C14BC">
              <w:t>Вз-е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р-ров</w:t>
            </w:r>
            <w:proofErr w:type="spellEnd"/>
            <w:r w:rsidRPr="000C14BC">
              <w:t xml:space="preserve"> хлорида натрия и нитрата серебра</w:t>
            </w:r>
          </w:p>
        </w:tc>
      </w:tr>
      <w:tr w:rsidR="00F84A8F" w:rsidRPr="000C14BC" w:rsidTr="00F84A8F">
        <w:trPr>
          <w:trHeight w:val="38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55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5. </w:t>
            </w:r>
            <w:proofErr w:type="spellStart"/>
            <w:r w:rsidRPr="000C14BC">
              <w:t>Генетич</w:t>
            </w:r>
            <w:proofErr w:type="spellEnd"/>
            <w:r w:rsidRPr="000C14BC">
              <w:t xml:space="preserve">. связь между </w:t>
            </w:r>
            <w:proofErr w:type="spellStart"/>
            <w:r w:rsidRPr="000C14BC">
              <w:t>клас</w:t>
            </w:r>
            <w:proofErr w:type="spellEnd"/>
            <w:r w:rsidRPr="000C14BC">
              <w:t xml:space="preserve">. </w:t>
            </w:r>
            <w:proofErr w:type="spellStart"/>
            <w:r w:rsidRPr="000C14BC">
              <w:t>неорг</w:t>
            </w:r>
            <w:proofErr w:type="spellEnd"/>
            <w:r w:rsidRPr="000C14BC">
              <w:t xml:space="preserve">. </w:t>
            </w:r>
            <w:proofErr w:type="spellStart"/>
            <w:proofErr w:type="gramStart"/>
            <w:r w:rsidRPr="000C14BC">
              <w:t>в-в</w:t>
            </w:r>
            <w:proofErr w:type="spellEnd"/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C14BC">
              <w:t>УОНЗ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Основные классы неорганических веществ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Называют </w:t>
            </w:r>
            <w:proofErr w:type="spellStart"/>
            <w:r w:rsidRPr="000C14BC">
              <w:t>соед-я</w:t>
            </w:r>
            <w:proofErr w:type="spellEnd"/>
            <w:r w:rsidRPr="000C14BC">
              <w:t xml:space="preserve"> изученных классов, </w:t>
            </w:r>
            <w:proofErr w:type="spellStart"/>
            <w:r w:rsidRPr="000C14BC">
              <w:t>сост-ют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урав-я</w:t>
            </w:r>
            <w:proofErr w:type="spellEnd"/>
            <w:r w:rsidRPr="000C14BC">
              <w:t xml:space="preserve"> хим. р.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Фронтальный </w:t>
            </w:r>
            <w:r w:rsidRPr="000C14BC">
              <w:rPr>
                <w:b/>
              </w:rPr>
              <w:t>с.р.№13.</w:t>
            </w:r>
            <w:r w:rsidRPr="000C14BC">
              <w:t>Упр. 1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43, упр. 1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Таблицы</w:t>
            </w:r>
          </w:p>
        </w:tc>
      </w:tr>
      <w:tr w:rsidR="00F84A8F" w:rsidRPr="000C14BC" w:rsidTr="00F84A8F">
        <w:trPr>
          <w:trHeight w:val="84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rPr>
                <w:lang w:val="en-US"/>
              </w:rPr>
              <w:t>56</w:t>
            </w:r>
            <w:r w:rsidRPr="000C14BC">
              <w:t>-57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6-7.  Оксиды, их </w:t>
            </w:r>
            <w:proofErr w:type="spellStart"/>
            <w:r w:rsidRPr="000C14BC">
              <w:t>св-ва</w:t>
            </w:r>
            <w:proofErr w:type="spellEnd"/>
            <w:r w:rsidRPr="000C14BC">
              <w:t xml:space="preserve">, </w:t>
            </w:r>
            <w:proofErr w:type="spellStart"/>
            <w:r w:rsidRPr="000C14BC">
              <w:t>класс-ция</w:t>
            </w:r>
            <w:proofErr w:type="spellEnd"/>
            <w:r w:rsidRPr="000C14BC">
              <w:t xml:space="preserve">.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Оксиды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Называют оксиды, составляют </w:t>
            </w:r>
            <w:proofErr w:type="spellStart"/>
            <w:r w:rsidRPr="000C14BC">
              <w:t>ф-лы</w:t>
            </w:r>
            <w:proofErr w:type="spellEnd"/>
            <w:r w:rsidRPr="000C14BC">
              <w:t>, уравнения реакций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Работа в </w:t>
            </w:r>
            <w:proofErr w:type="spellStart"/>
            <w:proofErr w:type="gramStart"/>
            <w:r w:rsidRPr="000C14BC">
              <w:t>гру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ппах</w:t>
            </w:r>
            <w:proofErr w:type="spellEnd"/>
            <w:proofErr w:type="gramEnd"/>
            <w:r w:rsidRPr="000C14BC">
              <w:t xml:space="preserve"> с ДМ. Текущий, упр. 1, 2, 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41, упр. 1, 2, 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</w:rPr>
              <w:t>Л.27-30.</w:t>
            </w:r>
            <w:r w:rsidRPr="000C14BC">
              <w:t xml:space="preserve">Р-и, </w:t>
            </w:r>
            <w:proofErr w:type="spellStart"/>
            <w:r w:rsidRPr="000C14BC">
              <w:t>хар</w:t>
            </w:r>
            <w:proofErr w:type="spellEnd"/>
            <w:r w:rsidRPr="000C14BC">
              <w:t xml:space="preserve">. для </w:t>
            </w:r>
            <w:proofErr w:type="spellStart"/>
            <w:r w:rsidRPr="000C14BC">
              <w:t>осн</w:t>
            </w:r>
            <w:proofErr w:type="spellEnd"/>
            <w:r w:rsidRPr="000C14BC">
              <w:t xml:space="preserve">. и </w:t>
            </w:r>
            <w:proofErr w:type="spellStart"/>
            <w:r w:rsidRPr="000C14BC">
              <w:t>кисл</w:t>
            </w:r>
            <w:proofErr w:type="gramStart"/>
            <w:r w:rsidRPr="000C14BC">
              <w:t>.о</w:t>
            </w:r>
            <w:proofErr w:type="gramEnd"/>
            <w:r w:rsidRPr="000C14BC">
              <w:t>ксидов</w:t>
            </w:r>
            <w:proofErr w:type="spellEnd"/>
            <w:r w:rsidRPr="000C14BC">
              <w:t>.</w:t>
            </w:r>
          </w:p>
        </w:tc>
      </w:tr>
      <w:tr w:rsidR="00F84A8F" w:rsidRPr="000C14BC" w:rsidTr="00F84A8F">
        <w:trPr>
          <w:trHeight w:val="1806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lastRenderedPageBreak/>
              <w:t>58-59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8-9. Кислоты в свете ТЭД, их классификация, свойства.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Кислоты. </w:t>
            </w:r>
            <w:proofErr w:type="spellStart"/>
            <w:r w:rsidRPr="000C14BC">
              <w:t>Электролитич</w:t>
            </w:r>
            <w:proofErr w:type="spellEnd"/>
            <w:r w:rsidRPr="000C14BC">
              <w:t xml:space="preserve">. диссоциация (ДЭ) </w:t>
            </w:r>
            <w:proofErr w:type="spellStart"/>
            <w:proofErr w:type="gramStart"/>
            <w:r w:rsidRPr="000C14BC">
              <w:t>к-т</w:t>
            </w:r>
            <w:proofErr w:type="spellEnd"/>
            <w:proofErr w:type="gramEnd"/>
            <w:r w:rsidRPr="000C14BC">
              <w:t>. Реакц</w:t>
            </w:r>
            <w:proofErr w:type="gramStart"/>
            <w:r w:rsidRPr="000C14BC">
              <w:t>ии ио</w:t>
            </w:r>
            <w:proofErr w:type="gramEnd"/>
            <w:r w:rsidRPr="000C14BC">
              <w:t>нного обмена. Определение характера среды. Индикаторы. Ряд напряжений металлов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Знают формулы </w:t>
            </w:r>
            <w:proofErr w:type="spellStart"/>
            <w:r w:rsidRPr="000C14BC">
              <w:t>к-т</w:t>
            </w:r>
            <w:proofErr w:type="spellEnd"/>
            <w:r w:rsidRPr="000C14BC">
              <w:t xml:space="preserve">, называют </w:t>
            </w:r>
            <w:proofErr w:type="spellStart"/>
            <w:r w:rsidRPr="000C14BC">
              <w:t>к-ты</w:t>
            </w:r>
            <w:proofErr w:type="spellEnd"/>
            <w:r w:rsidRPr="000C14BC">
              <w:t xml:space="preserve">, характеризуют хим. </w:t>
            </w:r>
            <w:proofErr w:type="spellStart"/>
            <w:r w:rsidRPr="000C14BC">
              <w:t>св-ва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к-т</w:t>
            </w:r>
            <w:proofErr w:type="spellEnd"/>
            <w:r w:rsidRPr="000C14BC">
              <w:t xml:space="preserve">, составляют </w:t>
            </w:r>
            <w:proofErr w:type="spellStart"/>
            <w:r w:rsidRPr="000C14BC">
              <w:t>ур-я</w:t>
            </w:r>
            <w:proofErr w:type="spellEnd"/>
            <w:r w:rsidRPr="000C14BC">
              <w:t xml:space="preserve"> хим. </w:t>
            </w:r>
            <w:proofErr w:type="spellStart"/>
            <w:r w:rsidRPr="000C14BC">
              <w:t>р-ий</w:t>
            </w:r>
            <w:proofErr w:type="spellEnd"/>
            <w:r w:rsidRPr="000C14BC">
              <w:t>, распознают опыт</w:t>
            </w:r>
            <w:proofErr w:type="gramStart"/>
            <w:r w:rsidRPr="000C14BC">
              <w:t>.</w:t>
            </w:r>
            <w:proofErr w:type="gramEnd"/>
            <w:r w:rsidRPr="000C14BC">
              <w:t xml:space="preserve"> </w:t>
            </w:r>
            <w:proofErr w:type="gramStart"/>
            <w:r w:rsidRPr="000C14BC">
              <w:t>п</w:t>
            </w:r>
            <w:proofErr w:type="gramEnd"/>
            <w:r w:rsidRPr="000C14BC">
              <w:t xml:space="preserve">утем </w:t>
            </w:r>
            <w:proofErr w:type="spellStart"/>
            <w:r w:rsidRPr="000C14BC">
              <w:t>р-ры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к-т</w:t>
            </w:r>
            <w:proofErr w:type="spellEnd"/>
            <w:r w:rsidRPr="000C14BC"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Работа в группах с ДМ Текущий. Упр. 1, 2, 3, 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39, упр. 1, 2, 3, 4, 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</w:rPr>
              <w:t>Л.19-22..</w:t>
            </w:r>
            <w:proofErr w:type="spellStart"/>
            <w:r w:rsidRPr="000C14BC">
              <w:t>Р-и</w:t>
            </w:r>
            <w:proofErr w:type="spellEnd"/>
            <w:r w:rsidRPr="000C14BC">
              <w:t xml:space="preserve">, </w:t>
            </w:r>
            <w:proofErr w:type="gramStart"/>
            <w:r w:rsidRPr="000C14BC">
              <w:t>характерные</w:t>
            </w:r>
            <w:proofErr w:type="gramEnd"/>
            <w:r w:rsidRPr="000C14BC">
              <w:t xml:space="preserve"> для </w:t>
            </w:r>
            <w:proofErr w:type="spellStart"/>
            <w:r w:rsidRPr="000C14BC">
              <w:t>р-ров</w:t>
            </w:r>
            <w:proofErr w:type="spellEnd"/>
            <w:r w:rsidRPr="000C14BC">
              <w:t xml:space="preserve"> кислот</w:t>
            </w:r>
          </w:p>
        </w:tc>
      </w:tr>
      <w:tr w:rsidR="00F84A8F" w:rsidRPr="000C14BC" w:rsidTr="00F84A8F">
        <w:trPr>
          <w:trHeight w:val="20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60-61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10-11.  Основания в свете ТЭД; их классификация, свойства</w:t>
            </w:r>
            <w:r w:rsidRPr="000C14BC">
              <w:rPr>
                <w:b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Основания. ЭД щелочей. Определение характера среды. Индикаторы. Реакц</w:t>
            </w:r>
            <w:proofErr w:type="gramStart"/>
            <w:r w:rsidRPr="000C14BC">
              <w:t>ии ио</w:t>
            </w:r>
            <w:proofErr w:type="gramEnd"/>
            <w:r w:rsidRPr="000C14BC">
              <w:t>нного обмена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Называют основания, характеризуют хим. </w:t>
            </w:r>
            <w:proofErr w:type="spellStart"/>
            <w:r w:rsidRPr="000C14BC">
              <w:t>св-ва</w:t>
            </w:r>
            <w:proofErr w:type="spellEnd"/>
            <w:r w:rsidRPr="000C14BC">
              <w:t xml:space="preserve"> оснований, составляют </w:t>
            </w:r>
            <w:proofErr w:type="spellStart"/>
            <w:r w:rsidRPr="000C14BC">
              <w:t>ур-я</w:t>
            </w:r>
            <w:proofErr w:type="spellEnd"/>
            <w:r w:rsidRPr="000C14BC">
              <w:t xml:space="preserve"> хим. </w:t>
            </w:r>
            <w:proofErr w:type="spellStart"/>
            <w:r w:rsidRPr="000C14BC">
              <w:t>р-ий</w:t>
            </w:r>
            <w:proofErr w:type="spellEnd"/>
            <w:r w:rsidRPr="000C14BC">
              <w:t>, распознают опытным путем растворы щелочей.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Работа в группах с ДМ Письменный. Упр. 3, 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40, упр. 3, 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</w:rPr>
              <w:t>Л.23-25.</w:t>
            </w:r>
            <w:r w:rsidRPr="000C14BC">
              <w:t>Р-и, характер</w:t>
            </w:r>
            <w:proofErr w:type="gramStart"/>
            <w:r w:rsidRPr="000C14BC">
              <w:t>.</w:t>
            </w:r>
            <w:proofErr w:type="gramEnd"/>
            <w:r w:rsidRPr="000C14BC">
              <w:t xml:space="preserve"> </w:t>
            </w:r>
            <w:proofErr w:type="gramStart"/>
            <w:r w:rsidRPr="000C14BC">
              <w:t>д</w:t>
            </w:r>
            <w:proofErr w:type="gramEnd"/>
            <w:r w:rsidRPr="000C14BC">
              <w:t xml:space="preserve">ля </w:t>
            </w:r>
            <w:proofErr w:type="spellStart"/>
            <w:r w:rsidRPr="000C14BC">
              <w:t>р-ров</w:t>
            </w:r>
            <w:proofErr w:type="spellEnd"/>
            <w:r w:rsidRPr="000C14BC">
              <w:t xml:space="preserve"> щелочей.</w:t>
            </w:r>
            <w:r w:rsidRPr="000C14BC">
              <w:rPr>
                <w:b/>
              </w:rPr>
              <w:t xml:space="preserve"> Л.26.</w:t>
            </w:r>
            <w:r w:rsidRPr="000C14BC">
              <w:t xml:space="preserve">Получение и </w:t>
            </w:r>
            <w:proofErr w:type="spellStart"/>
            <w:r w:rsidRPr="000C14BC">
              <w:t>св-ва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нераст</w:t>
            </w:r>
            <w:proofErr w:type="spellEnd"/>
            <w:r w:rsidRPr="000C14BC">
              <w:t xml:space="preserve">. </w:t>
            </w:r>
            <w:proofErr w:type="spellStart"/>
            <w:proofErr w:type="gramStart"/>
            <w:r w:rsidRPr="000C14BC">
              <w:t>основ-я</w:t>
            </w:r>
            <w:proofErr w:type="spellEnd"/>
            <w:proofErr w:type="gramEnd"/>
          </w:p>
        </w:tc>
      </w:tr>
      <w:tr w:rsidR="00F84A8F" w:rsidRPr="000C14BC" w:rsidTr="00F84A8F">
        <w:trPr>
          <w:trHeight w:val="20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rPr>
                <w:i/>
                <w:iCs/>
              </w:rPr>
              <w:t xml:space="preserve"> </w:t>
            </w:r>
            <w:r w:rsidRPr="000C14BC">
              <w:t>62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12. Соли в свете ТЭД, их свойства.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Соли. ЭД солей     в водных растворах. Ряд напряжений металлов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Называют соли, </w:t>
            </w:r>
            <w:proofErr w:type="spellStart"/>
            <w:r w:rsidRPr="000C14BC">
              <w:t>хар-зуют</w:t>
            </w:r>
            <w:proofErr w:type="spellEnd"/>
            <w:r w:rsidRPr="000C14BC">
              <w:t xml:space="preserve"> хим. </w:t>
            </w:r>
            <w:proofErr w:type="spellStart"/>
            <w:r w:rsidRPr="000C14BC">
              <w:t>св-ва</w:t>
            </w:r>
            <w:proofErr w:type="spellEnd"/>
            <w:r w:rsidRPr="000C14BC">
              <w:t xml:space="preserve"> солей, определяют </w:t>
            </w:r>
            <w:proofErr w:type="spellStart"/>
            <w:r w:rsidRPr="000C14BC">
              <w:t>воз-ть</w:t>
            </w:r>
            <w:proofErr w:type="spellEnd"/>
            <w:r w:rsidRPr="000C14BC">
              <w:t xml:space="preserve"> протекания </w:t>
            </w:r>
            <w:proofErr w:type="spellStart"/>
            <w:r w:rsidRPr="000C14BC">
              <w:t>р-ций</w:t>
            </w:r>
            <w:proofErr w:type="spellEnd"/>
            <w:r w:rsidRPr="000C14BC">
              <w:t xml:space="preserve"> ион</w:t>
            </w:r>
            <w:proofErr w:type="gramStart"/>
            <w:r w:rsidRPr="000C14BC">
              <w:t>.</w:t>
            </w:r>
            <w:proofErr w:type="gramEnd"/>
            <w:r w:rsidRPr="000C14BC">
              <w:t xml:space="preserve"> </w:t>
            </w:r>
            <w:proofErr w:type="gramStart"/>
            <w:r w:rsidRPr="000C14BC">
              <w:t>о</w:t>
            </w:r>
            <w:proofErr w:type="gramEnd"/>
            <w:r w:rsidRPr="000C14BC">
              <w:t>бмена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Работа в группах с ДМ Устный. Упр. 2,  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42, упр. 2, 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rPr>
                <w:b/>
              </w:rPr>
              <w:t>Л.</w:t>
            </w:r>
            <w:r w:rsidRPr="000C14BC">
              <w:t xml:space="preserve"> </w:t>
            </w:r>
            <w:r w:rsidRPr="000C14BC">
              <w:rPr>
                <w:b/>
              </w:rPr>
              <w:t>31-34.</w:t>
            </w:r>
            <w:r w:rsidRPr="000C14BC">
              <w:t xml:space="preserve">.Хим. </w:t>
            </w:r>
            <w:proofErr w:type="spellStart"/>
            <w:r w:rsidRPr="000C14BC">
              <w:t>св-ва</w:t>
            </w:r>
            <w:proofErr w:type="spellEnd"/>
            <w:r w:rsidRPr="000C14BC">
              <w:t xml:space="preserve"> солей.</w:t>
            </w:r>
          </w:p>
        </w:tc>
      </w:tr>
      <w:tr w:rsidR="00F84A8F" w:rsidRPr="000C14BC" w:rsidTr="00F84A8F">
        <w:trPr>
          <w:trHeight w:val="20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63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13. Пр. раб №5 «Решение </w:t>
            </w:r>
            <w:proofErr w:type="spellStart"/>
            <w:r w:rsidRPr="000C14BC">
              <w:t>эксперимент</w:t>
            </w:r>
            <w:proofErr w:type="gramStart"/>
            <w:r w:rsidRPr="000C14BC">
              <w:t>.з</w:t>
            </w:r>
            <w:proofErr w:type="gramEnd"/>
            <w:r w:rsidRPr="000C14BC">
              <w:t>-ч</w:t>
            </w:r>
            <w:proofErr w:type="spellEnd"/>
            <w:r w:rsidRPr="000C14BC">
              <w:t xml:space="preserve"> по </w:t>
            </w:r>
            <w:proofErr w:type="spellStart"/>
            <w:r w:rsidRPr="000C14BC">
              <w:t>распозн-ю</w:t>
            </w:r>
            <w:proofErr w:type="spellEnd"/>
            <w:r w:rsidRPr="000C14BC">
              <w:t xml:space="preserve">, получению  изучаемых </w:t>
            </w:r>
            <w:proofErr w:type="spellStart"/>
            <w:r w:rsidRPr="000C14BC">
              <w:t>в-в</w:t>
            </w:r>
            <w:proofErr w:type="spellEnd"/>
            <w:r w:rsidRPr="000C14BC"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Выполнение опытов, </w:t>
            </w:r>
            <w:proofErr w:type="spellStart"/>
            <w:r w:rsidRPr="000C14BC">
              <w:t>демонстирующих</w:t>
            </w:r>
            <w:proofErr w:type="spellEnd"/>
            <w:r w:rsidRPr="000C14BC">
              <w:t xml:space="preserve"> ген</w:t>
            </w:r>
            <w:proofErr w:type="gramStart"/>
            <w:r w:rsidRPr="000C14BC">
              <w:t>.с</w:t>
            </w:r>
            <w:proofErr w:type="gramEnd"/>
            <w:r w:rsidRPr="000C14BC">
              <w:t xml:space="preserve">вязь между </w:t>
            </w:r>
            <w:proofErr w:type="spellStart"/>
            <w:r w:rsidRPr="000C14BC">
              <w:t>основ.классами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неорг.в-в</w:t>
            </w:r>
            <w:proofErr w:type="spellEnd"/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Умеют обращаться с химической посудой и лабораторным оборудованием. Распознают опытным путем </w:t>
            </w:r>
            <w:proofErr w:type="spellStart"/>
            <w:r w:rsidRPr="000C14BC">
              <w:t>р-ры</w:t>
            </w:r>
            <w:proofErr w:type="spellEnd"/>
            <w:r w:rsidRPr="000C14BC">
              <w:t xml:space="preserve"> кислот, щелочей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Практическая работа № 8, 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Соляная и серная </w:t>
            </w:r>
            <w:proofErr w:type="spellStart"/>
            <w:r w:rsidRPr="000C14BC">
              <w:t>к-ты</w:t>
            </w:r>
            <w:proofErr w:type="spellEnd"/>
            <w:r w:rsidRPr="000C14BC">
              <w:t xml:space="preserve">, </w:t>
            </w:r>
            <w:proofErr w:type="spellStart"/>
            <w:r w:rsidRPr="000C14BC">
              <w:rPr>
                <w:lang w:val="en-US"/>
              </w:rPr>
              <w:t>NaOH</w:t>
            </w:r>
            <w:proofErr w:type="spellEnd"/>
            <w:r w:rsidRPr="000C14BC">
              <w:t>, лакмус, оксид меди, гвоздь, сульфат меди, спиртовка, С</w:t>
            </w:r>
            <w:proofErr w:type="spellStart"/>
            <w:r w:rsidRPr="000C14BC">
              <w:rPr>
                <w:lang w:val="en-US"/>
              </w:rPr>
              <w:t>aCO</w:t>
            </w:r>
            <w:proofErr w:type="spellEnd"/>
            <w:r w:rsidRPr="000C14BC">
              <w:rPr>
                <w:vertAlign w:val="subscript"/>
              </w:rPr>
              <w:t>3,</w:t>
            </w:r>
            <w:r w:rsidRPr="000C14BC">
              <w:t>спички</w:t>
            </w:r>
            <w:proofErr w:type="gramStart"/>
            <w:r w:rsidRPr="000C14BC">
              <w:t>,и</w:t>
            </w:r>
            <w:proofErr w:type="gramEnd"/>
            <w:r w:rsidRPr="000C14BC">
              <w:t xml:space="preserve">звестковая вода </w:t>
            </w:r>
          </w:p>
        </w:tc>
      </w:tr>
      <w:tr w:rsidR="00F84A8F" w:rsidRPr="000C14BC" w:rsidTr="00F84A8F">
        <w:trPr>
          <w:trHeight w:val="20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lastRenderedPageBreak/>
              <w:t>64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14. ОВР. </w:t>
            </w:r>
            <w:proofErr w:type="spellStart"/>
            <w:r w:rsidRPr="000C14BC">
              <w:t>Св-ва</w:t>
            </w:r>
            <w:proofErr w:type="spellEnd"/>
            <w:r w:rsidRPr="000C14BC">
              <w:t xml:space="preserve"> простых </w:t>
            </w:r>
            <w:proofErr w:type="spellStart"/>
            <w:proofErr w:type="gramStart"/>
            <w:r w:rsidRPr="000C14BC">
              <w:t>в-в</w:t>
            </w:r>
            <w:proofErr w:type="spellEnd"/>
            <w:proofErr w:type="gramEnd"/>
            <w:r w:rsidRPr="000C14BC">
              <w:t xml:space="preserve"> - металлов и неметаллов, кислот, солей в свете ОВР.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УОНЗ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 Классификация </w:t>
            </w:r>
            <w:proofErr w:type="spellStart"/>
            <w:r w:rsidRPr="000C14BC">
              <w:t>р-ций</w:t>
            </w:r>
            <w:proofErr w:type="spellEnd"/>
            <w:r w:rsidRPr="000C14BC">
              <w:t xml:space="preserve"> по изменению степени окисления: ОВР. </w:t>
            </w:r>
            <w:proofErr w:type="spellStart"/>
            <w:r w:rsidRPr="000C14BC">
              <w:t>Ок-ль</w:t>
            </w:r>
            <w:proofErr w:type="spellEnd"/>
            <w:r w:rsidRPr="000C14BC">
              <w:t>, восстановитель</w:t>
            </w:r>
          </w:p>
          <w:p w:rsidR="00FB241D" w:rsidRPr="000C14BC" w:rsidRDefault="00FB241D" w:rsidP="000872F3">
            <w:pPr>
              <w:autoSpaceDE w:val="0"/>
              <w:autoSpaceDN w:val="0"/>
              <w:adjustRightInd w:val="0"/>
            </w:pPr>
            <w:r w:rsidRPr="000C14BC">
              <w:t xml:space="preserve">Классификация </w:t>
            </w:r>
            <w:proofErr w:type="spellStart"/>
            <w:r w:rsidRPr="000C14BC">
              <w:t>р-й</w:t>
            </w:r>
            <w:proofErr w:type="spellEnd"/>
            <w:r w:rsidRPr="000C14BC">
              <w:t xml:space="preserve"> по изменению </w:t>
            </w:r>
            <w:proofErr w:type="gramStart"/>
            <w:r w:rsidRPr="000C14BC">
              <w:t xml:space="preserve">ст. </w:t>
            </w:r>
            <w:proofErr w:type="spellStart"/>
            <w:r w:rsidRPr="000C14BC">
              <w:t>ок</w:t>
            </w:r>
            <w:proofErr w:type="spellEnd"/>
            <w:proofErr w:type="gramEnd"/>
            <w:r w:rsidRPr="000C14BC">
              <w:t>: окислительно-восстановительные реакции. Окислитель, восстановитель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Знают понятия «</w:t>
            </w:r>
            <w:proofErr w:type="spellStart"/>
            <w:r w:rsidRPr="000C14BC">
              <w:t>ок-ль</w:t>
            </w:r>
            <w:proofErr w:type="spellEnd"/>
            <w:r w:rsidRPr="000C14BC">
              <w:t>», «восстановитель», «</w:t>
            </w:r>
            <w:proofErr w:type="spellStart"/>
            <w:r w:rsidRPr="000C14BC">
              <w:t>ок-ие</w:t>
            </w:r>
            <w:proofErr w:type="spellEnd"/>
            <w:r w:rsidRPr="000C14BC">
              <w:t>» и «</w:t>
            </w:r>
            <w:proofErr w:type="spellStart"/>
            <w:r w:rsidRPr="000C14BC">
              <w:t>вос-ие</w:t>
            </w:r>
            <w:proofErr w:type="spellEnd"/>
            <w:r w:rsidRPr="000C14BC">
              <w:t xml:space="preserve">»; уметь определять ст. </w:t>
            </w:r>
            <w:proofErr w:type="spellStart"/>
            <w:r w:rsidRPr="000C14BC">
              <w:t>ок-ия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эл-та</w:t>
            </w:r>
            <w:proofErr w:type="spellEnd"/>
            <w:r w:rsidRPr="000C14BC">
              <w:t xml:space="preserve"> в соединении, составлять уравнения х. реакций. Знают понятия «</w:t>
            </w:r>
            <w:proofErr w:type="spellStart"/>
            <w:r w:rsidRPr="000C14BC">
              <w:t>ок-ль</w:t>
            </w:r>
            <w:proofErr w:type="spellEnd"/>
            <w:r w:rsidRPr="000C14BC">
              <w:t>», «</w:t>
            </w:r>
            <w:proofErr w:type="spellStart"/>
            <w:r w:rsidRPr="000C14BC">
              <w:t>восст-ль</w:t>
            </w:r>
            <w:proofErr w:type="spellEnd"/>
            <w:r w:rsidRPr="000C14BC">
              <w:t>», «</w:t>
            </w:r>
            <w:proofErr w:type="spellStart"/>
            <w:r w:rsidRPr="000C14BC">
              <w:t>окисл-е</w:t>
            </w:r>
            <w:proofErr w:type="spellEnd"/>
            <w:r w:rsidRPr="000C14BC">
              <w:t>» и «</w:t>
            </w:r>
            <w:proofErr w:type="spellStart"/>
            <w:r w:rsidRPr="000C14BC">
              <w:t>восст-е</w:t>
            </w:r>
            <w:proofErr w:type="spellEnd"/>
            <w:r w:rsidRPr="000C14BC">
              <w:t xml:space="preserve">»; умеют определять </w:t>
            </w:r>
            <w:proofErr w:type="gramStart"/>
            <w:r w:rsidRPr="000C14BC">
              <w:t xml:space="preserve">ст. </w:t>
            </w:r>
            <w:proofErr w:type="spellStart"/>
            <w:r w:rsidRPr="000C14BC">
              <w:t>ок</w:t>
            </w:r>
            <w:proofErr w:type="spellEnd"/>
            <w:proofErr w:type="gramEnd"/>
            <w:r w:rsidRPr="000C14BC">
              <w:t xml:space="preserve">. </w:t>
            </w:r>
            <w:proofErr w:type="spellStart"/>
            <w:r w:rsidRPr="000C14BC">
              <w:t>эл-та</w:t>
            </w:r>
            <w:proofErr w:type="spellEnd"/>
            <w:r w:rsidRPr="000C14BC">
              <w:t xml:space="preserve"> в </w:t>
            </w:r>
            <w:proofErr w:type="spellStart"/>
            <w:r w:rsidRPr="000C14BC">
              <w:t>соед</w:t>
            </w:r>
            <w:proofErr w:type="spellEnd"/>
            <w:r w:rsidRPr="000C14BC">
              <w:t xml:space="preserve">, составлять </w:t>
            </w:r>
            <w:proofErr w:type="spellStart"/>
            <w:r w:rsidRPr="000C14BC">
              <w:t>ур-я</w:t>
            </w:r>
            <w:proofErr w:type="spellEnd"/>
            <w:r w:rsidRPr="000C14BC">
              <w:t xml:space="preserve"> хим. р.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Текущий.  Упр. 2, 3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44, упр. 2, 3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proofErr w:type="spellStart"/>
            <w:r w:rsidRPr="000C14BC">
              <w:rPr>
                <w:rFonts w:ascii="NewtonSanPin-Bold" w:hAnsi="NewtonSanPin-Bold" w:cs="NewtonSanPin-Bold"/>
                <w:b/>
                <w:bCs/>
              </w:rPr>
              <w:t>Д.</w:t>
            </w:r>
            <w:r w:rsidRPr="000C14BC">
              <w:t>Вз</w:t>
            </w:r>
            <w:proofErr w:type="gramStart"/>
            <w:r w:rsidRPr="000C14BC">
              <w:t>.ц</w:t>
            </w:r>
            <w:proofErr w:type="gramEnd"/>
            <w:r w:rsidRPr="000C14BC">
              <w:t>инка</w:t>
            </w:r>
            <w:proofErr w:type="spellEnd"/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с серой, соляной </w:t>
            </w:r>
            <w:proofErr w:type="spellStart"/>
            <w:r w:rsidRPr="000C14BC">
              <w:t>к-й</w:t>
            </w:r>
            <w:proofErr w:type="spellEnd"/>
            <w:r w:rsidRPr="000C14BC">
              <w:t>, хлоридом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меди (II). Горение магния. </w:t>
            </w:r>
            <w:proofErr w:type="spellStart"/>
            <w:r w:rsidRPr="000C14BC">
              <w:t>Вз</w:t>
            </w:r>
            <w:proofErr w:type="spellEnd"/>
            <w:r w:rsidRPr="000C14BC">
              <w:t>.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proofErr w:type="spellStart"/>
            <w:r w:rsidRPr="000C14BC">
              <w:t>ствие</w:t>
            </w:r>
            <w:proofErr w:type="spellEnd"/>
            <w:r w:rsidRPr="000C14BC">
              <w:t xml:space="preserve"> хлорной и </w:t>
            </w:r>
            <w:proofErr w:type="spellStart"/>
            <w:r w:rsidRPr="000C14BC">
              <w:t>серовод</w:t>
            </w:r>
            <w:proofErr w:type="spellEnd"/>
            <w:r w:rsidRPr="000C14BC">
              <w:t>. воды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ДМ</w:t>
            </w:r>
          </w:p>
        </w:tc>
      </w:tr>
      <w:tr w:rsidR="00F84A8F" w:rsidRPr="000C14BC" w:rsidTr="00F84A8F">
        <w:trPr>
          <w:trHeight w:val="20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65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15. Обобщение и </w:t>
            </w:r>
            <w:proofErr w:type="spellStart"/>
            <w:r w:rsidRPr="000C14BC">
              <w:t>сист-ция</w:t>
            </w:r>
            <w:proofErr w:type="spellEnd"/>
            <w:r w:rsidRPr="000C14BC">
              <w:t xml:space="preserve"> знаний по теме «</w:t>
            </w:r>
            <w:proofErr w:type="spellStart"/>
            <w:r w:rsidRPr="000C14BC">
              <w:t>Св-ва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р-ров</w:t>
            </w:r>
            <w:proofErr w:type="spellEnd"/>
            <w:r w:rsidRPr="000C14BC">
              <w:t xml:space="preserve"> электролитов»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C14BC">
              <w:t>УСЗ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Электролиты и </w:t>
            </w:r>
            <w:proofErr w:type="spellStart"/>
            <w:r w:rsidRPr="000C14BC">
              <w:t>неэлектролиты</w:t>
            </w:r>
            <w:proofErr w:type="spellEnd"/>
            <w:r w:rsidRPr="000C14BC">
              <w:t xml:space="preserve">. ЭД и </w:t>
            </w:r>
            <w:proofErr w:type="spellStart"/>
            <w:r w:rsidRPr="000C14BC">
              <w:t>св-ва</w:t>
            </w:r>
            <w:proofErr w:type="spellEnd"/>
            <w:r w:rsidRPr="000C14BC">
              <w:t xml:space="preserve">  кислот, щелочей и солей в водных растворах. Реакц</w:t>
            </w:r>
            <w:proofErr w:type="gramStart"/>
            <w:r w:rsidRPr="000C14BC">
              <w:t>ии ио</w:t>
            </w:r>
            <w:proofErr w:type="gramEnd"/>
            <w:r w:rsidRPr="000C14BC">
              <w:t>нного обмена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Называют </w:t>
            </w:r>
            <w:proofErr w:type="spellStart"/>
            <w:r w:rsidRPr="000C14BC">
              <w:t>соед-я</w:t>
            </w:r>
            <w:proofErr w:type="spellEnd"/>
            <w:r w:rsidRPr="000C14BC">
              <w:t xml:space="preserve"> изученных классов, </w:t>
            </w:r>
            <w:proofErr w:type="spellStart"/>
            <w:r w:rsidRPr="000C14BC">
              <w:t>сост-т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урав-я</w:t>
            </w:r>
            <w:proofErr w:type="spellEnd"/>
            <w:r w:rsidRPr="000C14BC">
              <w:t xml:space="preserve"> хим. р.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proofErr w:type="gramStart"/>
            <w:r w:rsidRPr="000C14BC">
              <w:t>Фронтальный</w:t>
            </w:r>
            <w:proofErr w:type="gramEnd"/>
            <w:r w:rsidRPr="000C14BC">
              <w:t xml:space="preserve"> </w:t>
            </w:r>
            <w:r w:rsidRPr="000C14BC">
              <w:rPr>
                <w:b/>
              </w:rPr>
              <w:t xml:space="preserve">с.р.№14 в </w:t>
            </w:r>
            <w:r w:rsidRPr="000C14BC">
              <w:t>форме теста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proofErr w:type="spellStart"/>
            <w:r w:rsidRPr="000C14BC">
              <w:t>Повт-ть</w:t>
            </w:r>
            <w:proofErr w:type="spellEnd"/>
            <w:r w:rsidRPr="000C14BC">
              <w:t xml:space="preserve"> 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§ 35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44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ДМ</w:t>
            </w:r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</w:tr>
      <w:tr w:rsidR="00F84A8F" w:rsidRPr="000C14BC" w:rsidTr="00F84A8F">
        <w:trPr>
          <w:trHeight w:val="20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66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16. Контр</w:t>
            </w:r>
            <w:proofErr w:type="gramStart"/>
            <w:r w:rsidRPr="000C14BC">
              <w:t>.</w:t>
            </w:r>
            <w:proofErr w:type="gramEnd"/>
            <w:r w:rsidRPr="000C14BC">
              <w:t xml:space="preserve"> </w:t>
            </w:r>
            <w:proofErr w:type="gramStart"/>
            <w:r w:rsidRPr="000C14BC">
              <w:t>р</w:t>
            </w:r>
            <w:proofErr w:type="gramEnd"/>
            <w:r w:rsidRPr="000C14BC">
              <w:t>абота №5  по теме: «</w:t>
            </w:r>
            <w:proofErr w:type="spellStart"/>
            <w:r w:rsidRPr="000C14BC">
              <w:t>Св-ва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р-ров</w:t>
            </w:r>
            <w:proofErr w:type="spellEnd"/>
            <w:r w:rsidRPr="000C14BC">
              <w:t xml:space="preserve"> электролитов»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Проверка знаний и навыков по теме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Демонстрируют умения в </w:t>
            </w:r>
            <w:proofErr w:type="spellStart"/>
            <w:r w:rsidRPr="000C14BC">
              <w:t>соствл</w:t>
            </w:r>
            <w:proofErr w:type="gramStart"/>
            <w:r w:rsidRPr="000C14BC">
              <w:t>.у</w:t>
            </w:r>
            <w:proofErr w:type="gramEnd"/>
            <w:r w:rsidRPr="000C14BC">
              <w:t>р-й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р-й</w:t>
            </w:r>
            <w:proofErr w:type="spellEnd"/>
            <w:r w:rsidRPr="000C14BC">
              <w:t xml:space="preserve"> ионного обмена, </w:t>
            </w:r>
            <w:proofErr w:type="spellStart"/>
            <w:r w:rsidRPr="000C14BC">
              <w:t>ориент-ся</w:t>
            </w:r>
            <w:proofErr w:type="spellEnd"/>
            <w:r w:rsidRPr="000C14BC">
              <w:t xml:space="preserve"> в </w:t>
            </w:r>
            <w:proofErr w:type="spellStart"/>
            <w:r w:rsidRPr="000C14BC">
              <w:t>св-вах</w:t>
            </w:r>
            <w:proofErr w:type="spellEnd"/>
            <w:r w:rsidRPr="000C14BC">
              <w:t xml:space="preserve"> кислот, щелочей и солей, </w:t>
            </w:r>
            <w:proofErr w:type="spellStart"/>
            <w:r w:rsidRPr="000C14BC">
              <w:t>опред.эл-ты</w:t>
            </w:r>
            <w:proofErr w:type="spellEnd"/>
            <w:r w:rsidRPr="000C14BC"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Контрольная работа №5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ДМ</w:t>
            </w:r>
          </w:p>
        </w:tc>
      </w:tr>
      <w:tr w:rsidR="00F84A8F" w:rsidRPr="000C14BC" w:rsidTr="00F84A8F">
        <w:trPr>
          <w:trHeight w:val="20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jc w:val="center"/>
            </w:pPr>
            <w:r w:rsidRPr="000C14BC">
              <w:t>67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17. Обобщение и </w:t>
            </w:r>
            <w:proofErr w:type="spellStart"/>
            <w:r w:rsidRPr="000C14BC">
              <w:t>сист-ция</w:t>
            </w:r>
            <w:proofErr w:type="spellEnd"/>
            <w:r w:rsidRPr="000C14BC">
              <w:t xml:space="preserve"> знаний по курсу 8 класса, решение расчетных задач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C14BC">
              <w:rPr>
                <w:color w:val="000000"/>
              </w:rPr>
              <w:t>УСЗ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 Обобщение и </w:t>
            </w:r>
            <w:proofErr w:type="spellStart"/>
            <w:r w:rsidRPr="000C14BC">
              <w:t>сист-ция</w:t>
            </w:r>
            <w:proofErr w:type="spellEnd"/>
            <w:r w:rsidRPr="000C14BC">
              <w:t xml:space="preserve"> знаний по курсу 8 класса, решение расчетных задач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Умеют вычислять массу, объём и количество вещества по уравнениям реакций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Тематический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proofErr w:type="spellStart"/>
            <w:r w:rsidRPr="000C14BC">
              <w:t>Повт-ть</w:t>
            </w:r>
            <w:proofErr w:type="spellEnd"/>
          </w:p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 § </w:t>
            </w:r>
            <w:r w:rsidRPr="000C14BC">
              <w:rPr>
                <w:lang w:val="en-US"/>
              </w:rPr>
              <w:t>1</w:t>
            </w:r>
            <w:r w:rsidRPr="000C14BC">
              <w:rPr>
                <w:rFonts w:ascii="Symbol" w:hAnsi="Symbol" w:cs="Symbol"/>
                <w:noProof/>
              </w:rPr>
              <w:t></w:t>
            </w:r>
            <w:r w:rsidRPr="000C14BC">
              <w:t>44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ДМ</w:t>
            </w:r>
          </w:p>
        </w:tc>
      </w:tr>
      <w:tr w:rsidR="00F84A8F" w:rsidRPr="000C14BC" w:rsidTr="00F84A8F">
        <w:trPr>
          <w:trHeight w:val="200"/>
          <w:tblHeader/>
          <w:tblCellSpacing w:w="-8" w:type="dxa"/>
        </w:trPr>
        <w:tc>
          <w:tcPr>
            <w:tcW w:w="1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lastRenderedPageBreak/>
              <w:t>68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18. Итоговая контрольная работа  №6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К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Проверка знаний, умений и навыков уч-ся по всему изученному материалу курса химии 8 класса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Знают состав, </w:t>
            </w:r>
            <w:proofErr w:type="spellStart"/>
            <w:r w:rsidRPr="000C14BC">
              <w:t>хим</w:t>
            </w:r>
            <w:proofErr w:type="gramStart"/>
            <w:r w:rsidRPr="000C14BC">
              <w:t>.с</w:t>
            </w:r>
            <w:proofErr w:type="gramEnd"/>
            <w:r w:rsidRPr="000C14BC">
              <w:t>в-ва</w:t>
            </w:r>
            <w:proofErr w:type="spellEnd"/>
            <w:r w:rsidRPr="000C14BC">
              <w:t xml:space="preserve"> </w:t>
            </w:r>
            <w:proofErr w:type="spellStart"/>
            <w:r w:rsidRPr="000C14BC">
              <w:t>осн</w:t>
            </w:r>
            <w:proofErr w:type="spellEnd"/>
            <w:r w:rsidRPr="000C14BC">
              <w:t xml:space="preserve">. классов </w:t>
            </w:r>
            <w:proofErr w:type="spellStart"/>
            <w:r w:rsidRPr="000C14BC">
              <w:t>неорг.в-в</w:t>
            </w:r>
            <w:proofErr w:type="spellEnd"/>
            <w:r w:rsidRPr="000C14BC">
              <w:t xml:space="preserve">; особенности строения атома, типы хим.связей, применяют </w:t>
            </w:r>
            <w:proofErr w:type="spellStart"/>
            <w:r w:rsidRPr="000C14BC">
              <w:t>получ</w:t>
            </w:r>
            <w:proofErr w:type="spellEnd"/>
            <w:r w:rsidRPr="000C14BC">
              <w:t xml:space="preserve">. знания при решении </w:t>
            </w:r>
            <w:proofErr w:type="spellStart"/>
            <w:r w:rsidRPr="000C14BC">
              <w:t>расч.з-ч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 xml:space="preserve">Итоговый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B241D" w:rsidRPr="000C14BC" w:rsidRDefault="00FB241D" w:rsidP="000872F3">
            <w:pPr>
              <w:tabs>
                <w:tab w:val="left" w:pos="2745"/>
              </w:tabs>
              <w:autoSpaceDE w:val="0"/>
              <w:autoSpaceDN w:val="0"/>
              <w:adjustRightInd w:val="0"/>
            </w:pPr>
            <w:r w:rsidRPr="000C14BC">
              <w:t>ДМ</w:t>
            </w:r>
          </w:p>
        </w:tc>
      </w:tr>
    </w:tbl>
    <w:p w:rsidR="000872F3" w:rsidRDefault="000872F3" w:rsidP="00917936">
      <w:pPr>
        <w:ind w:firstLine="709"/>
        <w:jc w:val="both"/>
        <w:rPr>
          <w:lang w:val="en-US"/>
        </w:rPr>
      </w:pPr>
    </w:p>
    <w:p w:rsidR="000872F3" w:rsidRDefault="000872F3">
      <w:pPr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0872F3" w:rsidRPr="00142D1D" w:rsidRDefault="000872F3" w:rsidP="00917936">
      <w:pPr>
        <w:ind w:firstLine="709"/>
        <w:jc w:val="both"/>
      </w:pPr>
    </w:p>
    <w:sectPr w:rsidR="000872F3" w:rsidRPr="00142D1D" w:rsidSect="00BA3D3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2A7"/>
    <w:multiLevelType w:val="hybridMultilevel"/>
    <w:tmpl w:val="C966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E3254"/>
    <w:multiLevelType w:val="multilevel"/>
    <w:tmpl w:val="17D000B0"/>
    <w:styleLink w:val="a"/>
    <w:lvl w:ilvl="0"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  <w:rtl w:val="0"/>
      </w:rPr>
    </w:lvl>
  </w:abstractNum>
  <w:abstractNum w:abstractNumId="2">
    <w:nsid w:val="4FC44FA1"/>
    <w:multiLevelType w:val="multilevel"/>
    <w:tmpl w:val="DF28B1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791D3A"/>
    <w:multiLevelType w:val="hybridMultilevel"/>
    <w:tmpl w:val="D786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D2A65"/>
    <w:multiLevelType w:val="multilevel"/>
    <w:tmpl w:val="384AD4CC"/>
    <w:styleLink w:val="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F218F"/>
    <w:rsid w:val="0000452C"/>
    <w:rsid w:val="00085FA9"/>
    <w:rsid w:val="000872F3"/>
    <w:rsid w:val="000D22F2"/>
    <w:rsid w:val="000E2234"/>
    <w:rsid w:val="00125070"/>
    <w:rsid w:val="00142D1D"/>
    <w:rsid w:val="00161E75"/>
    <w:rsid w:val="00174B3B"/>
    <w:rsid w:val="001B0141"/>
    <w:rsid w:val="001D66C2"/>
    <w:rsid w:val="001F2013"/>
    <w:rsid w:val="00205D15"/>
    <w:rsid w:val="0022616E"/>
    <w:rsid w:val="00245E49"/>
    <w:rsid w:val="0025503E"/>
    <w:rsid w:val="00257272"/>
    <w:rsid w:val="00302080"/>
    <w:rsid w:val="00317CC9"/>
    <w:rsid w:val="00384DAC"/>
    <w:rsid w:val="003B1DB6"/>
    <w:rsid w:val="004077F0"/>
    <w:rsid w:val="0041354B"/>
    <w:rsid w:val="00422561"/>
    <w:rsid w:val="004260AD"/>
    <w:rsid w:val="00443779"/>
    <w:rsid w:val="00452116"/>
    <w:rsid w:val="00455242"/>
    <w:rsid w:val="00465F94"/>
    <w:rsid w:val="004D53E7"/>
    <w:rsid w:val="004D687A"/>
    <w:rsid w:val="00536280"/>
    <w:rsid w:val="005744DC"/>
    <w:rsid w:val="005C1232"/>
    <w:rsid w:val="005D35B9"/>
    <w:rsid w:val="005F218F"/>
    <w:rsid w:val="005F6EEF"/>
    <w:rsid w:val="00643925"/>
    <w:rsid w:val="006459F7"/>
    <w:rsid w:val="006B329E"/>
    <w:rsid w:val="006C6FAA"/>
    <w:rsid w:val="0071097F"/>
    <w:rsid w:val="00721A29"/>
    <w:rsid w:val="00733015"/>
    <w:rsid w:val="007B0A60"/>
    <w:rsid w:val="00820A83"/>
    <w:rsid w:val="0087590F"/>
    <w:rsid w:val="008956B4"/>
    <w:rsid w:val="009064F8"/>
    <w:rsid w:val="00917936"/>
    <w:rsid w:val="00924845"/>
    <w:rsid w:val="009C353A"/>
    <w:rsid w:val="009C65F3"/>
    <w:rsid w:val="00A22ACE"/>
    <w:rsid w:val="00A8059C"/>
    <w:rsid w:val="00AA2EB4"/>
    <w:rsid w:val="00AE5764"/>
    <w:rsid w:val="00B01BA1"/>
    <w:rsid w:val="00B03C37"/>
    <w:rsid w:val="00B10BF8"/>
    <w:rsid w:val="00B20CDA"/>
    <w:rsid w:val="00B51395"/>
    <w:rsid w:val="00BA3D34"/>
    <w:rsid w:val="00BE789C"/>
    <w:rsid w:val="00C17C6D"/>
    <w:rsid w:val="00CF3A21"/>
    <w:rsid w:val="00D56401"/>
    <w:rsid w:val="00D91559"/>
    <w:rsid w:val="00DA2451"/>
    <w:rsid w:val="00DC15D9"/>
    <w:rsid w:val="00E70231"/>
    <w:rsid w:val="00E90CC9"/>
    <w:rsid w:val="00EA48F6"/>
    <w:rsid w:val="00EB1720"/>
    <w:rsid w:val="00EC5663"/>
    <w:rsid w:val="00ED2A9D"/>
    <w:rsid w:val="00EE0A52"/>
    <w:rsid w:val="00F2612A"/>
    <w:rsid w:val="00F26B8C"/>
    <w:rsid w:val="00F84A8F"/>
    <w:rsid w:val="00FA1DC3"/>
    <w:rsid w:val="00FB241D"/>
    <w:rsid w:val="00FE4806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9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9C6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 числами1"/>
    <w:rsid w:val="009C65F3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455242"/>
    <w:pPr>
      <w:ind w:left="720"/>
      <w:contextualSpacing/>
    </w:pPr>
  </w:style>
  <w:style w:type="numbering" w:customStyle="1" w:styleId="a">
    <w:name w:val="Пункт"/>
    <w:rsid w:val="00455242"/>
    <w:pPr>
      <w:numPr>
        <w:numId w:val="5"/>
      </w:numPr>
    </w:pPr>
  </w:style>
  <w:style w:type="character" w:customStyle="1" w:styleId="Hyperlink2">
    <w:name w:val="Hyperlink.2"/>
    <w:basedOn w:val="a5"/>
    <w:rsid w:val="00455242"/>
  </w:style>
  <w:style w:type="character" w:customStyle="1" w:styleId="Hyperlink1">
    <w:name w:val="Hyperlink.1"/>
    <w:rsid w:val="00455242"/>
    <w:rPr>
      <w:u w:val="single"/>
    </w:rPr>
  </w:style>
  <w:style w:type="character" w:styleId="a5">
    <w:name w:val="Hyperlink"/>
    <w:basedOn w:val="a1"/>
    <w:uiPriority w:val="99"/>
    <w:unhideWhenUsed/>
    <w:rsid w:val="00455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C248-4E2E-4DDE-9C2A-0D56313D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27</Pages>
  <Words>6992</Words>
  <Characters>39855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Геннадьевна Сарапулова</dc:creator>
  <cp:keywords/>
  <dc:description/>
  <cp:lastModifiedBy>AURUM</cp:lastModifiedBy>
  <cp:revision>42</cp:revision>
  <dcterms:created xsi:type="dcterms:W3CDTF">2019-11-13T13:13:00Z</dcterms:created>
  <dcterms:modified xsi:type="dcterms:W3CDTF">2023-11-12T17:59:00Z</dcterms:modified>
</cp:coreProperties>
</file>