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17" w:rsidRPr="006348D7" w:rsidRDefault="00757717" w:rsidP="007577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6348D7">
        <w:rPr>
          <w:rFonts w:ascii="Times New Roman" w:hAnsi="Times New Roman" w:cs="Times New Roman"/>
          <w:b/>
          <w:bCs/>
          <w:color w:val="0000FF"/>
          <w:sz w:val="32"/>
          <w:szCs w:val="32"/>
        </w:rPr>
        <w:t>ЖИТЕЛЯМ города Перми</w:t>
      </w:r>
    </w:p>
    <w:p w:rsidR="00757717" w:rsidRPr="006348D7" w:rsidRDefault="00757717" w:rsidP="007577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32"/>
          <w:szCs w:val="32"/>
        </w:rPr>
      </w:pPr>
      <w:r w:rsidRPr="006348D7">
        <w:rPr>
          <w:rFonts w:ascii="Times New Roman" w:hAnsi="Times New Roman" w:cs="Times New Roman"/>
          <w:b/>
          <w:bCs/>
          <w:i/>
          <w:iCs/>
          <w:color w:val="0000FF"/>
          <w:sz w:val="32"/>
          <w:szCs w:val="32"/>
        </w:rPr>
        <w:t>по действиям при угрозе и осуществлении террористического акта</w:t>
      </w:r>
    </w:p>
    <w:p w:rsidR="00757717" w:rsidRPr="006348D7" w:rsidRDefault="00757717" w:rsidP="007577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БУДЬТЕ НАБЛЮДАТЕЛЬНЫ! 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Только Вы способны своевременно обнаружить предметы и людей, посторонних в Вашем подъезде, дворе, улице.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БУДЬТЕ БДИТЕЛЬНЫ!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Обращайте внимание на поведение окружающих, наличие бесхозных и не соответствующих обстановке предметов.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Наведите порядок в собственном доме:</w:t>
      </w:r>
      <w:r w:rsidRPr="006348D7">
        <w:rPr>
          <w:rFonts w:ascii="Times New Roman" w:hAnsi="Times New Roman" w:cs="Times New Roman"/>
          <w:bCs/>
          <w:sz w:val="28"/>
          <w:szCs w:val="28"/>
        </w:rPr>
        <w:t xml:space="preserve"> установите железную дверь с домофоном в подъезде, ежедневно проверяйте закрытие подвалов, чердаков и технических зданий.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Не делайте вид, что ничего не замечаете</w:t>
      </w:r>
      <w:r w:rsidRPr="006348D7">
        <w:rPr>
          <w:rFonts w:ascii="Times New Roman" w:hAnsi="Times New Roman" w:cs="Times New Roman"/>
          <w:bCs/>
          <w:sz w:val="28"/>
          <w:szCs w:val="28"/>
        </w:rPr>
        <w:t xml:space="preserve"> при опасном поведении попутчиков в транспорте! Вы имеете полное право защищать свой временный дом.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приближайтесь к подозрительному предмету: это может стоить Вам жизни.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757717" w:rsidRPr="006348D7" w:rsidRDefault="00757717" w:rsidP="007577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УК РФ Статья 205. Терроризм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color w:val="FF0000"/>
          <w:sz w:val="28"/>
          <w:szCs w:val="28"/>
        </w:rPr>
        <w:t>Терроризм</w:t>
      </w:r>
      <w:r w:rsidRPr="006348D7">
        <w:rPr>
          <w:rFonts w:ascii="Times New Roman" w:hAnsi="Times New Roman" w:cs="Times New Roman"/>
          <w:bCs/>
          <w:sz w:val="28"/>
          <w:szCs w:val="28"/>
        </w:rPr>
        <w:t>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— наказываются лишением свободы на срок от пяти до десяти лет.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717" w:rsidRPr="006348D7" w:rsidRDefault="00757717" w:rsidP="007577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Вы обнаружили подозрительный предмет: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- заметив взрывоопасный предмет (гранату, снаряд, бомбу и т.п.), а также подозрительные предметы, (оставленный пакет, коробку) не подходите близко к ним, позовите людей и попросите немедленно сообщить о находке в полицию;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- организуйте охрану, оцепление этого предмета, не допускайте людей, не позволяйте им прикасаться к опасному предмету или пытаться обезвредить его;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- 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717" w:rsidRPr="006348D7" w:rsidRDefault="00757717" w:rsidP="007577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Внимание! Обезвреживание взрывоопасного предмета на месте его обнаружения производится только специалистами </w:t>
      </w:r>
      <w:proofErr w:type="spellStart"/>
      <w:r w:rsidRPr="006348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Росгвардии</w:t>
      </w:r>
      <w:proofErr w:type="spellEnd"/>
      <w:r w:rsidRPr="006348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МВД и ФСБ. </w:t>
      </w:r>
    </w:p>
    <w:p w:rsidR="00757717" w:rsidRPr="006348D7" w:rsidRDefault="00757717" w:rsidP="0075771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57717" w:rsidRPr="006348D7" w:rsidRDefault="00757717" w:rsidP="007577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произошел взрыв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75771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71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348D7">
        <w:rPr>
          <w:rFonts w:ascii="Times New Roman" w:hAnsi="Times New Roman" w:cs="Times New Roman"/>
          <w:bCs/>
          <w:sz w:val="28"/>
          <w:szCs w:val="28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пользуйтесь открытым огнем из-за возможности наличия газов.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При задымлении защитите органы дыхания смоченным полотенцем.</w:t>
      </w:r>
    </w:p>
    <w:p w:rsidR="00757717" w:rsidRPr="006348D7" w:rsidRDefault="00757717" w:rsidP="007577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717" w:rsidRPr="006348D7" w:rsidRDefault="00757717" w:rsidP="007577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Если произошел взрыв и Вас завалило обломками 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Дышите глубоко и ровно, голосом и стуком привлекайте внимание людей.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 xml:space="preserve"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</w:t>
      </w:r>
      <w:proofErr w:type="spellStart"/>
      <w:r w:rsidRPr="006348D7">
        <w:rPr>
          <w:rFonts w:ascii="Times New Roman" w:hAnsi="Times New Roman" w:cs="Times New Roman"/>
          <w:bCs/>
          <w:sz w:val="28"/>
          <w:szCs w:val="28"/>
        </w:rPr>
        <w:t>металлолокатором</w:t>
      </w:r>
      <w:proofErr w:type="spellEnd"/>
      <w:r w:rsidRPr="006348D7">
        <w:rPr>
          <w:rFonts w:ascii="Times New Roman" w:hAnsi="Times New Roman" w:cs="Times New Roman"/>
          <w:bCs/>
          <w:sz w:val="28"/>
          <w:szCs w:val="28"/>
        </w:rPr>
        <w:t>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 xml:space="preserve">Если пространство около Вас относительно свободно, не зажигайте спички, свечи, берегите кислород. 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При сильной жажде положите в рот небольшой гладкий камешек или обрывок носового платка и рассасывайте его, дыша носом. </w:t>
      </w:r>
    </w:p>
    <w:p w:rsidR="00757717" w:rsidRPr="006348D7" w:rsidRDefault="00757717" w:rsidP="0075771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348D7">
        <w:rPr>
          <w:rFonts w:ascii="Times New Roman" w:hAnsi="Times New Roman" w:cs="Times New Roman"/>
          <w:b/>
          <w:bCs/>
          <w:color w:val="00B050"/>
          <w:sz w:val="28"/>
          <w:szCs w:val="28"/>
        </w:rPr>
        <w:t>Если вас захватили в заложники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Возьмите себя в руки, успокойтесь, не паникуйте.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Разговаривайте спокойным голосом.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выказывайте ненависть и пренебрежение к похитителям.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Выполняйте все указания бандитов.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48D7">
        <w:rPr>
          <w:rFonts w:ascii="Times New Roman" w:hAnsi="Times New Roman" w:cs="Times New Roman"/>
          <w:bCs/>
          <w:sz w:val="28"/>
          <w:szCs w:val="28"/>
        </w:rPr>
        <w:t>Запомните</w:t>
      </w:r>
      <w:proofErr w:type="gramEnd"/>
      <w:r w:rsidRPr="006348D7">
        <w:rPr>
          <w:rFonts w:ascii="Times New Roman" w:hAnsi="Times New Roman" w:cs="Times New Roman"/>
          <w:bCs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Постарайтесь определить место своего нахождения (заточения).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Сохраняйте умственную и физическую активность.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Помните, правоохранительные органы делают все, чтобы Вас вызволить.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Не пренебрегайте пищей. Это поможет сохранить силы и здоровье.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757717" w:rsidRPr="006348D7" w:rsidRDefault="00757717" w:rsidP="00757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8D7">
        <w:rPr>
          <w:rFonts w:ascii="Times New Roman" w:hAnsi="Times New Roman" w:cs="Times New Roman"/>
          <w:bCs/>
          <w:sz w:val="28"/>
          <w:szCs w:val="28"/>
        </w:rPr>
        <w:t>При штурме здания ложитесь на пол лицом вниз, сложив руки на затылке.</w:t>
      </w:r>
    </w:p>
    <w:p w:rsidR="00757717" w:rsidRPr="006348D7" w:rsidRDefault="00757717" w:rsidP="00757717">
      <w:pPr>
        <w:rPr>
          <w:sz w:val="28"/>
          <w:szCs w:val="28"/>
        </w:rPr>
      </w:pPr>
    </w:p>
    <w:p w:rsidR="00DE68E9" w:rsidRDefault="00DE68E9"/>
    <w:sectPr w:rsidR="00DE68E9" w:rsidSect="0075771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D3"/>
    <w:rsid w:val="00757717"/>
    <w:rsid w:val="00AB16D3"/>
    <w:rsid w:val="00D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419E"/>
  <w15:chartTrackingRefBased/>
  <w15:docId w15:val="{CC920A59-3A6A-4615-8207-AE9F99FD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Дружинина</dc:creator>
  <cp:keywords/>
  <dc:description/>
  <cp:lastModifiedBy>Елена Дружинина</cp:lastModifiedBy>
  <cp:revision>2</cp:revision>
  <dcterms:created xsi:type="dcterms:W3CDTF">2023-02-20T15:05:00Z</dcterms:created>
  <dcterms:modified xsi:type="dcterms:W3CDTF">2023-02-20T15:05:00Z</dcterms:modified>
</cp:coreProperties>
</file>