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21" w:rsidRPr="00E21E21" w:rsidRDefault="000D4321" w:rsidP="002B1073">
      <w:pPr>
        <w:pStyle w:val="a5"/>
        <w:jc w:val="right"/>
        <w:rPr>
          <w:lang w:eastAsia="ru-RU"/>
        </w:rPr>
      </w:pPr>
      <w:proofErr w:type="gramStart"/>
      <w:r w:rsidRPr="000D4321">
        <w:rPr>
          <w:lang w:eastAsia="ru-RU"/>
        </w:rPr>
        <w:t>Рассмотрена</w:t>
      </w:r>
      <w:proofErr w:type="gramEnd"/>
      <w:r w:rsidRPr="000D4321">
        <w:rPr>
          <w:lang w:eastAsia="ru-RU"/>
        </w:rPr>
        <w:t xml:space="preserve"> на педагогическом совете</w:t>
      </w:r>
    </w:p>
    <w:p w:rsidR="000D4321" w:rsidRPr="000D4321" w:rsidRDefault="000D4321" w:rsidP="002B1073">
      <w:pPr>
        <w:pStyle w:val="a5"/>
        <w:jc w:val="right"/>
        <w:rPr>
          <w:lang w:eastAsia="ru-RU"/>
        </w:rPr>
      </w:pPr>
      <w:r w:rsidRPr="00E21E21">
        <w:rPr>
          <w:lang w:eastAsia="ru-RU"/>
        </w:rPr>
        <w:t xml:space="preserve">                                        </w:t>
      </w:r>
      <w:r w:rsidRPr="000D4321">
        <w:rPr>
          <w:lang w:eastAsia="ru-RU"/>
        </w:rPr>
        <w:t xml:space="preserve"> Утверждаю:</w:t>
      </w:r>
    </w:p>
    <w:p w:rsidR="000D4321" w:rsidRPr="00E21E21" w:rsidRDefault="000D4321" w:rsidP="002B1073">
      <w:pPr>
        <w:pStyle w:val="a5"/>
        <w:jc w:val="right"/>
        <w:rPr>
          <w:lang w:eastAsia="ru-RU"/>
        </w:rPr>
      </w:pPr>
      <w:r w:rsidRPr="00E21E21">
        <w:rPr>
          <w:lang w:eastAsia="ru-RU"/>
        </w:rPr>
        <w:t xml:space="preserve">                                                                           </w:t>
      </w:r>
      <w:r>
        <w:rPr>
          <w:lang w:eastAsia="ru-RU"/>
        </w:rPr>
        <w:t xml:space="preserve">Протокол №1 от </w:t>
      </w:r>
      <w:r w:rsidRPr="00E21E21">
        <w:rPr>
          <w:lang w:eastAsia="ru-RU"/>
        </w:rPr>
        <w:t>30</w:t>
      </w:r>
      <w:r>
        <w:rPr>
          <w:lang w:eastAsia="ru-RU"/>
        </w:rPr>
        <w:t>.08.201</w:t>
      </w:r>
      <w:r w:rsidR="00E21E21">
        <w:rPr>
          <w:lang w:eastAsia="ru-RU"/>
        </w:rPr>
        <w:t>7</w:t>
      </w:r>
      <w:r w:rsidRPr="000D4321">
        <w:rPr>
          <w:lang w:eastAsia="ru-RU"/>
        </w:rPr>
        <w:t>г.</w:t>
      </w:r>
    </w:p>
    <w:p w:rsidR="000D4321" w:rsidRPr="000D4321" w:rsidRDefault="000D4321" w:rsidP="002B1073">
      <w:pPr>
        <w:pStyle w:val="a5"/>
        <w:jc w:val="right"/>
        <w:rPr>
          <w:lang w:eastAsia="ru-RU"/>
        </w:rPr>
      </w:pPr>
      <w:r w:rsidRPr="00E21E21">
        <w:rPr>
          <w:lang w:eastAsia="ru-RU"/>
        </w:rPr>
        <w:t xml:space="preserve">                                                    </w:t>
      </w:r>
      <w:r w:rsidRPr="000D4321">
        <w:rPr>
          <w:lang w:eastAsia="ru-RU"/>
        </w:rPr>
        <w:t xml:space="preserve"> Директор школы </w:t>
      </w:r>
    </w:p>
    <w:p w:rsidR="000D4321" w:rsidRPr="000D4321" w:rsidRDefault="000D4321" w:rsidP="002B1073">
      <w:pPr>
        <w:pStyle w:val="a5"/>
        <w:jc w:val="right"/>
        <w:rPr>
          <w:lang w:eastAsia="ru-RU"/>
        </w:rPr>
      </w:pPr>
      <w:r>
        <w:rPr>
          <w:lang w:eastAsia="ru-RU"/>
        </w:rPr>
        <w:t>____________</w:t>
      </w:r>
      <w:r w:rsidRPr="000D4321">
        <w:rPr>
          <w:lang w:eastAsia="ru-RU"/>
        </w:rPr>
        <w:t xml:space="preserve"> </w:t>
      </w:r>
      <w:r w:rsidRPr="00E21E21">
        <w:rPr>
          <w:lang w:eastAsia="ru-RU"/>
        </w:rPr>
        <w:t>И.Н.Котельникова</w:t>
      </w:r>
      <w:r w:rsidRPr="000D4321">
        <w:rPr>
          <w:lang w:eastAsia="ru-RU"/>
        </w:rPr>
        <w:t xml:space="preserve"> </w:t>
      </w:r>
    </w:p>
    <w:p w:rsidR="000D4321" w:rsidRPr="000D4321" w:rsidRDefault="000D4321" w:rsidP="002B1073">
      <w:pPr>
        <w:pStyle w:val="a5"/>
        <w:jc w:val="right"/>
        <w:rPr>
          <w:lang w:eastAsia="ru-RU"/>
        </w:rPr>
      </w:pPr>
      <w:r>
        <w:rPr>
          <w:lang w:eastAsia="ru-RU"/>
        </w:rPr>
        <w:t xml:space="preserve">                                                                    Пр</w:t>
      </w:r>
      <w:r w:rsidR="00E21E21">
        <w:rPr>
          <w:lang w:eastAsia="ru-RU"/>
        </w:rPr>
        <w:t>иказ №      от             .2017</w:t>
      </w:r>
      <w:r w:rsidRPr="000D4321">
        <w:rPr>
          <w:lang w:eastAsia="ru-RU"/>
        </w:rPr>
        <w:t xml:space="preserve">г. </w:t>
      </w:r>
    </w:p>
    <w:p w:rsidR="000D4321" w:rsidRPr="000D4321" w:rsidRDefault="000D4321" w:rsidP="002B10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АДАПТИРОВАННАЯ ОСНОВНАЯ</w:t>
      </w:r>
    </w:p>
    <w:p w:rsidR="000D4321" w:rsidRPr="000D4321" w:rsidRDefault="000D4321" w:rsidP="002B10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ОБЩЕОБРАЗОВАТЕЛЬНАЯ ПРОГРАММА</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Содержание адаптированной основной общеобразовательной программы.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Введение.</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Раздел I. Паспорт программы.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Раздел II. Характеристика образовательного пространства.</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2.1. Информация о школе.</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2.2. Учебно-методическое, кадровое и материально-техническое обеспечение образовательного процесса </w:t>
      </w:r>
      <w:proofErr w:type="gramStart"/>
      <w:r w:rsidRPr="000D4321">
        <w:rPr>
          <w:rFonts w:ascii="Times New Roman" w:eastAsia="Times New Roman" w:hAnsi="Times New Roman" w:cs="Times New Roman"/>
          <w:sz w:val="24"/>
          <w:szCs w:val="24"/>
          <w:lang w:eastAsia="ru-RU"/>
        </w:rPr>
        <w:t>обучающихся</w:t>
      </w:r>
      <w:proofErr w:type="gramEnd"/>
      <w:r w:rsidRPr="000D4321">
        <w:rPr>
          <w:rFonts w:ascii="Times New Roman" w:eastAsia="Times New Roman" w:hAnsi="Times New Roman" w:cs="Times New Roman"/>
          <w:sz w:val="24"/>
          <w:szCs w:val="24"/>
          <w:lang w:eastAsia="ru-RU"/>
        </w:rPr>
        <w:t xml:space="preserve"> с ограниченными возможностями здоровья.</w:t>
      </w:r>
    </w:p>
    <w:p w:rsidR="000D4321" w:rsidRPr="000D4321" w:rsidRDefault="00905F85" w:rsidP="000D43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21E21">
        <w:rPr>
          <w:rFonts w:ascii="Times New Roman" w:eastAsia="Times New Roman" w:hAnsi="Times New Roman" w:cs="Times New Roman"/>
          <w:sz w:val="24"/>
          <w:szCs w:val="24"/>
          <w:lang w:eastAsia="ru-RU"/>
        </w:rPr>
        <w:t>3</w:t>
      </w:r>
      <w:r w:rsidR="000D4321" w:rsidRPr="000D4321">
        <w:rPr>
          <w:rFonts w:ascii="Times New Roman" w:eastAsia="Times New Roman" w:hAnsi="Times New Roman" w:cs="Times New Roman"/>
          <w:sz w:val="24"/>
          <w:szCs w:val="24"/>
          <w:lang w:eastAsia="ru-RU"/>
        </w:rPr>
        <w:t>. Характеристика контингента учащихся с ограниченными возможностями здоровья.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2.5. Характеристика режима образовательного процесса для детей с ограниченными возможностями здоровья.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Раздел III. Концептуальные основы работы с детьми с ограниченными возможностями здоровья.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3.1. Актуальность введения адаптированной основной общеобразовательной программы.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3.2. Нормативно-правовая </w:t>
      </w:r>
      <w:proofErr w:type="gramStart"/>
      <w:r w:rsidRPr="000D4321">
        <w:rPr>
          <w:rFonts w:ascii="Times New Roman" w:eastAsia="Times New Roman" w:hAnsi="Times New Roman" w:cs="Times New Roman"/>
          <w:sz w:val="24"/>
          <w:szCs w:val="24"/>
          <w:lang w:eastAsia="ru-RU"/>
        </w:rPr>
        <w:t>база программы</w:t>
      </w:r>
      <w:proofErr w:type="gramEnd"/>
      <w:r w:rsidRPr="000D4321">
        <w:rPr>
          <w:rFonts w:ascii="Times New Roman" w:eastAsia="Times New Roman" w:hAnsi="Times New Roman" w:cs="Times New Roman"/>
          <w:sz w:val="24"/>
          <w:szCs w:val="24"/>
          <w:lang w:eastAsia="ru-RU"/>
        </w:rPr>
        <w:t>.</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3.3. Приоритетные направления, цели и задачи образовательного процесса в рамках инклюзивного образования.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Раздел IV. Содержание и этапы реализации программы.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4.1. Содержание программы.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4.2. Особенности организации учебно-воспитательного процесса в школе.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4.3. Основные блоки программы развития.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4.4. Педагогические технологии, обеспечивающие реализацию программы.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Раздел V. Основные мероприятия по реализации программы.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5.1. Мероприятия по организации деятельности школы, направленной на обеспечение доступности образования.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5.2. Мероприятия по реализации </w:t>
      </w:r>
      <w:proofErr w:type="spellStart"/>
      <w:r w:rsidRPr="000D4321">
        <w:rPr>
          <w:rFonts w:ascii="Times New Roman" w:eastAsia="Times New Roman" w:hAnsi="Times New Roman" w:cs="Times New Roman"/>
          <w:sz w:val="24"/>
          <w:szCs w:val="24"/>
          <w:lang w:eastAsia="ru-RU"/>
        </w:rPr>
        <w:t>здоровьесбережения</w:t>
      </w:r>
      <w:proofErr w:type="spellEnd"/>
      <w:r w:rsidRPr="000D4321">
        <w:rPr>
          <w:rFonts w:ascii="Times New Roman" w:eastAsia="Times New Roman" w:hAnsi="Times New Roman" w:cs="Times New Roman"/>
          <w:sz w:val="24"/>
          <w:szCs w:val="24"/>
          <w:lang w:eastAsia="ru-RU"/>
        </w:rPr>
        <w:t xml:space="preserve">.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5.3. Мероприятия по совершенствованию профессионально-трудового обучения.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Раздел VI. Контроль и экспертиза реализации программы.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6.1. Направления </w:t>
      </w:r>
      <w:proofErr w:type="gramStart"/>
      <w:r w:rsidRPr="000D4321">
        <w:rPr>
          <w:rFonts w:ascii="Times New Roman" w:eastAsia="Times New Roman" w:hAnsi="Times New Roman" w:cs="Times New Roman"/>
          <w:sz w:val="24"/>
          <w:szCs w:val="24"/>
          <w:lang w:eastAsia="ru-RU"/>
        </w:rPr>
        <w:t>оценки эффективности реализации программы развития</w:t>
      </w:r>
      <w:proofErr w:type="gramEnd"/>
      <w:r w:rsidRPr="000D4321">
        <w:rPr>
          <w:rFonts w:ascii="Times New Roman" w:eastAsia="Times New Roman" w:hAnsi="Times New Roman" w:cs="Times New Roman"/>
          <w:sz w:val="24"/>
          <w:szCs w:val="24"/>
          <w:lang w:eastAsia="ru-RU"/>
        </w:rPr>
        <w:t>.</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6.2. Система </w:t>
      </w:r>
      <w:proofErr w:type="spellStart"/>
      <w:r w:rsidRPr="000D4321">
        <w:rPr>
          <w:rFonts w:ascii="Times New Roman" w:eastAsia="Times New Roman" w:hAnsi="Times New Roman" w:cs="Times New Roman"/>
          <w:sz w:val="24"/>
          <w:szCs w:val="24"/>
          <w:lang w:eastAsia="ru-RU"/>
        </w:rPr>
        <w:t>внутришкольного</w:t>
      </w:r>
      <w:proofErr w:type="spellEnd"/>
      <w:r w:rsidRPr="000D4321">
        <w:rPr>
          <w:rFonts w:ascii="Times New Roman" w:eastAsia="Times New Roman" w:hAnsi="Times New Roman" w:cs="Times New Roman"/>
          <w:sz w:val="24"/>
          <w:szCs w:val="24"/>
          <w:lang w:eastAsia="ru-RU"/>
        </w:rPr>
        <w:t xml:space="preserve"> контроля.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6.3. Планируемые результаты и способы оценивания достижений.</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6.3.1. Система аттестации учащихся.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6.3.2. Модель выпускника школы.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Введение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Адаптированная основная общеобразовательная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ограниченными возможностями здоровья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Раздел I. Паспорт программы </w:t>
      </w:r>
    </w:p>
    <w:tbl>
      <w:tblPr>
        <w:tblW w:w="0" w:type="auto"/>
        <w:tblCellSpacing w:w="15" w:type="dxa"/>
        <w:tblCellMar>
          <w:top w:w="15" w:type="dxa"/>
          <w:left w:w="15" w:type="dxa"/>
          <w:bottom w:w="15" w:type="dxa"/>
          <w:right w:w="15" w:type="dxa"/>
        </w:tblCellMar>
        <w:tblLook w:val="04A0"/>
      </w:tblPr>
      <w:tblGrid>
        <w:gridCol w:w="2564"/>
        <w:gridCol w:w="12096"/>
      </w:tblGrid>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Наименование программы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Адаптированная образовательная программа «Мы - вместе» (организация </w:t>
            </w:r>
            <w:proofErr w:type="spellStart"/>
            <w:proofErr w:type="gramStart"/>
            <w:r w:rsidRPr="000D4321">
              <w:rPr>
                <w:rFonts w:ascii="Times New Roman" w:eastAsia="Times New Roman" w:hAnsi="Times New Roman" w:cs="Times New Roman"/>
                <w:sz w:val="24"/>
                <w:szCs w:val="24"/>
                <w:lang w:eastAsia="ru-RU"/>
              </w:rPr>
              <w:t>учебно</w:t>
            </w:r>
            <w:proofErr w:type="spellEnd"/>
            <w:r w:rsidRPr="000D4321">
              <w:rPr>
                <w:rFonts w:ascii="Times New Roman" w:eastAsia="Times New Roman" w:hAnsi="Times New Roman" w:cs="Times New Roman"/>
                <w:sz w:val="24"/>
                <w:szCs w:val="24"/>
                <w:lang w:eastAsia="ru-RU"/>
              </w:rPr>
              <w:t>- воспитательного</w:t>
            </w:r>
            <w:proofErr w:type="gramEnd"/>
            <w:r w:rsidRPr="000D4321">
              <w:rPr>
                <w:rFonts w:ascii="Times New Roman" w:eastAsia="Times New Roman" w:hAnsi="Times New Roman" w:cs="Times New Roman"/>
                <w:sz w:val="24"/>
                <w:szCs w:val="24"/>
                <w:lang w:eastAsia="ru-RU"/>
              </w:rPr>
              <w:t xml:space="preserve"> процесса для детей с ограниченными возможностями здоровья в условиях общеобразовательной школы)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Основания для разработки программы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321">
              <w:rPr>
                <w:rFonts w:ascii="Times New Roman" w:eastAsia="Times New Roman" w:hAnsi="Times New Roman" w:cs="Times New Roman"/>
                <w:sz w:val="24"/>
                <w:szCs w:val="24"/>
                <w:lang w:eastAsia="ru-RU"/>
              </w:rPr>
              <w:t>п. 28 ст. 2, п. 6 . ст. 28, п.1, п.2, п.3, п.4 ст. 79 Федерального Закона « Об образовании в Российской Федерации» от 29.12.2012 г. № 273</w:t>
            </w:r>
            <w:proofErr w:type="gramEnd"/>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Заказчик программы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Учредитель, родители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Разработчик программы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Директор, администрация, педагогический коллектив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Основные исполнители программы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Директор, администрация, педагогический коллектив обучающиеся, воспитанники, технические сотрудники, родители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Конечная цель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Оптимизация модели адаптивной школы, обеспечивающей успешную социализацию выпускников в современном обществе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Задачи учреждения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proofErr w:type="gramStart"/>
            <w:r w:rsidRPr="000D4321">
              <w:rPr>
                <w:rFonts w:ascii="Times New Roman" w:eastAsia="Times New Roman" w:hAnsi="Times New Roman" w:cs="Times New Roman"/>
                <w:sz w:val="24"/>
                <w:szCs w:val="24"/>
                <w:lang w:eastAsia="ru-RU"/>
              </w:rPr>
              <w:t xml:space="preserve">​ Оптимизация культурно-образовательной функции школы, направленной на коррекцию недостатков развития и формирования навыков учебной деятельности, позволяющих детям с ОВЗ развивать умения учиться и жить в условиях специально организуемого учебно-воспитательного процесса, а так же полноценно участвовать в культурной, спортивной, деятельности местного сообщества; </w:t>
            </w:r>
            <w:proofErr w:type="gramEnd"/>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Усиление </w:t>
            </w:r>
            <w:proofErr w:type="spellStart"/>
            <w:r w:rsidRPr="000D4321">
              <w:rPr>
                <w:rFonts w:ascii="Times New Roman" w:eastAsia="Times New Roman" w:hAnsi="Times New Roman" w:cs="Times New Roman"/>
                <w:sz w:val="24"/>
                <w:szCs w:val="24"/>
                <w:lang w:eastAsia="ru-RU"/>
              </w:rPr>
              <w:t>регулятивно-воспитательной</w:t>
            </w:r>
            <w:proofErr w:type="spellEnd"/>
            <w:r w:rsidRPr="000D4321">
              <w:rPr>
                <w:rFonts w:ascii="Times New Roman" w:eastAsia="Times New Roman" w:hAnsi="Times New Roman" w:cs="Times New Roman"/>
                <w:sz w:val="24"/>
                <w:szCs w:val="24"/>
                <w:lang w:eastAsia="ru-RU"/>
              </w:rPr>
              <w:t xml:space="preserve"> функции школы, направленной на формирование ценностных установок и отношений; развитие мотивационной культуры личности как основы для формирования механизмов регуляции </w:t>
            </w:r>
            <w:r w:rsidRPr="000D4321">
              <w:rPr>
                <w:rFonts w:ascii="Times New Roman" w:eastAsia="Times New Roman" w:hAnsi="Times New Roman" w:cs="Times New Roman"/>
                <w:sz w:val="24"/>
                <w:szCs w:val="24"/>
                <w:lang w:eastAsia="ru-RU"/>
              </w:rPr>
              <w:lastRenderedPageBreak/>
              <w:t xml:space="preserve">эмоционально-волевой сферой, нейтрализации </w:t>
            </w:r>
            <w:proofErr w:type="spellStart"/>
            <w:r w:rsidRPr="000D4321">
              <w:rPr>
                <w:rFonts w:ascii="Times New Roman" w:eastAsia="Times New Roman" w:hAnsi="Times New Roman" w:cs="Times New Roman"/>
                <w:sz w:val="24"/>
                <w:szCs w:val="24"/>
                <w:lang w:eastAsia="ru-RU"/>
              </w:rPr>
              <w:t>дезадаптивных</w:t>
            </w:r>
            <w:proofErr w:type="spellEnd"/>
            <w:r w:rsidRPr="000D4321">
              <w:rPr>
                <w:rFonts w:ascii="Times New Roman" w:eastAsia="Times New Roman" w:hAnsi="Times New Roman" w:cs="Times New Roman"/>
                <w:sz w:val="24"/>
                <w:szCs w:val="24"/>
                <w:lang w:eastAsia="ru-RU"/>
              </w:rPr>
              <w:t xml:space="preserve"> форм поведения у школьников;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Совершенствование организации учебного процесса в целях сохранения, укрепления и коррекции здоровья обучающихся, воспитанников;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Организация работы по обеспечению </w:t>
            </w:r>
            <w:proofErr w:type="spellStart"/>
            <w:r w:rsidRPr="000D4321">
              <w:rPr>
                <w:rFonts w:ascii="Times New Roman" w:eastAsia="Times New Roman" w:hAnsi="Times New Roman" w:cs="Times New Roman"/>
                <w:sz w:val="24"/>
                <w:szCs w:val="24"/>
                <w:lang w:eastAsia="ru-RU"/>
              </w:rPr>
              <w:t>социально-психолого-педагогического</w:t>
            </w:r>
            <w:proofErr w:type="spellEnd"/>
            <w:r w:rsidRPr="000D4321">
              <w:rPr>
                <w:rFonts w:ascii="Times New Roman" w:eastAsia="Times New Roman" w:hAnsi="Times New Roman" w:cs="Times New Roman"/>
                <w:sz w:val="24"/>
                <w:szCs w:val="24"/>
                <w:lang w:eastAsia="ru-RU"/>
              </w:rPr>
              <w:t xml:space="preserve"> сопровождения обучающихся, воспитанников;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Создание условий для повышения профессионализма педагогических работников школы</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Основные направления программы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Создание условий для формирования адаптивной учебно-воспитательной системы по отношению к образовательным запросам обучающихся, воспитанников и их родителей, а также современного общества.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Создание условий для развития инновационной деятельности педагогов через мотивацию профессиональной деятельности.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Создание условий для формирования жизненно важных компетенций у обучающихся, воспитанников во время УВП.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Создание условий, обеспечивающих охрану жизни, сохранение, коррекцию и развитие здоровья у обучающихся, воспитанников во время УВП.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Расширение материально-технической базы образовательного учреждения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Создание условий для реализации индивидуального обучения и воспитания в процессе работы с семьями, воспитывающих ребёнка с ОВЗ</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Принципы реализации программы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принцип гуманности, предполагающий соблюдение прав учителя и ребенка, закрепленные Законом РФ «Об образовании», Декларацией прав ребенка, Конвенцией о правах ребенка и другими нормативными документами; создание в школе-интернате атмосферы заботы о здоровье и благополучии, уважении чести и достоинства личности ребёнка, педагога;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2.​ принцип личностно-ориентированного подхода, состоящий в признании индивидуальности каждого ребёнка; обучение выступает как средство развития личности каждого обучающегося, воспитанника; самореализация как </w:t>
            </w:r>
            <w:r w:rsidRPr="000D4321">
              <w:rPr>
                <w:rFonts w:ascii="Times New Roman" w:eastAsia="Times New Roman" w:hAnsi="Times New Roman" w:cs="Times New Roman"/>
                <w:sz w:val="24"/>
                <w:szCs w:val="24"/>
                <w:lang w:eastAsia="ru-RU"/>
              </w:rPr>
              <w:lastRenderedPageBreak/>
              <w:t xml:space="preserve">процесс раскрытия и развития природных возможностей, задатков каждого ребёнка;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3.​ принцип коррекционно-развивающего компенсирующего обучения и воспитания, 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школе;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 принцип сотрудничества, который регулирует построение взаимоотношений в школе на основе взаимного уважения и доверия учителей, учеников и родителей;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5.​ принцип целостности деятельности школы на основе единства процессов коррекции, развития, обучения и воспитания обучающихся, воспитанников;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321">
              <w:rPr>
                <w:rFonts w:ascii="Times New Roman" w:eastAsia="Times New Roman" w:hAnsi="Times New Roman" w:cs="Times New Roman"/>
                <w:sz w:val="24"/>
                <w:szCs w:val="24"/>
                <w:lang w:eastAsia="ru-RU"/>
              </w:rPr>
              <w:t>6.​ принцип научности, предполагающий развитие у обучающихся понимания места и роли человека в современном мире;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roofErr w:type="gramEnd"/>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7.​  принцип программно-целевого подхода, который предполагает единую систему планирования и своевременного внесения корректив в планы;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8.​ принцип вариативности, который предполагает осуществление различных вариантов действий по реализации задач развития школы; использование различных методик и технологий с учетом изменений социального заказа, потребностей и интересов участников образовательного процесса;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9.​ принцип эффективности социального взаимодействия, который предполагает формирование у обучающихся, воспитанников навыков социальной адаптации, самореализации;</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10.​ принцип </w:t>
            </w:r>
            <w:proofErr w:type="gramStart"/>
            <w:r w:rsidRPr="000D4321">
              <w:rPr>
                <w:rFonts w:ascii="Times New Roman" w:eastAsia="Times New Roman" w:hAnsi="Times New Roman" w:cs="Times New Roman"/>
                <w:sz w:val="24"/>
                <w:szCs w:val="24"/>
                <w:lang w:eastAsia="ru-RU"/>
              </w:rPr>
              <w:t>индивидуализации</w:t>
            </w:r>
            <w:proofErr w:type="gramEnd"/>
            <w:r w:rsidRPr="000D4321">
              <w:rPr>
                <w:rFonts w:ascii="Times New Roman" w:eastAsia="Times New Roman" w:hAnsi="Times New Roman" w:cs="Times New Roman"/>
                <w:sz w:val="24"/>
                <w:szCs w:val="24"/>
                <w:lang w:eastAsia="ru-RU"/>
              </w:rPr>
              <w:t xml:space="preserve"> включающий всесторонний учёт уровня развития способностей каждого ребёнка, формирование на этой основе личных программ стимулирования и коррекции развития обучающихся, воспитанников; повышения учебной мотивации и развитие познавательных интересов каждого ребёнка;</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11.​ Принцип </w:t>
            </w:r>
            <w:proofErr w:type="spellStart"/>
            <w:r w:rsidRPr="000D4321">
              <w:rPr>
                <w:rFonts w:ascii="Times New Roman" w:eastAsia="Times New Roman" w:hAnsi="Times New Roman" w:cs="Times New Roman"/>
                <w:sz w:val="24"/>
                <w:szCs w:val="24"/>
                <w:lang w:eastAsia="ru-RU"/>
              </w:rPr>
              <w:t>деятельностного</w:t>
            </w:r>
            <w:proofErr w:type="spellEnd"/>
            <w:r w:rsidRPr="000D4321">
              <w:rPr>
                <w:rFonts w:ascii="Times New Roman" w:eastAsia="Times New Roman" w:hAnsi="Times New Roman" w:cs="Times New Roman"/>
                <w:sz w:val="24"/>
                <w:szCs w:val="24"/>
                <w:lang w:eastAsia="ru-RU"/>
              </w:rPr>
              <w:t xml:space="preserve"> подхода в обучении и воспитании, который предполагает организацию образовательного процесса на наглядно-действенной основе.</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Ожидаемые результаты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Построение модели адаптивной школы, обеспечивающей равный доступ к услугам образования детей с ОВЗ с </w:t>
            </w:r>
            <w:r w:rsidRPr="000D4321">
              <w:rPr>
                <w:rFonts w:ascii="Times New Roman" w:eastAsia="Times New Roman" w:hAnsi="Times New Roman" w:cs="Times New Roman"/>
                <w:sz w:val="24"/>
                <w:szCs w:val="24"/>
                <w:lang w:eastAsia="ru-RU"/>
              </w:rPr>
              <w:lastRenderedPageBreak/>
              <w:t xml:space="preserve">учетом меняющегося контингента учащихся (состав школьников каждый год разный по картине нарушений и отклонений у каждого ребенка)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Обеспечение условий для максимальной самореализации каждого воспитанника на основе использования инновационных коррекционных технологий, позволяющих оптимально решать проблему компенсации дефекта, развитие личности.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Функционирование школы как системы, обеспечивающей формирование жизненно важных компетенций у обучающихся, воспитанников на максимально возможном и качественном уровне в соответствии с индивидуальными возможностями личности, их успешную самореализацию в социальном включении.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Создание здоровых и безопасных условий труда и учёбы.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Создание адекватной системы определения детей с ОВЗ, обеспечение более благоприятными условиями для их развития и включения в общественно полезную деятельность;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Укрепление кадрового потенциала школы, совершенствование </w:t>
            </w:r>
            <w:proofErr w:type="gramStart"/>
            <w:r w:rsidRPr="000D4321">
              <w:rPr>
                <w:rFonts w:ascii="Times New Roman" w:eastAsia="Times New Roman" w:hAnsi="Times New Roman" w:cs="Times New Roman"/>
                <w:sz w:val="24"/>
                <w:szCs w:val="24"/>
                <w:lang w:eastAsia="ru-RU"/>
              </w:rPr>
              <w:t>системы повышения квалификации педагогов школы</w:t>
            </w:r>
            <w:proofErr w:type="gramEnd"/>
            <w:r w:rsidRPr="000D4321">
              <w:rPr>
                <w:rFonts w:ascii="Times New Roman" w:eastAsia="Times New Roman" w:hAnsi="Times New Roman" w:cs="Times New Roman"/>
                <w:sz w:val="24"/>
                <w:szCs w:val="24"/>
                <w:lang w:eastAsia="ru-RU"/>
              </w:rPr>
              <w:t xml:space="preserve">.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Система организации контроля исполнения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Программы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Управление реализацией адаптированной основной общеобразовательной программы осуществляют администрация школы, Педагогический совет.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w:t>
            </w:r>
          </w:p>
        </w:tc>
      </w:tr>
    </w:tbl>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Раздел III. Концептуальные основы работы с детьми с ограниченными возможностями здоровья.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3.1. Актуальность введения адаптированной основной общеобразовательной программы.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 настоящее время огромное количество детей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w:t>
      </w:r>
      <w:proofErr w:type="gramStart"/>
      <w:r w:rsidRPr="000D4321">
        <w:rPr>
          <w:rFonts w:ascii="Times New Roman" w:eastAsia="Times New Roman" w:hAnsi="Times New Roman" w:cs="Times New Roman"/>
          <w:sz w:val="24"/>
          <w:szCs w:val="24"/>
          <w:lang w:eastAsia="ru-RU"/>
        </w:rPr>
        <w:t>К их числу относятся дети с нарушениями восприятия (</w:t>
      </w:r>
      <w:proofErr w:type="spellStart"/>
      <w:r w:rsidRPr="000D4321">
        <w:rPr>
          <w:rFonts w:ascii="Times New Roman" w:eastAsia="Times New Roman" w:hAnsi="Times New Roman" w:cs="Times New Roman"/>
          <w:sz w:val="24"/>
          <w:szCs w:val="24"/>
          <w:lang w:eastAsia="ru-RU"/>
        </w:rPr>
        <w:t>неслышащие</w:t>
      </w:r>
      <w:proofErr w:type="spellEnd"/>
      <w:r w:rsidRPr="000D4321">
        <w:rPr>
          <w:rFonts w:ascii="Times New Roman" w:eastAsia="Times New Roman" w:hAnsi="Times New Roman" w:cs="Times New Roman"/>
          <w:sz w:val="24"/>
          <w:szCs w:val="24"/>
          <w:lang w:eastAsia="ru-RU"/>
        </w:rPr>
        <w:t xml:space="preserve"> и слабослышащие, незрячие и слабовидящие), дети с нарушениями функций опорно-двигательного аппарата, умственно отсталые (в том числе и глубоко умственно отсталые) дети и дети с задержкой </w:t>
      </w:r>
      <w:r w:rsidRPr="000D4321">
        <w:rPr>
          <w:rFonts w:ascii="Times New Roman" w:eastAsia="Times New Roman" w:hAnsi="Times New Roman" w:cs="Times New Roman"/>
          <w:sz w:val="24"/>
          <w:szCs w:val="24"/>
          <w:lang w:eastAsia="ru-RU"/>
        </w:rPr>
        <w:lastRenderedPageBreak/>
        <w:t xml:space="preserve">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 </w:t>
      </w:r>
      <w:proofErr w:type="gramEnd"/>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 соответствии с Конституцией Российской Федерации и Законом «Об образовании» эти дети имеют равные со всеми права на образование.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Образование детей с ограниченными возможностями здоровья предусматривает создание для них специальной коррекционно-развивающей образовательной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коррекцию нарушений развития, социальную адаптацию.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Педагогический и воспитательный к</w:t>
      </w:r>
      <w:r w:rsidR="00905F85">
        <w:rPr>
          <w:rFonts w:ascii="Times New Roman" w:eastAsia="Times New Roman" w:hAnsi="Times New Roman" w:cs="Times New Roman"/>
          <w:sz w:val="24"/>
          <w:szCs w:val="24"/>
          <w:lang w:eastAsia="ru-RU"/>
        </w:rPr>
        <w:t xml:space="preserve">орпус школы </w:t>
      </w:r>
      <w:r w:rsidRPr="000D4321">
        <w:rPr>
          <w:rFonts w:ascii="Times New Roman" w:eastAsia="Times New Roman" w:hAnsi="Times New Roman" w:cs="Times New Roman"/>
          <w:sz w:val="24"/>
          <w:szCs w:val="24"/>
          <w:lang w:eastAsia="ru-RU"/>
        </w:rPr>
        <w:t xml:space="preserve"> в основе своей практической деятельности исходит из личностно-ориентированного похода, развивающего обучения, теории поэтапного формирования умственных действий.</w:t>
      </w:r>
    </w:p>
    <w:p w:rsidR="000D4321" w:rsidRPr="00905F85" w:rsidRDefault="000D4321" w:rsidP="000D4321">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905F85">
        <w:rPr>
          <w:rFonts w:ascii="Times New Roman" w:eastAsia="Times New Roman" w:hAnsi="Times New Roman" w:cs="Times New Roman"/>
          <w:color w:val="FF0000"/>
          <w:sz w:val="24"/>
          <w:szCs w:val="24"/>
          <w:lang w:eastAsia="ru-RU"/>
        </w:rPr>
        <w:t xml:space="preserve">Главной целью адаптивной школы является самореализация выпускников в социальном включении. Речь идет не просто об их пассивной интеграции в окружающий мир, а о том, что молодые люди с ограниченными возможностями здоровья являются равноправными членами нашего общества, достойными не только жалости и сострадания, а равноправного партнерского отношения.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3.2. Нормативно-правовая </w:t>
      </w:r>
      <w:proofErr w:type="gramStart"/>
      <w:r w:rsidRPr="000D4321">
        <w:rPr>
          <w:rFonts w:ascii="Times New Roman" w:eastAsia="Times New Roman" w:hAnsi="Times New Roman" w:cs="Times New Roman"/>
          <w:sz w:val="24"/>
          <w:szCs w:val="24"/>
          <w:lang w:eastAsia="ru-RU"/>
        </w:rPr>
        <w:t>база программы</w:t>
      </w:r>
      <w:proofErr w:type="gramEnd"/>
      <w:r w:rsidRPr="000D4321">
        <w:rPr>
          <w:rFonts w:ascii="Times New Roman" w:eastAsia="Times New Roman" w:hAnsi="Times New Roman" w:cs="Times New Roman"/>
          <w:sz w:val="24"/>
          <w:szCs w:val="24"/>
          <w:lang w:eastAsia="ru-RU"/>
        </w:rPr>
        <w:t xml:space="preserve">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Нормативно-правовой базой образовательной программы являются: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Конституция Российской Федерации;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2.​ Закон Российской Федерации «Об образовании в Российской Федерации» от 29.12.2012 г. № 273-ФЗ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3.​ «Типовое положение о специальном (коррекционном) образовательном учреждении для детей с ограниченными возможностями здоровья» от 12.03.1997 г. № 288 (в редакциях постановлений Правительства РФ от 12.03.1997 г. № 288, от 10.03.2000 г. № 212, от 23.12.2002 г. № 919, от 01.02.2005 г. № 49);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 Приказ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0D4321">
        <w:rPr>
          <w:rFonts w:ascii="Times New Roman" w:eastAsia="Times New Roman" w:hAnsi="Times New Roman" w:cs="Times New Roman"/>
          <w:sz w:val="24"/>
          <w:szCs w:val="24"/>
          <w:lang w:eastAsia="ru-RU"/>
        </w:rPr>
        <w:t>Минобрнауки</w:t>
      </w:r>
      <w:proofErr w:type="spellEnd"/>
      <w:r w:rsidRPr="000D4321">
        <w:rPr>
          <w:rFonts w:ascii="Times New Roman" w:eastAsia="Times New Roman" w:hAnsi="Times New Roman" w:cs="Times New Roman"/>
          <w:sz w:val="24"/>
          <w:szCs w:val="24"/>
          <w:lang w:eastAsia="ru-RU"/>
        </w:rPr>
        <w:t xml:space="preserve"> России от 26.11.2010 </w:t>
      </w:r>
      <w:hyperlink r:id="rId4" w:tgtFrame="_blank" w:history="1">
        <w:r w:rsidRPr="000D4321">
          <w:rPr>
            <w:rFonts w:ascii="Times New Roman" w:eastAsia="Times New Roman" w:hAnsi="Times New Roman" w:cs="Times New Roman"/>
            <w:color w:val="0000FF"/>
            <w:sz w:val="24"/>
            <w:szCs w:val="24"/>
            <w:u w:val="single"/>
            <w:lang w:eastAsia="ru-RU"/>
          </w:rPr>
          <w:t>№ 1241,</w:t>
        </w:r>
      </w:hyperlink>
      <w:r w:rsidRPr="000D4321">
        <w:rPr>
          <w:rFonts w:ascii="Times New Roman" w:eastAsia="Times New Roman" w:hAnsi="Times New Roman" w:cs="Times New Roman"/>
          <w:sz w:val="24"/>
          <w:szCs w:val="24"/>
          <w:lang w:eastAsia="ru-RU"/>
        </w:rPr>
        <w:t xml:space="preserve"> от 22.09.201</w:t>
      </w:r>
      <w:hyperlink r:id="rId5" w:tgtFrame="_blank" w:history="1">
        <w:r w:rsidRPr="000D4321">
          <w:rPr>
            <w:rFonts w:ascii="Times New Roman" w:eastAsia="Times New Roman" w:hAnsi="Times New Roman" w:cs="Times New Roman"/>
            <w:color w:val="0000FF"/>
            <w:sz w:val="24"/>
            <w:szCs w:val="24"/>
            <w:u w:val="single"/>
            <w:lang w:eastAsia="ru-RU"/>
          </w:rPr>
          <w:t>1 № 2357,</w:t>
        </w:r>
      </w:hyperlink>
      <w:r w:rsidRPr="000D4321">
        <w:rPr>
          <w:rFonts w:ascii="Times New Roman" w:eastAsia="Times New Roman" w:hAnsi="Times New Roman" w:cs="Times New Roman"/>
          <w:sz w:val="24"/>
          <w:szCs w:val="24"/>
          <w:lang w:eastAsia="ru-RU"/>
        </w:rPr>
        <w:t xml:space="preserve"> от 18.12.2012 г. </w:t>
      </w:r>
      <w:hyperlink r:id="rId6" w:tgtFrame="_blank" w:history="1">
        <w:r w:rsidRPr="000D4321">
          <w:rPr>
            <w:rFonts w:ascii="Times New Roman" w:eastAsia="Times New Roman" w:hAnsi="Times New Roman" w:cs="Times New Roman"/>
            <w:color w:val="0000FF"/>
            <w:sz w:val="24"/>
            <w:szCs w:val="24"/>
            <w:u w:val="single"/>
            <w:lang w:eastAsia="ru-RU"/>
          </w:rPr>
          <w:t>№ 1060)</w:t>
        </w:r>
      </w:hyperlink>
      <w:r w:rsidRPr="000D4321">
        <w:rPr>
          <w:rFonts w:ascii="Times New Roman" w:eastAsia="Times New Roman" w:hAnsi="Times New Roman" w:cs="Times New Roman"/>
          <w:sz w:val="24"/>
          <w:szCs w:val="24"/>
          <w:lang w:eastAsia="ru-RU"/>
        </w:rPr>
        <w:t xml:space="preserve">;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5.​ </w:t>
      </w:r>
      <w:proofErr w:type="gramStart"/>
      <w:r w:rsidRPr="000D4321">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 (в ред. Приказов </w:t>
      </w:r>
      <w:proofErr w:type="spellStart"/>
      <w:r w:rsidRPr="000D4321">
        <w:rPr>
          <w:rFonts w:ascii="Times New Roman" w:eastAsia="Times New Roman" w:hAnsi="Times New Roman" w:cs="Times New Roman"/>
          <w:sz w:val="24"/>
          <w:szCs w:val="24"/>
          <w:lang w:eastAsia="ru-RU"/>
        </w:rPr>
        <w:t>Минобрнауки</w:t>
      </w:r>
      <w:proofErr w:type="spellEnd"/>
      <w:r w:rsidRPr="000D4321">
        <w:rPr>
          <w:rFonts w:ascii="Times New Roman" w:eastAsia="Times New Roman" w:hAnsi="Times New Roman" w:cs="Times New Roman"/>
          <w:sz w:val="24"/>
          <w:szCs w:val="24"/>
          <w:lang w:eastAsia="ru-RU"/>
        </w:rPr>
        <w:t xml:space="preserve"> России от 03.06.2008 </w:t>
      </w:r>
      <w:hyperlink r:id="rId7" w:tgtFrame="_blank" w:history="1">
        <w:r w:rsidRPr="000D4321">
          <w:rPr>
            <w:rFonts w:ascii="Times New Roman" w:eastAsia="Times New Roman" w:hAnsi="Times New Roman" w:cs="Times New Roman"/>
            <w:color w:val="0000FF"/>
            <w:sz w:val="24"/>
            <w:szCs w:val="24"/>
            <w:u w:val="single"/>
            <w:lang w:eastAsia="ru-RU"/>
          </w:rPr>
          <w:t>№ 164,</w:t>
        </w:r>
      </w:hyperlink>
      <w:r w:rsidRPr="000D4321">
        <w:rPr>
          <w:rFonts w:ascii="Times New Roman" w:eastAsia="Times New Roman" w:hAnsi="Times New Roman" w:cs="Times New Roman"/>
          <w:sz w:val="24"/>
          <w:szCs w:val="24"/>
          <w:lang w:eastAsia="ru-RU"/>
        </w:rPr>
        <w:t xml:space="preserve"> от 31.08.2009 </w:t>
      </w:r>
      <w:hyperlink r:id="rId8" w:tgtFrame="_blank" w:history="1">
        <w:r w:rsidRPr="000D4321">
          <w:rPr>
            <w:rFonts w:ascii="Times New Roman" w:eastAsia="Times New Roman" w:hAnsi="Times New Roman" w:cs="Times New Roman"/>
            <w:color w:val="0000FF"/>
            <w:sz w:val="24"/>
            <w:szCs w:val="24"/>
            <w:u w:val="single"/>
            <w:lang w:eastAsia="ru-RU"/>
          </w:rPr>
          <w:t>№ 320,</w:t>
        </w:r>
      </w:hyperlink>
      <w:r w:rsidRPr="000D4321">
        <w:rPr>
          <w:rFonts w:ascii="Times New Roman" w:eastAsia="Times New Roman" w:hAnsi="Times New Roman" w:cs="Times New Roman"/>
          <w:sz w:val="24"/>
          <w:szCs w:val="24"/>
          <w:lang w:eastAsia="ru-RU"/>
        </w:rPr>
        <w:t xml:space="preserve"> от 19.10.2009 </w:t>
      </w:r>
      <w:hyperlink r:id="rId9" w:tgtFrame="_blank" w:history="1">
        <w:r w:rsidRPr="000D4321">
          <w:rPr>
            <w:rFonts w:ascii="Times New Roman" w:eastAsia="Times New Roman" w:hAnsi="Times New Roman" w:cs="Times New Roman"/>
            <w:color w:val="0000FF"/>
            <w:sz w:val="24"/>
            <w:szCs w:val="24"/>
            <w:u w:val="single"/>
            <w:lang w:eastAsia="ru-RU"/>
          </w:rPr>
          <w:t>№ 427,</w:t>
        </w:r>
      </w:hyperlink>
      <w:r w:rsidRPr="000D4321">
        <w:rPr>
          <w:rFonts w:ascii="Times New Roman" w:eastAsia="Times New Roman" w:hAnsi="Times New Roman" w:cs="Times New Roman"/>
          <w:sz w:val="24"/>
          <w:szCs w:val="24"/>
          <w:lang w:eastAsia="ru-RU"/>
        </w:rPr>
        <w:t xml:space="preserve"> от 10.11.2011 </w:t>
      </w:r>
      <w:hyperlink r:id="rId10" w:tgtFrame="_blank" w:history="1">
        <w:r w:rsidRPr="000D4321">
          <w:rPr>
            <w:rFonts w:ascii="Times New Roman" w:eastAsia="Times New Roman" w:hAnsi="Times New Roman" w:cs="Times New Roman"/>
            <w:color w:val="0000FF"/>
            <w:sz w:val="24"/>
            <w:szCs w:val="24"/>
            <w:u w:val="single"/>
            <w:lang w:eastAsia="ru-RU"/>
          </w:rPr>
          <w:t>№ 2643,</w:t>
        </w:r>
      </w:hyperlink>
      <w:r w:rsidRPr="000D4321">
        <w:rPr>
          <w:rFonts w:ascii="Times New Roman" w:eastAsia="Times New Roman" w:hAnsi="Times New Roman" w:cs="Times New Roman"/>
          <w:sz w:val="24"/>
          <w:szCs w:val="24"/>
          <w:lang w:eastAsia="ru-RU"/>
        </w:rPr>
        <w:t xml:space="preserve"> от 24.01.2012</w:t>
      </w:r>
      <w:proofErr w:type="gramEnd"/>
      <w:r w:rsidRPr="000D4321">
        <w:rPr>
          <w:rFonts w:ascii="Times New Roman" w:eastAsia="Times New Roman" w:hAnsi="Times New Roman" w:cs="Times New Roman"/>
          <w:sz w:val="24"/>
          <w:szCs w:val="24"/>
          <w:lang w:eastAsia="ru-RU"/>
        </w:rPr>
        <w:t xml:space="preserve"> </w:t>
      </w:r>
      <w:hyperlink r:id="rId11" w:tgtFrame="_blank" w:history="1">
        <w:r w:rsidRPr="000D4321">
          <w:rPr>
            <w:rFonts w:ascii="Times New Roman" w:eastAsia="Times New Roman" w:hAnsi="Times New Roman" w:cs="Times New Roman"/>
            <w:color w:val="0000FF"/>
            <w:sz w:val="24"/>
            <w:szCs w:val="24"/>
            <w:u w:val="single"/>
            <w:lang w:eastAsia="ru-RU"/>
          </w:rPr>
          <w:t>№ 39,</w:t>
        </w:r>
      </w:hyperlink>
      <w:r w:rsidRPr="000D4321">
        <w:rPr>
          <w:rFonts w:ascii="Times New Roman" w:eastAsia="Times New Roman" w:hAnsi="Times New Roman" w:cs="Times New Roman"/>
          <w:sz w:val="24"/>
          <w:szCs w:val="24"/>
          <w:lang w:eastAsia="ru-RU"/>
        </w:rPr>
        <w:t xml:space="preserve"> от 31.01.2012 </w:t>
      </w:r>
      <w:hyperlink r:id="rId12" w:tgtFrame="_blank" w:history="1">
        <w:r w:rsidRPr="000D4321">
          <w:rPr>
            <w:rFonts w:ascii="Times New Roman" w:eastAsia="Times New Roman" w:hAnsi="Times New Roman" w:cs="Times New Roman"/>
            <w:color w:val="0000FF"/>
            <w:sz w:val="24"/>
            <w:szCs w:val="24"/>
            <w:u w:val="single"/>
            <w:lang w:eastAsia="ru-RU"/>
          </w:rPr>
          <w:t>№ 69)</w:t>
        </w:r>
      </w:hyperlink>
      <w:r w:rsidRPr="000D4321">
        <w:rPr>
          <w:rFonts w:ascii="Times New Roman" w:eastAsia="Times New Roman" w:hAnsi="Times New Roman" w:cs="Times New Roman"/>
          <w:sz w:val="24"/>
          <w:szCs w:val="24"/>
          <w:lang w:eastAsia="ru-RU"/>
        </w:rPr>
        <w:t xml:space="preserve">;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 Приказ Министерства образования и науки Российской Федерации от 30.08.2010 г. № 889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 г. № 1312»;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7.​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 373»;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8.​ Инструктивное письмо Министерства общего и профессионального образования Российской Федерации от 04.09.1997 г. № 48 «О специфике деятельности специальных (коррекционных) образовательных учреждений I-VIII видов»;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9.​ Методические рекомендации Министерства образования и науки Красноярского края № 5429 от 17 июня 2013 года по формированию учебных планов для организации образовательного процесса детям с ограниченными возможностями здоровья в Красноярском крае.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3.3. Приоритетные направления, цель и задачи образовательного процесса в рамках инклюзивного образования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Выбор приоритетных направлений работы школы, определение цели и задач деятельности педагогического коллектива с детьми с ограниченными возможностями здоровья определяется в зависимости от специфических характеристик образовательного пространства школы, а именно: социальным заказом на обеспечение образовательных услуг для учащихся с ограниченными возможностями здоровья;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индивидуальными возможностями, способностями и интересами учащихся с интеллектуальными нарушениями и их родителей;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B7"/>
      </w:r>
      <w:r w:rsidRPr="000D4321">
        <w:rPr>
          <w:rFonts w:ascii="Times New Roman" w:eastAsia="Times New Roman" w:hAnsi="Times New Roman" w:cs="Times New Roman"/>
          <w:sz w:val="24"/>
          <w:szCs w:val="24"/>
          <w:lang w:eastAsia="ru-RU"/>
        </w:rPr>
        <w:t xml:space="preserve">​ реальным состоянием физического и нравственного здоровья учащихся; необходимостью поддерживать и развивать здоровый образ жизни;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B7"/>
      </w:r>
      <w:r w:rsidRPr="000D4321">
        <w:rPr>
          <w:rFonts w:ascii="Times New Roman" w:eastAsia="Times New Roman" w:hAnsi="Times New Roman" w:cs="Times New Roman"/>
          <w:sz w:val="24"/>
          <w:szCs w:val="24"/>
          <w:lang w:eastAsia="ru-RU"/>
        </w:rPr>
        <w:t xml:space="preserve">​ 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sym w:font="Symbol" w:char="F0B7"/>
      </w:r>
      <w:r w:rsidRPr="000D4321">
        <w:rPr>
          <w:rFonts w:ascii="Times New Roman" w:eastAsia="Times New Roman" w:hAnsi="Times New Roman" w:cs="Times New Roman"/>
          <w:sz w:val="24"/>
          <w:szCs w:val="24"/>
          <w:lang w:eastAsia="ru-RU"/>
        </w:rPr>
        <w:t xml:space="preserve">​ Таким образом, организация инклюзивного образования в школе строится на принципах личностно-ориентированной педагогики, </w:t>
      </w:r>
      <w:proofErr w:type="spellStart"/>
      <w:r w:rsidRPr="000D4321">
        <w:rPr>
          <w:rFonts w:ascii="Times New Roman" w:eastAsia="Times New Roman" w:hAnsi="Times New Roman" w:cs="Times New Roman"/>
          <w:sz w:val="24"/>
          <w:szCs w:val="24"/>
          <w:lang w:eastAsia="ru-RU"/>
        </w:rPr>
        <w:t>гуманизации</w:t>
      </w:r>
      <w:proofErr w:type="spellEnd"/>
      <w:r w:rsidRPr="000D4321">
        <w:rPr>
          <w:rFonts w:ascii="Times New Roman" w:eastAsia="Times New Roman" w:hAnsi="Times New Roman" w:cs="Times New Roman"/>
          <w:sz w:val="24"/>
          <w:szCs w:val="24"/>
          <w:lang w:eastAsia="ru-RU"/>
        </w:rPr>
        <w:t xml:space="preserve"> образования и вариативности содержания образования. В данной адаптированной основной общеобразовательной программе формируются следующие приоритетные направления деятельности педагогического коллектива: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обеспечение непрерывности начального общего, основного общего специального (коррекционного) образования; создание условий для максимально эффективного развития (</w:t>
      </w:r>
      <w:proofErr w:type="spellStart"/>
      <w:r w:rsidRPr="000D4321">
        <w:rPr>
          <w:rFonts w:ascii="Times New Roman" w:eastAsia="Times New Roman" w:hAnsi="Times New Roman" w:cs="Times New Roman"/>
          <w:sz w:val="24"/>
          <w:szCs w:val="24"/>
          <w:lang w:eastAsia="ru-RU"/>
        </w:rPr>
        <w:t>доразвития</w:t>
      </w:r>
      <w:proofErr w:type="spellEnd"/>
      <w:r w:rsidRPr="000D4321">
        <w:rPr>
          <w:rFonts w:ascii="Times New Roman" w:eastAsia="Times New Roman" w:hAnsi="Times New Roman" w:cs="Times New Roman"/>
          <w:sz w:val="24"/>
          <w:szCs w:val="24"/>
          <w:lang w:eastAsia="ru-RU"/>
        </w:rPr>
        <w:t xml:space="preserve">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углубленного трудового обучения,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реализация дополнительного образования через систему внеурочной и внешкольной деятельности; обеспечение мер, повышающих эффективность социальной адаптации учащихся; создание условий для сохранения и укрепления физического и нравственного здоровья учащихся.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педагогическая работа, обеспечивающая базовое образование в соответствии с требованиями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образовательных программ;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работа, обеспечивающая коррекционную направленность обучения и воспитания и комфортность учащихся в рамках образовательного пространства школы;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дополнительное образование;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углубленная трудовая подготовка, направленная на социализацию учащихся;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воспитательная работа, обеспечивающая становление ценностных ориентаций личности;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внедрение </w:t>
      </w:r>
      <w:proofErr w:type="spellStart"/>
      <w:r w:rsidRPr="000D4321">
        <w:rPr>
          <w:rFonts w:ascii="Times New Roman" w:eastAsia="Times New Roman" w:hAnsi="Times New Roman" w:cs="Times New Roman"/>
          <w:sz w:val="24"/>
          <w:szCs w:val="24"/>
          <w:lang w:eastAsia="ru-RU"/>
        </w:rPr>
        <w:t>здоровьесберегающих</w:t>
      </w:r>
      <w:proofErr w:type="spellEnd"/>
      <w:r w:rsidRPr="000D4321">
        <w:rPr>
          <w:rFonts w:ascii="Times New Roman" w:eastAsia="Times New Roman" w:hAnsi="Times New Roman" w:cs="Times New Roman"/>
          <w:sz w:val="24"/>
          <w:szCs w:val="24"/>
          <w:lang w:eastAsia="ru-RU"/>
        </w:rPr>
        <w:t xml:space="preserve"> технологий, обеспечивающих формирование стереотипа здорового образа жизни.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Необходимо отметить, что каждое из перечисленных приоритетных направлений очень многогранно. Предполагается корректировка поставленных перед коллективом конкретных задач по мере продвижения к намеченной цели. </w:t>
      </w:r>
    </w:p>
    <w:p w:rsidR="000D4321" w:rsidRPr="00905F85"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905F85">
        <w:rPr>
          <w:rFonts w:ascii="Times New Roman" w:eastAsia="Times New Roman" w:hAnsi="Times New Roman" w:cs="Times New Roman"/>
          <w:b/>
          <w:sz w:val="24"/>
          <w:szCs w:val="24"/>
          <w:lang w:eastAsia="ru-RU"/>
        </w:rPr>
        <w:t xml:space="preserve">Целевое назначение адаптированной основной общеобразовательной программы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Создание в школе гуманной лечебно – педагогической среды с целью социально – персональной реабилитации детей с ограниченными возможностями здоровья и последующей их интеграции в современном социально – экономическом и культурно – нравственном пространстве.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Адаптированная основная общеобразовательная программа предусматривает решение основных задач: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proofErr w:type="gramStart"/>
      <w:r w:rsidRPr="000D4321">
        <w:rPr>
          <w:rFonts w:ascii="Times New Roman" w:eastAsia="Times New Roman" w:hAnsi="Times New Roman" w:cs="Times New Roman"/>
          <w:sz w:val="24"/>
          <w:szCs w:val="24"/>
          <w:lang w:eastAsia="ru-RU"/>
        </w:rPr>
        <w:t xml:space="preserve">​ Оптимизация культурно-образовательной функции школы, направленной на коррекцию недостатков развития и формирования навыков учебной деятельности, позволяющих детям с ограниченными возможностями развивать умения учиться и жить в условиях специально организуемого учебно-воспитательного процесса, а так же полноценно участвовать в культурной, спортивной, деятельности местного сообщества; </w:t>
      </w:r>
      <w:proofErr w:type="gramEnd"/>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Усиление </w:t>
      </w:r>
      <w:proofErr w:type="spellStart"/>
      <w:r w:rsidRPr="000D4321">
        <w:rPr>
          <w:rFonts w:ascii="Times New Roman" w:eastAsia="Times New Roman" w:hAnsi="Times New Roman" w:cs="Times New Roman"/>
          <w:sz w:val="24"/>
          <w:szCs w:val="24"/>
          <w:lang w:eastAsia="ru-RU"/>
        </w:rPr>
        <w:t>регулятивно-воспитательной</w:t>
      </w:r>
      <w:proofErr w:type="spellEnd"/>
      <w:r w:rsidRPr="000D4321">
        <w:rPr>
          <w:rFonts w:ascii="Times New Roman" w:eastAsia="Times New Roman" w:hAnsi="Times New Roman" w:cs="Times New Roman"/>
          <w:sz w:val="24"/>
          <w:szCs w:val="24"/>
          <w:lang w:eastAsia="ru-RU"/>
        </w:rPr>
        <w:t xml:space="preserve"> функции школы, направленной на формирование ценностных установок и отношений; развитие мотивационной культуры личности как основы для формирования механизмов регуляции эмоционально-волевой сферой, нейтрализации </w:t>
      </w:r>
      <w:proofErr w:type="spellStart"/>
      <w:r w:rsidRPr="000D4321">
        <w:rPr>
          <w:rFonts w:ascii="Times New Roman" w:eastAsia="Times New Roman" w:hAnsi="Times New Roman" w:cs="Times New Roman"/>
          <w:sz w:val="24"/>
          <w:szCs w:val="24"/>
          <w:lang w:eastAsia="ru-RU"/>
        </w:rPr>
        <w:t>дезадаптивных</w:t>
      </w:r>
      <w:proofErr w:type="spellEnd"/>
      <w:r w:rsidRPr="000D4321">
        <w:rPr>
          <w:rFonts w:ascii="Times New Roman" w:eastAsia="Times New Roman" w:hAnsi="Times New Roman" w:cs="Times New Roman"/>
          <w:sz w:val="24"/>
          <w:szCs w:val="24"/>
          <w:lang w:eastAsia="ru-RU"/>
        </w:rPr>
        <w:t xml:space="preserve"> форм поведения у школьников;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Совершенствование организации учебного процесса в целях сохранения, укрепления и коррекции здоровья обучающихся, воспитанников;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Организация работы по обеспечению </w:t>
      </w:r>
      <w:proofErr w:type="spellStart"/>
      <w:r w:rsidRPr="000D4321">
        <w:rPr>
          <w:rFonts w:ascii="Times New Roman" w:eastAsia="Times New Roman" w:hAnsi="Times New Roman" w:cs="Times New Roman"/>
          <w:sz w:val="24"/>
          <w:szCs w:val="24"/>
          <w:lang w:eastAsia="ru-RU"/>
        </w:rPr>
        <w:t>социально-психолого-педагогического</w:t>
      </w:r>
      <w:proofErr w:type="spellEnd"/>
      <w:r w:rsidRPr="000D4321">
        <w:rPr>
          <w:rFonts w:ascii="Times New Roman" w:eastAsia="Times New Roman" w:hAnsi="Times New Roman" w:cs="Times New Roman"/>
          <w:sz w:val="24"/>
          <w:szCs w:val="24"/>
          <w:lang w:eastAsia="ru-RU"/>
        </w:rPr>
        <w:t xml:space="preserve"> сопровождения обучающихся, воспитанников;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Создание условий для повышения профессионализма педагогических работников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321">
        <w:rPr>
          <w:rFonts w:ascii="Times New Roman" w:eastAsia="Times New Roman" w:hAnsi="Times New Roman" w:cs="Times New Roman"/>
          <w:sz w:val="24"/>
          <w:szCs w:val="24"/>
          <w:lang w:eastAsia="ru-RU"/>
        </w:rPr>
        <w:t>Таким образом, в ходе реализации программы обеспечивается содействие получению учащимся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в соответствии с его специальными образовательными потребностями, возрастными и индивидуальными особенностями, состоянием нервно-психического и соматического здоровья, с учетом реальных возможностей образовательного учреждения (материально-техническая база, обеспечение квалифицированными педагогическими кадрами и специалистами медицинского и коррекционного профиля, методическое</w:t>
      </w:r>
      <w:proofErr w:type="gramEnd"/>
      <w:r w:rsidRPr="000D4321">
        <w:rPr>
          <w:rFonts w:ascii="Times New Roman" w:eastAsia="Times New Roman" w:hAnsi="Times New Roman" w:cs="Times New Roman"/>
          <w:sz w:val="24"/>
          <w:szCs w:val="24"/>
          <w:lang w:eastAsia="ru-RU"/>
        </w:rPr>
        <w:t xml:space="preserve"> обеспечение образовательного процесса).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Школа</w:t>
      </w:r>
      <w:r w:rsidRPr="000D4321">
        <w:rPr>
          <w:rFonts w:ascii="Times New Roman" w:eastAsia="Times New Roman" w:hAnsi="Times New Roman" w:cs="Times New Roman"/>
          <w:sz w:val="24"/>
          <w:szCs w:val="24"/>
          <w:lang w:eastAsia="ru-RU"/>
        </w:rPr>
        <w:t xml:space="preserve"> ориентируется на формы инклюзивного (включенного в общеобразовательные классы) образования детей с проблемами здоровья, обеспечивает повышение квалификации специалистов, способных успешно работать в инклюзивных классах, а также специалистов осуществляющих обучение таких учащихся на дому.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Раздел IV. Содержание и этапы реализации программы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4.1. Содержание программы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Адаптированная основная общеобразовательн</w:t>
      </w:r>
      <w:r w:rsidR="00E27E5F">
        <w:rPr>
          <w:rFonts w:ascii="Times New Roman" w:eastAsia="Times New Roman" w:hAnsi="Times New Roman" w:cs="Times New Roman"/>
          <w:sz w:val="24"/>
          <w:szCs w:val="24"/>
          <w:lang w:eastAsia="ru-RU"/>
        </w:rPr>
        <w:t xml:space="preserve">ая программа МАОУ «СОШ № 24» </w:t>
      </w:r>
      <w:r w:rsidRPr="000D4321">
        <w:rPr>
          <w:rFonts w:ascii="Times New Roman" w:eastAsia="Times New Roman" w:hAnsi="Times New Roman" w:cs="Times New Roman"/>
          <w:sz w:val="24"/>
          <w:szCs w:val="24"/>
          <w:lang w:eastAsia="ru-RU"/>
        </w:rPr>
        <w:t xml:space="preserve">реализуется на второй ступени – основное общее образование – 5 лет.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Содержание подготовки учащихся: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321">
        <w:rPr>
          <w:rFonts w:ascii="Times New Roman" w:eastAsia="Times New Roman" w:hAnsi="Times New Roman" w:cs="Times New Roman"/>
          <w:sz w:val="24"/>
          <w:szCs w:val="24"/>
          <w:lang w:eastAsia="ru-RU"/>
        </w:rPr>
        <w:t>-​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(в случае отсутствия у ребенка отклонений в умственном развитии, а также для детей, обучающихся по адаптированной образовательной программе с задержкой психического развития ), профессионально -- трудового обучения и выбора учащимся направления</w:t>
      </w:r>
      <w:proofErr w:type="gramEnd"/>
      <w:r w:rsidRPr="000D4321">
        <w:rPr>
          <w:rFonts w:ascii="Times New Roman" w:eastAsia="Times New Roman" w:hAnsi="Times New Roman" w:cs="Times New Roman"/>
          <w:sz w:val="24"/>
          <w:szCs w:val="24"/>
          <w:lang w:eastAsia="ru-RU"/>
        </w:rPr>
        <w:t xml:space="preserve"> профессиональной подготовки (дети, обучающиеся по адаптированной программе с легкой степенью умственной отсталости</w:t>
      </w:r>
      <w:proofErr w:type="gramStart"/>
      <w:r w:rsidRPr="000D4321">
        <w:rPr>
          <w:rFonts w:ascii="Times New Roman" w:eastAsia="Times New Roman" w:hAnsi="Times New Roman" w:cs="Times New Roman"/>
          <w:sz w:val="24"/>
          <w:szCs w:val="24"/>
          <w:lang w:eastAsia="ru-RU"/>
        </w:rPr>
        <w:t xml:space="preserve"> )</w:t>
      </w:r>
      <w:proofErr w:type="gramEnd"/>
      <w:r w:rsidRPr="000D4321">
        <w:rPr>
          <w:rFonts w:ascii="Times New Roman" w:eastAsia="Times New Roman" w:hAnsi="Times New Roman" w:cs="Times New Roman"/>
          <w:sz w:val="24"/>
          <w:szCs w:val="24"/>
          <w:lang w:eastAsia="ru-RU"/>
        </w:rPr>
        <w:t xml:space="preserve"> с учетом собственных способностей и возможностей; создать условия для самовыражения учащихся на учебных и </w:t>
      </w:r>
      <w:proofErr w:type="spellStart"/>
      <w:r w:rsidRPr="000D4321">
        <w:rPr>
          <w:rFonts w:ascii="Times New Roman" w:eastAsia="Times New Roman" w:hAnsi="Times New Roman" w:cs="Times New Roman"/>
          <w:sz w:val="24"/>
          <w:szCs w:val="24"/>
          <w:lang w:eastAsia="ru-RU"/>
        </w:rPr>
        <w:t>внеучебных</w:t>
      </w:r>
      <w:proofErr w:type="spellEnd"/>
      <w:r w:rsidRPr="000D4321">
        <w:rPr>
          <w:rFonts w:ascii="Times New Roman" w:eastAsia="Times New Roman" w:hAnsi="Times New Roman" w:cs="Times New Roman"/>
          <w:sz w:val="24"/>
          <w:szCs w:val="24"/>
          <w:lang w:eastAsia="ru-RU"/>
        </w:rPr>
        <w:t xml:space="preserve"> занятиях в школе.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Основное общее образование</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Виды деятельности школьника:</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индивидуальная и коллективная учебная деятельность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проектная деятельность, ориентированная на получение социально-значимого продукта, социальная деятельность,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творческая деятельность (художественное, техническое и другое творчество), направленная на самореализацию и самосознание, спортивная деятельность </w:t>
      </w:r>
    </w:p>
    <w:p w:rsidR="000D4321" w:rsidRPr="00905F85"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905F85">
        <w:rPr>
          <w:rFonts w:ascii="Times New Roman" w:eastAsia="Times New Roman" w:hAnsi="Times New Roman" w:cs="Times New Roman"/>
          <w:b/>
          <w:sz w:val="24"/>
          <w:szCs w:val="24"/>
          <w:lang w:eastAsia="ru-RU"/>
        </w:rPr>
        <w:t xml:space="preserve">Задачи, решаемые подростками в разных видах деятельности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sym w:font="Symbol" w:char="F02D"/>
      </w:r>
      <w:r w:rsidRPr="000D4321">
        <w:rPr>
          <w:rFonts w:ascii="Times New Roman" w:eastAsia="Times New Roman" w:hAnsi="Times New Roman" w:cs="Times New Roman"/>
          <w:sz w:val="24"/>
          <w:szCs w:val="24"/>
          <w:lang w:eastAsia="ru-RU"/>
        </w:rPr>
        <w:t xml:space="preserve">​ научиться </w:t>
      </w:r>
      <w:proofErr w:type="gramStart"/>
      <w:r w:rsidRPr="000D4321">
        <w:rPr>
          <w:rFonts w:ascii="Times New Roman" w:eastAsia="Times New Roman" w:hAnsi="Times New Roman" w:cs="Times New Roman"/>
          <w:sz w:val="24"/>
          <w:szCs w:val="24"/>
          <w:lang w:eastAsia="ru-RU"/>
        </w:rPr>
        <w:t>самостоятельно</w:t>
      </w:r>
      <w:proofErr w:type="gramEnd"/>
      <w:r w:rsidRPr="000D4321">
        <w:rPr>
          <w:rFonts w:ascii="Times New Roman" w:eastAsia="Times New Roman" w:hAnsi="Times New Roman" w:cs="Times New Roman"/>
          <w:sz w:val="24"/>
          <w:szCs w:val="24"/>
          <w:lang w:eastAsia="ru-RU"/>
        </w:rPr>
        <w:t xml:space="preserve"> планировать учебную работу, осуществлять </w:t>
      </w:r>
      <w:proofErr w:type="spellStart"/>
      <w:r w:rsidRPr="000D4321">
        <w:rPr>
          <w:rFonts w:ascii="Times New Roman" w:eastAsia="Times New Roman" w:hAnsi="Times New Roman" w:cs="Times New Roman"/>
          <w:sz w:val="24"/>
          <w:szCs w:val="24"/>
          <w:lang w:eastAsia="ru-RU"/>
        </w:rPr>
        <w:t>целеполагание</w:t>
      </w:r>
      <w:proofErr w:type="spellEnd"/>
      <w:r w:rsidRPr="000D4321">
        <w:rPr>
          <w:rFonts w:ascii="Times New Roman" w:eastAsia="Times New Roman" w:hAnsi="Times New Roman" w:cs="Times New Roman"/>
          <w:sz w:val="24"/>
          <w:szCs w:val="24"/>
          <w:lang w:eastAsia="ru-RU"/>
        </w:rPr>
        <w:t xml:space="preserve"> в знакомых видах деятельности совместно с педагогом,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научиться осуществлять контроль и оценку собственного участия в разных видах деятельности,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выстроить адекватное представление о собственном месте в мире, осознать собственные предпочтения и возможности; научиться </w:t>
      </w:r>
      <w:proofErr w:type="gramStart"/>
      <w:r w:rsidRPr="000D4321">
        <w:rPr>
          <w:rFonts w:ascii="Times New Roman" w:eastAsia="Times New Roman" w:hAnsi="Times New Roman" w:cs="Times New Roman"/>
          <w:sz w:val="24"/>
          <w:szCs w:val="24"/>
          <w:lang w:eastAsia="ru-RU"/>
        </w:rPr>
        <w:t>адекватно</w:t>
      </w:r>
      <w:proofErr w:type="gramEnd"/>
      <w:r w:rsidRPr="000D4321">
        <w:rPr>
          <w:rFonts w:ascii="Times New Roman" w:eastAsia="Times New Roman" w:hAnsi="Times New Roman" w:cs="Times New Roman"/>
          <w:sz w:val="24"/>
          <w:szCs w:val="24"/>
          <w:lang w:eastAsia="ru-RU"/>
        </w:rPr>
        <w:t xml:space="preserve"> выражать и воспринимать себя: свои мысли, ощущения, переживания, чувства.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научиться </w:t>
      </w:r>
      <w:proofErr w:type="gramStart"/>
      <w:r w:rsidRPr="000D4321">
        <w:rPr>
          <w:rFonts w:ascii="Times New Roman" w:eastAsia="Times New Roman" w:hAnsi="Times New Roman" w:cs="Times New Roman"/>
          <w:sz w:val="24"/>
          <w:szCs w:val="24"/>
          <w:lang w:eastAsia="ru-RU"/>
        </w:rPr>
        <w:t>эффективно</w:t>
      </w:r>
      <w:proofErr w:type="gramEnd"/>
      <w:r w:rsidRPr="000D4321">
        <w:rPr>
          <w:rFonts w:ascii="Times New Roman" w:eastAsia="Times New Roman" w:hAnsi="Times New Roman" w:cs="Times New Roman"/>
          <w:sz w:val="24"/>
          <w:szCs w:val="24"/>
          <w:lang w:eastAsia="ru-RU"/>
        </w:rPr>
        <w:t xml:space="preserve"> взаимодействовать со сверстниками, взрослыми и младшими детьми, осуществляя разнообразную совместную деятельность с ними. </w:t>
      </w:r>
    </w:p>
    <w:p w:rsidR="000D4321" w:rsidRPr="00905F85"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905F85">
        <w:rPr>
          <w:rFonts w:ascii="Times New Roman" w:eastAsia="Times New Roman" w:hAnsi="Times New Roman" w:cs="Times New Roman"/>
          <w:b/>
          <w:sz w:val="24"/>
          <w:szCs w:val="24"/>
          <w:lang w:eastAsia="ru-RU"/>
        </w:rPr>
        <w:t>Задачи, решаемые педагогами:</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реализовать образовательную программу основной школы в разнообразных организационно-учебных формах, подготовить учащихся к выбору профессии, организовать систему социальной жизнедеятельности создать пространство для реализации подростков, проявления инициативных действий.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4.2. Особенности организации учебно-воспитательного процесса в школе </w:t>
      </w:r>
    </w:p>
    <w:tbl>
      <w:tblPr>
        <w:tblW w:w="0" w:type="auto"/>
        <w:tblCellSpacing w:w="15" w:type="dxa"/>
        <w:tblCellMar>
          <w:top w:w="15" w:type="dxa"/>
          <w:left w:w="15" w:type="dxa"/>
          <w:bottom w:w="15" w:type="dxa"/>
          <w:right w:w="15" w:type="dxa"/>
        </w:tblCellMar>
        <w:tblLook w:val="04A0"/>
      </w:tblPr>
      <w:tblGrid>
        <w:gridCol w:w="1148"/>
        <w:gridCol w:w="6862"/>
        <w:gridCol w:w="6650"/>
      </w:tblGrid>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Структура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Задачи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Особенности процесса обучения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5-6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классы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Формирование базы основных знаний, умений и навыков. Расширение знаний об окружающем мире, развитие устной речи; развитие умения делать выводы и обобщения, правильно выражать свою мысль, развитие измерительных и вычислительных операций в сочетании с трудовым обучением. Закрепление навыков правильного письма. Сообщение профессиональных умений, практических знаний.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Особую важность имеет </w:t>
            </w:r>
            <w:proofErr w:type="spellStart"/>
            <w:r w:rsidRPr="000D4321">
              <w:rPr>
                <w:rFonts w:ascii="Times New Roman" w:eastAsia="Times New Roman" w:hAnsi="Times New Roman" w:cs="Times New Roman"/>
                <w:sz w:val="24"/>
                <w:szCs w:val="24"/>
                <w:lang w:eastAsia="ru-RU"/>
              </w:rPr>
              <w:t>межпредметная</w:t>
            </w:r>
            <w:proofErr w:type="spellEnd"/>
            <w:r w:rsidRPr="000D4321">
              <w:rPr>
                <w:rFonts w:ascii="Times New Roman" w:eastAsia="Times New Roman" w:hAnsi="Times New Roman" w:cs="Times New Roman"/>
                <w:sz w:val="24"/>
                <w:szCs w:val="24"/>
                <w:lang w:eastAsia="ru-RU"/>
              </w:rPr>
              <w:t xml:space="preserve"> связь. Учет психофизических особенностей подросткового возраста. Развитие интереса к процессу обучения на основе индивидуальных возможностей учащихся в усвоении программного материала. Воспитание в учебной деятельности правильных межличностных отношений.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7 -9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классы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Формирование общей культуры личности обучающихся, воспитанников на основе усвоения образовательного минимума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общеобразовательных программ. Создание основы для осознанного выбора и последующего освоения </w:t>
            </w:r>
            <w:r w:rsidRPr="000D4321">
              <w:rPr>
                <w:rFonts w:ascii="Times New Roman" w:eastAsia="Times New Roman" w:hAnsi="Times New Roman" w:cs="Times New Roman"/>
                <w:sz w:val="24"/>
                <w:szCs w:val="24"/>
                <w:lang w:eastAsia="ru-RU"/>
              </w:rPr>
              <w:lastRenderedPageBreak/>
              <w:t xml:space="preserve">профессиональных образовательных программ. Развитие коммуникативных возможностей с опорой на реальные и проектируемые учителем ситуации трудового взаимодействия.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Организация образовательного процесса с целью достижения </w:t>
            </w:r>
            <w:proofErr w:type="gramStart"/>
            <w:r w:rsidRPr="000D4321">
              <w:rPr>
                <w:rFonts w:ascii="Times New Roman" w:eastAsia="Times New Roman" w:hAnsi="Times New Roman" w:cs="Times New Roman"/>
                <w:sz w:val="24"/>
                <w:szCs w:val="24"/>
                <w:lang w:eastAsia="ru-RU"/>
              </w:rPr>
              <w:t>обучающимися</w:t>
            </w:r>
            <w:proofErr w:type="gramEnd"/>
            <w:r w:rsidRPr="000D4321">
              <w:rPr>
                <w:rFonts w:ascii="Times New Roman" w:eastAsia="Times New Roman" w:hAnsi="Times New Roman" w:cs="Times New Roman"/>
                <w:sz w:val="24"/>
                <w:szCs w:val="24"/>
                <w:lang w:eastAsia="ru-RU"/>
              </w:rPr>
              <w:t xml:space="preserve">: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w:t>
            </w:r>
            <w:proofErr w:type="spellStart"/>
            <w:r w:rsidRPr="000D4321">
              <w:rPr>
                <w:rFonts w:ascii="Times New Roman" w:eastAsia="Times New Roman" w:hAnsi="Times New Roman" w:cs="Times New Roman"/>
                <w:sz w:val="24"/>
                <w:szCs w:val="24"/>
                <w:lang w:eastAsia="ru-RU"/>
              </w:rPr>
              <w:t>сформированности</w:t>
            </w:r>
            <w:proofErr w:type="spellEnd"/>
            <w:r w:rsidRPr="000D4321">
              <w:rPr>
                <w:rFonts w:ascii="Times New Roman" w:eastAsia="Times New Roman" w:hAnsi="Times New Roman" w:cs="Times New Roman"/>
                <w:sz w:val="24"/>
                <w:szCs w:val="24"/>
                <w:lang w:eastAsia="ru-RU"/>
              </w:rPr>
              <w:t xml:space="preserve"> ОУУН;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 реализации и использования ЗУН;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воспитанности. </w:t>
            </w:r>
          </w:p>
        </w:tc>
      </w:tr>
    </w:tbl>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4.3. Основные блоки программы развития </w:t>
      </w:r>
    </w:p>
    <w:p w:rsidR="000D4321" w:rsidRPr="008054E8"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8054E8">
        <w:rPr>
          <w:rFonts w:ascii="Times New Roman" w:eastAsia="Times New Roman" w:hAnsi="Times New Roman" w:cs="Times New Roman"/>
          <w:b/>
          <w:sz w:val="24"/>
          <w:szCs w:val="24"/>
          <w:lang w:eastAsia="ru-RU"/>
        </w:rPr>
        <w:t xml:space="preserve">Образовательный блок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Выстраивать соотношение компонентов жизненной компетенции в рамках образовательной программы школы с точки зрения ориентации на актуальный уровень психического развития ребёнка с ограниченными возможностями здоровья и опережающее усложнение среды его жизнедеятельности.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2.​ Соотношение компонентов жизненной компетенции должно: соответствовать требованиям социума к результатам воспитания и образования ребёнка; отражать специфику разработки каждой содержательной области образования; отвечать характеру особых образовательных потребностей детей.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3.​ Индивидуализация специального образования с учетом степени выраженности и сложности структуры дефекта, интересов, способностей, темпа продвижения обучающегося.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 Создание условий развития ребенка, независимо от уровня его исходной подготовленности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5.​ Включать целенаправленное рассмотрение практической значимости и формирование жизненной компетенции в содержании материала каждого урока любого предмета.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 Использовать формы и методы работы, повышающие интерес детей к процессу познания и мотивации к учению.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7.​ Внедрение и разработка новых технологий коррекционного обучения для развития механизма компенсации каждого обучающегося, воспитанника с целью успешной интеграции ребёнка с ОВЗ в более сложное социальное окружение.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8.​ Совершенствование системы оценки образовательного процесса.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9.​ Создание базы данных по инновационным формам и методам организации коррекционного обучения.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10.​ Организации постоянной системы повышения квалификации педагогов.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11.​ Повышение уровня развития учебно-материальной базы, внедрение в практику обучения современных технических средств, аудиовизуальных средств отображения учебной информации. </w:t>
      </w:r>
    </w:p>
    <w:p w:rsidR="000D4321" w:rsidRPr="008054E8"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8054E8">
        <w:rPr>
          <w:rFonts w:ascii="Times New Roman" w:eastAsia="Times New Roman" w:hAnsi="Times New Roman" w:cs="Times New Roman"/>
          <w:b/>
          <w:sz w:val="24"/>
          <w:szCs w:val="24"/>
          <w:lang w:eastAsia="ru-RU"/>
        </w:rPr>
        <w:t xml:space="preserve">Воспитательный блок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Совершенствование структуры воспитательной работы с учащимися, имеющими различную степень умственной отсталости, направленную на формирование системы их жизненной компетенции.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2.​ Использовать каждую ситуацию формального и неформального общения с ребенком для формирования правильного (социально адекватного, соответствующего смысла ситуации и целям ученика) поведения в различных жизненных ситуациях, сознательного отношения к окружающему миру, к себе и другим.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3.​ Мотивировать учащегося к освоению правильного поведения через осознание им выгоду последствий такового для самого себя и чувства комфорта и радости как его следствия.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4.​ Включать в содержание учебных программ (СБО, технология для учащихся по адаптированной программе для детей с легкой степенью умственной отсталости</w:t>
      </w:r>
      <w:proofErr w:type="gramStart"/>
      <w:r w:rsidRPr="000D4321">
        <w:rPr>
          <w:rFonts w:ascii="Times New Roman" w:eastAsia="Times New Roman" w:hAnsi="Times New Roman" w:cs="Times New Roman"/>
          <w:sz w:val="24"/>
          <w:szCs w:val="24"/>
          <w:lang w:eastAsia="ru-RU"/>
        </w:rPr>
        <w:t xml:space="preserve"> )</w:t>
      </w:r>
      <w:proofErr w:type="gramEnd"/>
      <w:r w:rsidRPr="000D4321">
        <w:rPr>
          <w:rFonts w:ascii="Times New Roman" w:eastAsia="Times New Roman" w:hAnsi="Times New Roman" w:cs="Times New Roman"/>
          <w:sz w:val="24"/>
          <w:szCs w:val="24"/>
          <w:lang w:eastAsia="ru-RU"/>
        </w:rPr>
        <w:t xml:space="preserve"> отработку правильного поведения с социального поведения в социально – ролевых взаимодействиях, в частности, разыгрывание сюжетно – ролевых ситуаций на уроке (устройство на работу, обращение за помощью, организация игры и т.д.)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5.​ Обучать точному соблюдению принятых правил и самоконтроля в общественных местах, в том числе в школе, в мастерских, на уроках.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6.​ </w:t>
      </w:r>
      <w:proofErr w:type="gramStart"/>
      <w:r w:rsidRPr="000D4321">
        <w:rPr>
          <w:rFonts w:ascii="Times New Roman" w:eastAsia="Times New Roman" w:hAnsi="Times New Roman" w:cs="Times New Roman"/>
          <w:sz w:val="24"/>
          <w:szCs w:val="24"/>
          <w:lang w:eastAsia="ru-RU"/>
        </w:rPr>
        <w:t xml:space="preserve">Организовать и проводить внеурочную работу в школе и внешкольные мероприятия с учетом задач социальной адаптации (развитие коммуникативных навыков, навыков правильного поведения, выполнения принятых правил и норм, мотивирование к этому. </w:t>
      </w:r>
      <w:proofErr w:type="gramEnd"/>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7.​ Систематизация научно-методических основ воспитания в области безопасности жизнедеятельности. </w:t>
      </w:r>
    </w:p>
    <w:p w:rsidR="000D4321" w:rsidRPr="00905F85"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905F85">
        <w:rPr>
          <w:rFonts w:ascii="Times New Roman" w:eastAsia="Times New Roman" w:hAnsi="Times New Roman" w:cs="Times New Roman"/>
          <w:b/>
          <w:sz w:val="24"/>
          <w:szCs w:val="24"/>
          <w:lang w:eastAsia="ru-RU"/>
        </w:rPr>
        <w:t xml:space="preserve">Лечебно-оздоровительный блок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Принимать все меры по предупреждению заболеваний, сочетанию медицинского обеспечения с коррекционно-педагогическими мероприятиями.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2.​ Четкое отслеживание санитарно-гигиенического состояния школы;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3.​ Гигиеническое нормирование учебной нагрузки и объема домашних заданий с учетом школьного расписания, режима дня;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 Планомерная организация питания учащихся;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5.​ Привлечение системы кружковой, внеклассной и внешкольной работы к формированию здорового образа жизни детей с ограниченными возможностями здоровья.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 Создание условий для формирования у обучающихся, воспитанников ценностного отношения к вопросам, касающимся здоровья и здорового образа жизни;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7.​ Создание условий для формирования у обучающихся, воспитанников системы знаний по овладению методами оздоровления организма;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8.​ Формирование у обучающихся, воспитанников положительной мотивации, направленной на занятия физическими упражнениями, различными видами спорта;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9.​ Создание условий для формирования у обучающихся, воспитанников основ медицинских знаний по вопросам оказания доврачебной помощи себе и другому человеку. </w:t>
      </w:r>
    </w:p>
    <w:p w:rsidR="000D4321" w:rsidRPr="00905F85"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905F85">
        <w:rPr>
          <w:rFonts w:ascii="Times New Roman" w:eastAsia="Times New Roman" w:hAnsi="Times New Roman" w:cs="Times New Roman"/>
          <w:b/>
          <w:sz w:val="24"/>
          <w:szCs w:val="24"/>
          <w:lang w:eastAsia="ru-RU"/>
        </w:rPr>
        <w:t xml:space="preserve">Коррекционная работа (психолого-педагогическое сопровождение)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Учитывая особенности работы учреждения, воспитание и обучение дифференцированно и, в большей степени индивидуально, с учетом психофизических возможностей каждого ребенка.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Организация образовательного процесса в школе реализуется с помощью педагогического сопровождения детей с ограниченными возможностями здоровья на разных этапах обучения. </w:t>
      </w:r>
    </w:p>
    <w:p w:rsidR="000D4321" w:rsidRPr="00905F85"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905F85">
        <w:rPr>
          <w:rFonts w:ascii="Times New Roman" w:eastAsia="Times New Roman" w:hAnsi="Times New Roman" w:cs="Times New Roman"/>
          <w:b/>
          <w:sz w:val="24"/>
          <w:szCs w:val="24"/>
          <w:lang w:eastAsia="ru-RU"/>
        </w:rPr>
        <w:t xml:space="preserve">В основу педагогической системы легли следующие положения: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Использование и учет ограниченных, психофизических возможностей детей с ограниченными возможностями здоровья.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sym w:font="Symbol" w:char="F02D"/>
      </w:r>
      <w:r w:rsidRPr="000D4321">
        <w:rPr>
          <w:rFonts w:ascii="Times New Roman" w:eastAsia="Times New Roman" w:hAnsi="Times New Roman" w:cs="Times New Roman"/>
          <w:sz w:val="24"/>
          <w:szCs w:val="24"/>
          <w:lang w:eastAsia="ru-RU"/>
        </w:rPr>
        <w:t xml:space="preserve">​ Активизация учебно-познавательной деятельности, психических и индивидуальных особенностей детей с ограниченными возможностями здоровья.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Формирование коммуникативной функции речи как средства общения детей;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Вариативность учебных программ для детей с различным психическим развитием;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Гибкость в подборе учебного материала в соответствии с индивидуальными возможностями детей;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Организация речевой среды как условие овладение средствами общения;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Использование компьютерных программ с целью активизации учебно-познавательной деятельности, формирования и расширения представлений об окружающем мире у детей с ограниченными возможностями здоровья. </w:t>
      </w:r>
    </w:p>
    <w:p w:rsidR="000D4321" w:rsidRPr="00905F85"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905F85">
        <w:rPr>
          <w:rFonts w:ascii="Times New Roman" w:eastAsia="Times New Roman" w:hAnsi="Times New Roman" w:cs="Times New Roman"/>
          <w:b/>
          <w:sz w:val="24"/>
          <w:szCs w:val="24"/>
          <w:lang w:eastAsia="ru-RU"/>
        </w:rPr>
        <w:t xml:space="preserve">Планируется: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Проведение семинаров для учителей школы по проблеме «Особенности обучения детей с ограниченными возможностями здоровья».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Организация подготовки и переподготовки специалистов для работы с определенной категорией детей. Организация всеобуча педагогов в области коррекционной педагогики, а также повышения уровня их психологической компетенции.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4.4. Педагогические технологии, обеспечивающие реализацию программы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Подбор образовательных технологий основан на учете психофизиологических особенностей учащихся с ограниченными возможностями здоровья.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 </w:t>
      </w:r>
    </w:p>
    <w:tbl>
      <w:tblPr>
        <w:tblW w:w="0" w:type="auto"/>
        <w:tblCellSpacing w:w="15" w:type="dxa"/>
        <w:tblCellMar>
          <w:top w:w="15" w:type="dxa"/>
          <w:left w:w="15" w:type="dxa"/>
          <w:bottom w:w="15" w:type="dxa"/>
          <w:right w:w="15" w:type="dxa"/>
        </w:tblCellMar>
        <w:tblLook w:val="04A0"/>
      </w:tblPr>
      <w:tblGrid>
        <w:gridCol w:w="4093"/>
        <w:gridCol w:w="7595"/>
      </w:tblGrid>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Традиционные технологии: </w:t>
            </w:r>
          </w:p>
        </w:tc>
        <w:tc>
          <w:tcPr>
            <w:tcW w:w="0" w:type="auto"/>
            <w:vAlign w:val="center"/>
            <w:hideMark/>
          </w:tcPr>
          <w:p w:rsidR="000D4321" w:rsidRPr="000D4321" w:rsidRDefault="0000730B"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0730B">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000D4321" w:rsidRPr="000D4321">
              <w:rPr>
                <w:rFonts w:ascii="Times New Roman" w:eastAsia="Times New Roman" w:hAnsi="Times New Roman" w:cs="Times New Roman"/>
                <w:sz w:val="24"/>
                <w:szCs w:val="24"/>
                <w:lang w:eastAsia="ru-RU"/>
              </w:rPr>
              <w:t xml:space="preserve">обязательные этапы на уроке: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проверка усвоения пройденного;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 объяснение нового материала;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закрепление полученных знаний;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домашние задания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Технологии активных форм и методов: </w:t>
            </w:r>
          </w:p>
        </w:tc>
        <w:tc>
          <w:tcPr>
            <w:tcW w:w="0" w:type="auto"/>
            <w:vAlign w:val="center"/>
            <w:hideMark/>
          </w:tcPr>
          <w:p w:rsidR="000D4321" w:rsidRPr="000D4321" w:rsidRDefault="0000730B"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0730B">
              <w:rPr>
                <w:rFonts w:ascii="Times New Roman" w:eastAsia="Times New Roman" w:hAnsi="Times New Roman" w:cs="Times New Roman"/>
                <w:sz w:val="24"/>
                <w:szCs w:val="24"/>
                <w:lang w:eastAsia="ru-RU"/>
              </w:rPr>
              <w:pict>
                <v:shape id="_x0000_i1026" type="#_x0000_t75" alt="" style="width:24.3pt;height:24.3pt"/>
              </w:pict>
            </w:r>
            <w:r w:rsidR="000D4321" w:rsidRPr="000D4321">
              <w:rPr>
                <w:rFonts w:ascii="Times New Roman" w:eastAsia="Times New Roman" w:hAnsi="Times New Roman" w:cs="Times New Roman"/>
                <w:sz w:val="24"/>
                <w:szCs w:val="24"/>
                <w:lang w:eastAsia="ru-RU"/>
              </w:rPr>
              <w:t xml:space="preserve">виды уроков: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уроки - путешествия;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уроки-сказки;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игра по станциям;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путешествие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Технологии активных форм и методов: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игровые технологии; </w:t>
            </w:r>
            <w:proofErr w:type="gramStart"/>
            <w:r w:rsidRPr="000D4321">
              <w:rPr>
                <w:rFonts w:ascii="Times New Roman" w:eastAsia="Times New Roman" w:hAnsi="Times New Roman" w:cs="Times New Roman"/>
                <w:sz w:val="24"/>
                <w:szCs w:val="24"/>
                <w:lang w:eastAsia="ru-RU"/>
              </w:rPr>
              <w:t>-п</w:t>
            </w:r>
            <w:proofErr w:type="gramEnd"/>
            <w:r w:rsidRPr="000D4321">
              <w:rPr>
                <w:rFonts w:ascii="Times New Roman" w:eastAsia="Times New Roman" w:hAnsi="Times New Roman" w:cs="Times New Roman"/>
                <w:sz w:val="24"/>
                <w:szCs w:val="24"/>
                <w:lang w:eastAsia="ru-RU"/>
              </w:rPr>
              <w:t>роектная технология; - работа в парах и группах</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технология коллективного способа обучения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321">
              <w:rPr>
                <w:rFonts w:ascii="Times New Roman" w:eastAsia="Times New Roman" w:hAnsi="Times New Roman" w:cs="Times New Roman"/>
                <w:sz w:val="24"/>
                <w:szCs w:val="24"/>
                <w:lang w:eastAsia="ru-RU"/>
              </w:rPr>
              <w:t>Здоровьесберегающие</w:t>
            </w:r>
            <w:proofErr w:type="spellEnd"/>
            <w:r w:rsidRPr="000D4321">
              <w:rPr>
                <w:rFonts w:ascii="Times New Roman" w:eastAsia="Times New Roman" w:hAnsi="Times New Roman" w:cs="Times New Roman"/>
                <w:sz w:val="24"/>
                <w:szCs w:val="24"/>
                <w:lang w:eastAsia="ru-RU"/>
              </w:rPr>
              <w:t xml:space="preserve"> технологии: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технология обеспечения двигательной активности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педагогические приемы </w:t>
            </w:r>
            <w:proofErr w:type="spellStart"/>
            <w:r w:rsidRPr="000D4321">
              <w:rPr>
                <w:rFonts w:ascii="Times New Roman" w:eastAsia="Times New Roman" w:hAnsi="Times New Roman" w:cs="Times New Roman"/>
                <w:sz w:val="24"/>
                <w:szCs w:val="24"/>
                <w:lang w:eastAsia="ru-RU"/>
              </w:rPr>
              <w:t>здоровьесбережения</w:t>
            </w:r>
            <w:proofErr w:type="spellEnd"/>
            <w:r w:rsidRPr="000D4321">
              <w:rPr>
                <w:rFonts w:ascii="Times New Roman" w:eastAsia="Times New Roman" w:hAnsi="Times New Roman" w:cs="Times New Roman"/>
                <w:sz w:val="24"/>
                <w:szCs w:val="24"/>
                <w:lang w:eastAsia="ru-RU"/>
              </w:rPr>
              <w:t xml:space="preserve"> </w:t>
            </w:r>
          </w:p>
        </w:tc>
      </w:tr>
    </w:tbl>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Раздел V .Основные мероприятия по реализации программы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5.1. Мероприятия по организации деятельности школы, направленной на обеспечение доступности образования </w:t>
      </w:r>
    </w:p>
    <w:tbl>
      <w:tblPr>
        <w:tblW w:w="0" w:type="auto"/>
        <w:tblCellSpacing w:w="15" w:type="dxa"/>
        <w:tblCellMar>
          <w:top w:w="15" w:type="dxa"/>
          <w:left w:w="15" w:type="dxa"/>
          <w:bottom w:w="15" w:type="dxa"/>
          <w:right w:w="15" w:type="dxa"/>
        </w:tblCellMar>
        <w:tblLook w:val="04A0"/>
      </w:tblPr>
      <w:tblGrid>
        <w:gridCol w:w="304"/>
        <w:gridCol w:w="5367"/>
        <w:gridCol w:w="2248"/>
        <w:gridCol w:w="6741"/>
      </w:tblGrid>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Мероприятия программы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Сроки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Исполнители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2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3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 </w:t>
            </w:r>
          </w:p>
        </w:tc>
      </w:tr>
      <w:tr w:rsidR="000D4321" w:rsidRPr="000D4321" w:rsidTr="00E553BF">
        <w:trPr>
          <w:tblCellSpacing w:w="15" w:type="dxa"/>
        </w:trPr>
        <w:tc>
          <w:tcPr>
            <w:tcW w:w="259" w:type="dxa"/>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9096" w:type="dxa"/>
            <w:gridSpan w:val="3"/>
            <w:vAlign w:val="center"/>
            <w:hideMark/>
          </w:tcPr>
          <w:p w:rsidR="000D4321" w:rsidRPr="00E553BF"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E553BF">
              <w:rPr>
                <w:rFonts w:ascii="Times New Roman" w:eastAsia="Times New Roman" w:hAnsi="Times New Roman" w:cs="Times New Roman"/>
                <w:b/>
                <w:sz w:val="24"/>
                <w:szCs w:val="24"/>
                <w:lang w:eastAsia="ru-RU"/>
              </w:rPr>
              <w:t xml:space="preserve">1. Реализация требований к организации образовательного процесса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Разработка и утверждение годового календарного учебного графика школы на текущий учебный год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ежегодное обновление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Администрация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2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Подготовка расписания учебных занятий, индивидуальных занятий в соответствии с требования </w:t>
            </w:r>
            <w:proofErr w:type="spellStart"/>
            <w:r w:rsidRPr="000D4321">
              <w:rPr>
                <w:rFonts w:ascii="Times New Roman" w:eastAsia="Times New Roman" w:hAnsi="Times New Roman" w:cs="Times New Roman"/>
                <w:sz w:val="24"/>
                <w:szCs w:val="24"/>
                <w:lang w:eastAsia="ru-RU"/>
              </w:rPr>
              <w:t>СанПиН</w:t>
            </w:r>
            <w:proofErr w:type="spellEnd"/>
            <w:r w:rsidRPr="000D4321">
              <w:rPr>
                <w:rFonts w:ascii="Times New Roman" w:eastAsia="Times New Roman" w:hAnsi="Times New Roman" w:cs="Times New Roman"/>
                <w:sz w:val="24"/>
                <w:szCs w:val="24"/>
                <w:lang w:eastAsia="ru-RU"/>
              </w:rPr>
              <w:t xml:space="preserve">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ежегодное обновление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Зам</w:t>
            </w:r>
            <w:proofErr w:type="gramStart"/>
            <w:r w:rsidRPr="000D4321">
              <w:rPr>
                <w:rFonts w:ascii="Times New Roman" w:eastAsia="Times New Roman" w:hAnsi="Times New Roman" w:cs="Times New Roman"/>
                <w:sz w:val="24"/>
                <w:szCs w:val="24"/>
                <w:lang w:eastAsia="ru-RU"/>
              </w:rPr>
              <w:t>.д</w:t>
            </w:r>
            <w:proofErr w:type="gramEnd"/>
            <w:r w:rsidRPr="000D4321">
              <w:rPr>
                <w:rFonts w:ascii="Times New Roman" w:eastAsia="Times New Roman" w:hAnsi="Times New Roman" w:cs="Times New Roman"/>
                <w:sz w:val="24"/>
                <w:szCs w:val="24"/>
                <w:lang w:eastAsia="ru-RU"/>
              </w:rPr>
              <w:t xml:space="preserve">иректора по УВР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3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Проведение работы по внедрению информационной системы «Всеобуч», включая: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создание банка данных по выявлению и учету детей из малообеспеченных семей; создание банка данных по выявлению и учету детей, относящихся к «группе риска»; создание банка данных по учету детей-сирот и детей, оставшихся без попечения родителей.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ежегодное обновление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Зам</w:t>
            </w:r>
            <w:proofErr w:type="gramStart"/>
            <w:r w:rsidRPr="000D4321">
              <w:rPr>
                <w:rFonts w:ascii="Times New Roman" w:eastAsia="Times New Roman" w:hAnsi="Times New Roman" w:cs="Times New Roman"/>
                <w:sz w:val="24"/>
                <w:szCs w:val="24"/>
                <w:lang w:eastAsia="ru-RU"/>
              </w:rPr>
              <w:t>.д</w:t>
            </w:r>
            <w:proofErr w:type="gramEnd"/>
            <w:r w:rsidRPr="000D4321">
              <w:rPr>
                <w:rFonts w:ascii="Times New Roman" w:eastAsia="Times New Roman" w:hAnsi="Times New Roman" w:cs="Times New Roman"/>
                <w:sz w:val="24"/>
                <w:szCs w:val="24"/>
                <w:lang w:eastAsia="ru-RU"/>
              </w:rPr>
              <w:t xml:space="preserve">иректора по УВР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Социальные педагоги</w:t>
            </w:r>
          </w:p>
        </w:tc>
      </w:tr>
      <w:tr w:rsidR="000D4321" w:rsidRPr="000D4321" w:rsidTr="00E553BF">
        <w:trPr>
          <w:tblCellSpacing w:w="15" w:type="dxa"/>
        </w:trPr>
        <w:tc>
          <w:tcPr>
            <w:tcW w:w="259" w:type="dxa"/>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9096" w:type="dxa"/>
            <w:gridSpan w:val="3"/>
            <w:vAlign w:val="center"/>
            <w:hideMark/>
          </w:tcPr>
          <w:p w:rsidR="000D4321" w:rsidRPr="00E553BF"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E553BF">
              <w:rPr>
                <w:rFonts w:ascii="Times New Roman" w:eastAsia="Times New Roman" w:hAnsi="Times New Roman" w:cs="Times New Roman"/>
                <w:b/>
                <w:sz w:val="24"/>
                <w:szCs w:val="24"/>
                <w:lang w:eastAsia="ru-RU"/>
              </w:rPr>
              <w:t>2. Реализация требований к содержанию образования и реализации образовательных программ начального общего, основного общего и специального (коррекционного) образования.</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Разработка и утверждение учебного плана на текущий год с учетом обновления содержания образования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ежегодное обновление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Администрация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2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Подготовка программно-методического обеспечения образовательного процесса в соответствии с требованиями государственного образовательного стандарта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ежегодное обновление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Администрация Зам</w:t>
            </w:r>
            <w:proofErr w:type="gramStart"/>
            <w:r w:rsidRPr="000D4321">
              <w:rPr>
                <w:rFonts w:ascii="Times New Roman" w:eastAsia="Times New Roman" w:hAnsi="Times New Roman" w:cs="Times New Roman"/>
                <w:sz w:val="24"/>
                <w:szCs w:val="24"/>
                <w:lang w:eastAsia="ru-RU"/>
              </w:rPr>
              <w:t>.д</w:t>
            </w:r>
            <w:proofErr w:type="gramEnd"/>
            <w:r w:rsidRPr="000D4321">
              <w:rPr>
                <w:rFonts w:ascii="Times New Roman" w:eastAsia="Times New Roman" w:hAnsi="Times New Roman" w:cs="Times New Roman"/>
                <w:sz w:val="24"/>
                <w:szCs w:val="24"/>
                <w:lang w:eastAsia="ru-RU"/>
              </w:rPr>
              <w:t>иректора по УВР</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3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Контроль своевременного прохождения программы учебных предметов.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Весь период.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Администрация Зам</w:t>
            </w:r>
            <w:proofErr w:type="gramStart"/>
            <w:r w:rsidRPr="000D4321">
              <w:rPr>
                <w:rFonts w:ascii="Times New Roman" w:eastAsia="Times New Roman" w:hAnsi="Times New Roman" w:cs="Times New Roman"/>
                <w:sz w:val="24"/>
                <w:szCs w:val="24"/>
                <w:lang w:eastAsia="ru-RU"/>
              </w:rPr>
              <w:t>.д</w:t>
            </w:r>
            <w:proofErr w:type="gramEnd"/>
            <w:r w:rsidRPr="000D4321">
              <w:rPr>
                <w:rFonts w:ascii="Times New Roman" w:eastAsia="Times New Roman" w:hAnsi="Times New Roman" w:cs="Times New Roman"/>
                <w:sz w:val="24"/>
                <w:szCs w:val="24"/>
                <w:lang w:eastAsia="ru-RU"/>
              </w:rPr>
              <w:t>иректора по УВР</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Обеспечение соответствия учебно-методических и дидактических комплектов, материально-технической базы, профессионального уровня педагогических кадров реализуемым образовательным программам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Весь период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Администрация </w:t>
            </w:r>
          </w:p>
        </w:tc>
      </w:tr>
      <w:tr w:rsidR="000D4321" w:rsidRPr="000D4321" w:rsidTr="00E553BF">
        <w:trPr>
          <w:tblCellSpacing w:w="15" w:type="dxa"/>
        </w:trPr>
        <w:tc>
          <w:tcPr>
            <w:tcW w:w="259" w:type="dxa"/>
            <w:vAlign w:val="center"/>
            <w:hideMark/>
          </w:tcPr>
          <w:p w:rsidR="000D4321" w:rsidRPr="00E553BF" w:rsidRDefault="000D4321" w:rsidP="000D4321">
            <w:pPr>
              <w:spacing w:after="0" w:line="240" w:lineRule="auto"/>
              <w:rPr>
                <w:rFonts w:ascii="Times New Roman" w:eastAsia="Times New Roman" w:hAnsi="Times New Roman" w:cs="Times New Roman"/>
                <w:b/>
                <w:sz w:val="24"/>
                <w:szCs w:val="24"/>
                <w:lang w:eastAsia="ru-RU"/>
              </w:rPr>
            </w:pPr>
          </w:p>
        </w:tc>
        <w:tc>
          <w:tcPr>
            <w:tcW w:w="9096" w:type="dxa"/>
            <w:gridSpan w:val="3"/>
            <w:vAlign w:val="center"/>
            <w:hideMark/>
          </w:tcPr>
          <w:p w:rsidR="000D4321" w:rsidRPr="00E553BF"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E553BF">
              <w:rPr>
                <w:rFonts w:ascii="Times New Roman" w:eastAsia="Times New Roman" w:hAnsi="Times New Roman" w:cs="Times New Roman"/>
                <w:b/>
                <w:sz w:val="24"/>
                <w:szCs w:val="24"/>
                <w:lang w:eastAsia="ru-RU"/>
              </w:rPr>
              <w:t xml:space="preserve">3. Реализация требований по вопросам охвата детей общим образованием.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Организация рейдов всеобуча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Администрация Зам</w:t>
            </w:r>
            <w:proofErr w:type="gramStart"/>
            <w:r w:rsidRPr="000D4321">
              <w:rPr>
                <w:rFonts w:ascii="Times New Roman" w:eastAsia="Times New Roman" w:hAnsi="Times New Roman" w:cs="Times New Roman"/>
                <w:sz w:val="24"/>
                <w:szCs w:val="24"/>
                <w:lang w:eastAsia="ru-RU"/>
              </w:rPr>
              <w:t>.д</w:t>
            </w:r>
            <w:proofErr w:type="gramEnd"/>
            <w:r w:rsidRPr="000D4321">
              <w:rPr>
                <w:rFonts w:ascii="Times New Roman" w:eastAsia="Times New Roman" w:hAnsi="Times New Roman" w:cs="Times New Roman"/>
                <w:sz w:val="24"/>
                <w:szCs w:val="24"/>
                <w:lang w:eastAsia="ru-RU"/>
              </w:rPr>
              <w:t>иректора по УВР</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Социальные педагоги</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2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Сдача отчетности: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ОШ;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Списки </w:t>
            </w:r>
            <w:proofErr w:type="gramStart"/>
            <w:r w:rsidRPr="000D4321">
              <w:rPr>
                <w:rFonts w:ascii="Times New Roman" w:eastAsia="Times New Roman" w:hAnsi="Times New Roman" w:cs="Times New Roman"/>
                <w:sz w:val="24"/>
                <w:szCs w:val="24"/>
                <w:lang w:eastAsia="ru-RU"/>
              </w:rPr>
              <w:t>обучающихся</w:t>
            </w:r>
            <w:proofErr w:type="gramEnd"/>
            <w:r w:rsidRPr="000D4321">
              <w:rPr>
                <w:rFonts w:ascii="Times New Roman" w:eastAsia="Times New Roman" w:hAnsi="Times New Roman" w:cs="Times New Roman"/>
                <w:sz w:val="24"/>
                <w:szCs w:val="24"/>
                <w:lang w:eastAsia="ru-RU"/>
              </w:rPr>
              <w:t xml:space="preserve"> на текущий учебный год;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Движение учащихся.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Администрация Зам. директора по УВР, классные руководители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3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Анализ посещаемости школы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321">
              <w:rPr>
                <w:rFonts w:ascii="Times New Roman" w:eastAsia="Times New Roman" w:hAnsi="Times New Roman" w:cs="Times New Roman"/>
                <w:sz w:val="24"/>
                <w:szCs w:val="24"/>
                <w:lang w:eastAsia="ru-RU"/>
              </w:rPr>
              <w:t>обучающимися</w:t>
            </w:r>
            <w:proofErr w:type="gramEnd"/>
            <w:r w:rsidRPr="000D4321">
              <w:rPr>
                <w:rFonts w:ascii="Times New Roman" w:eastAsia="Times New Roman" w:hAnsi="Times New Roman" w:cs="Times New Roman"/>
                <w:sz w:val="24"/>
                <w:szCs w:val="24"/>
                <w:lang w:eastAsia="ru-RU"/>
              </w:rPr>
              <w:t xml:space="preserve"> 5 – 9 классов;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Анализ посещаемости школы обучающимися, воспитанниками, стоящими на учете в ПДН.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 ежемесячно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Администрация Зам. директора по УВР, классные руководители</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Социальный педагог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4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Промежуточная аттестация обучающихся, воспитанников.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раз в четверть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Администрация Зам. директора по УВР</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5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Государственная (итоговая) аттестация обучающихся, воспитанников 9 класса.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 Май - июнь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Администрация Зам. директора по УВР по УВР, классные руководители. </w:t>
            </w:r>
          </w:p>
        </w:tc>
      </w:tr>
      <w:tr w:rsidR="000D4321" w:rsidRPr="000D4321" w:rsidTr="00E553BF">
        <w:trPr>
          <w:tblCellSpacing w:w="15" w:type="dxa"/>
        </w:trPr>
        <w:tc>
          <w:tcPr>
            <w:tcW w:w="259" w:type="dxa"/>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9096" w:type="dxa"/>
            <w:gridSpan w:val="3"/>
            <w:vAlign w:val="center"/>
            <w:hideMark/>
          </w:tcPr>
          <w:p w:rsidR="000D4321" w:rsidRPr="00E553BF"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E553BF">
              <w:rPr>
                <w:rFonts w:ascii="Times New Roman" w:eastAsia="Times New Roman" w:hAnsi="Times New Roman" w:cs="Times New Roman"/>
                <w:b/>
                <w:sz w:val="24"/>
                <w:szCs w:val="24"/>
                <w:lang w:eastAsia="ru-RU"/>
              </w:rPr>
              <w:t xml:space="preserve">4. Реализация требований по вопросам порядка приема и отчисления обучающихся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Комплектование 1 классов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Апрель - август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Администрация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2</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Организация приема и отчисления обучающихся, воспитанников в текущем году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 течение года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Директор </w:t>
            </w:r>
          </w:p>
        </w:tc>
      </w:tr>
      <w:tr w:rsidR="000D4321" w:rsidRPr="000D4321" w:rsidTr="00E553BF">
        <w:trPr>
          <w:tblCellSpacing w:w="15" w:type="dxa"/>
        </w:trPr>
        <w:tc>
          <w:tcPr>
            <w:tcW w:w="259" w:type="dxa"/>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9096" w:type="dxa"/>
            <w:gridSpan w:val="3"/>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5. Реализация требований по формам получения образования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Подготовка документов для организации индивидуального обучения на дому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Администрация Зам. директора по УВР </w:t>
            </w:r>
          </w:p>
        </w:tc>
      </w:tr>
      <w:tr w:rsidR="000D4321" w:rsidRPr="000D4321" w:rsidTr="00E553BF">
        <w:trPr>
          <w:tblCellSpacing w:w="15" w:type="dxa"/>
        </w:trPr>
        <w:tc>
          <w:tcPr>
            <w:tcW w:w="259"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2</w:t>
            </w:r>
          </w:p>
        </w:tc>
        <w:tc>
          <w:tcPr>
            <w:tcW w:w="5337" w:type="dxa"/>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Разработка мероприятий для проведения государственной (итоговой) аттестации для выпускников 9 класса, находящихся на </w:t>
            </w:r>
            <w:r w:rsidRPr="000D4321">
              <w:rPr>
                <w:rFonts w:ascii="Times New Roman" w:eastAsia="Times New Roman" w:hAnsi="Times New Roman" w:cs="Times New Roman"/>
                <w:sz w:val="24"/>
                <w:szCs w:val="24"/>
                <w:lang w:eastAsia="ru-RU"/>
              </w:rPr>
              <w:lastRenderedPageBreak/>
              <w:t xml:space="preserve">индивидуальном обучении, в обстановке, исключающей влияние негативных факторов на состояние их здоровья, и в условиях, отвечающих психофизическим особенностям и состоянию их здоровья.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Ежегодно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Администрация Зам. директора по УВР, классные руководители </w:t>
            </w:r>
          </w:p>
        </w:tc>
      </w:tr>
    </w:tbl>
    <w:p w:rsidR="000D4321" w:rsidRPr="00E553BF" w:rsidRDefault="00E553BF"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E553BF">
        <w:rPr>
          <w:rFonts w:ascii="Times New Roman" w:eastAsia="Times New Roman" w:hAnsi="Times New Roman" w:cs="Times New Roman"/>
          <w:b/>
          <w:sz w:val="24"/>
          <w:szCs w:val="24"/>
          <w:lang w:eastAsia="ru-RU"/>
        </w:rPr>
        <w:lastRenderedPageBreak/>
        <w:t>5.</w:t>
      </w:r>
      <w:r w:rsidR="000D4321" w:rsidRPr="00E553B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w:t>
      </w:r>
      <w:r w:rsidR="000D4321" w:rsidRPr="00E553BF">
        <w:rPr>
          <w:rFonts w:ascii="Times New Roman" w:eastAsia="Times New Roman" w:hAnsi="Times New Roman" w:cs="Times New Roman"/>
          <w:b/>
          <w:sz w:val="24"/>
          <w:szCs w:val="24"/>
          <w:lang w:eastAsia="ru-RU"/>
        </w:rPr>
        <w:t xml:space="preserve"> Мероприятия по реализации </w:t>
      </w:r>
      <w:proofErr w:type="spellStart"/>
      <w:r w:rsidR="000D4321" w:rsidRPr="00E553BF">
        <w:rPr>
          <w:rFonts w:ascii="Times New Roman" w:eastAsia="Times New Roman" w:hAnsi="Times New Roman" w:cs="Times New Roman"/>
          <w:b/>
          <w:sz w:val="24"/>
          <w:szCs w:val="24"/>
          <w:lang w:eastAsia="ru-RU"/>
        </w:rPr>
        <w:t>здоровьесбережения</w:t>
      </w:r>
      <w:proofErr w:type="spellEnd"/>
      <w:r w:rsidR="000D4321" w:rsidRPr="00E553BF">
        <w:rPr>
          <w:rFonts w:ascii="Times New Roman" w:eastAsia="Times New Roman" w:hAnsi="Times New Roman" w:cs="Times New Roman"/>
          <w:b/>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529"/>
        <w:gridCol w:w="8128"/>
        <w:gridCol w:w="1860"/>
        <w:gridCol w:w="4143"/>
      </w:tblGrid>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w:t>
            </w:r>
            <w:proofErr w:type="spellStart"/>
            <w:proofErr w:type="gramStart"/>
            <w:r w:rsidRPr="000D4321">
              <w:rPr>
                <w:rFonts w:ascii="Times New Roman" w:eastAsia="Times New Roman" w:hAnsi="Times New Roman" w:cs="Times New Roman"/>
                <w:sz w:val="24"/>
                <w:szCs w:val="24"/>
                <w:lang w:eastAsia="ru-RU"/>
              </w:rPr>
              <w:t>п</w:t>
            </w:r>
            <w:proofErr w:type="spellEnd"/>
            <w:proofErr w:type="gramEnd"/>
            <w:r w:rsidRPr="000D4321">
              <w:rPr>
                <w:rFonts w:ascii="Times New Roman" w:eastAsia="Times New Roman" w:hAnsi="Times New Roman" w:cs="Times New Roman"/>
                <w:sz w:val="24"/>
                <w:szCs w:val="24"/>
                <w:lang w:eastAsia="ru-RU"/>
              </w:rPr>
              <w:t>/</w:t>
            </w:r>
            <w:proofErr w:type="spellStart"/>
            <w:r w:rsidRPr="000D4321">
              <w:rPr>
                <w:rFonts w:ascii="Times New Roman" w:eastAsia="Times New Roman" w:hAnsi="Times New Roman" w:cs="Times New Roman"/>
                <w:sz w:val="24"/>
                <w:szCs w:val="24"/>
                <w:lang w:eastAsia="ru-RU"/>
              </w:rPr>
              <w:t>п</w:t>
            </w:r>
            <w:proofErr w:type="spellEnd"/>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Наименование мероприятий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Сроки исполнения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Исполнители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1.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Гигиеническая оценка воздушно-теплового режима учебных кабинетов, рекреаций и спальных помещений.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ноябрь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Администрация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2.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Осуществление контроля выполнения </w:t>
            </w:r>
            <w:proofErr w:type="spellStart"/>
            <w:r w:rsidRPr="000D4321">
              <w:rPr>
                <w:rFonts w:ascii="Times New Roman" w:eastAsia="Times New Roman" w:hAnsi="Times New Roman" w:cs="Times New Roman"/>
                <w:sz w:val="24"/>
                <w:szCs w:val="24"/>
                <w:lang w:eastAsia="ru-RU"/>
              </w:rPr>
              <w:t>СанПиНа</w:t>
            </w:r>
            <w:proofErr w:type="spellEnd"/>
            <w:r w:rsidRPr="000D4321">
              <w:rPr>
                <w:rFonts w:ascii="Times New Roman" w:eastAsia="Times New Roman" w:hAnsi="Times New Roman" w:cs="Times New Roman"/>
                <w:sz w:val="24"/>
                <w:szCs w:val="24"/>
                <w:lang w:eastAsia="ru-RU"/>
              </w:rPr>
              <w:t xml:space="preserve">: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-световой, питьевой, воздушный режим кабинетов, спортивного зала, мастерских;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-соблюдение санитарно-гигиенических требований к уроку, предотвращение перегрузки учебными занятиями, дозирование домашних заданий.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 течение учебного года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Администрация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Зам</w:t>
            </w:r>
            <w:proofErr w:type="gramStart"/>
            <w:r w:rsidRPr="000D4321">
              <w:rPr>
                <w:rFonts w:ascii="Times New Roman" w:eastAsia="Times New Roman" w:hAnsi="Times New Roman" w:cs="Times New Roman"/>
                <w:sz w:val="24"/>
                <w:szCs w:val="24"/>
                <w:lang w:eastAsia="ru-RU"/>
              </w:rPr>
              <w:t>.д</w:t>
            </w:r>
            <w:proofErr w:type="gramEnd"/>
            <w:r w:rsidRPr="000D4321">
              <w:rPr>
                <w:rFonts w:ascii="Times New Roman" w:eastAsia="Times New Roman" w:hAnsi="Times New Roman" w:cs="Times New Roman"/>
                <w:sz w:val="24"/>
                <w:szCs w:val="24"/>
                <w:lang w:eastAsia="ru-RU"/>
              </w:rPr>
              <w:t>иректора по УВР</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Организация и проведение физкультминуток на учебных занятиях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Ежедневно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Учителя - предметники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5.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Борьба с гиподинамией. Обязательное использование на учебных занятиях физкультурных минуток и динамических пауз; организация подвижных игр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 течение учебного года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Учителя предметники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Организация и проведение динамических перемен для обучающихся, воспитанников 5-9 классов.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 течение года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Учителя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7.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Осуществление контроля обучения технологии, ОБЖ, информатики.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 течение года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Администрация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Зам</w:t>
            </w:r>
            <w:proofErr w:type="gramStart"/>
            <w:r w:rsidRPr="000D4321">
              <w:rPr>
                <w:rFonts w:ascii="Times New Roman" w:eastAsia="Times New Roman" w:hAnsi="Times New Roman" w:cs="Times New Roman"/>
                <w:sz w:val="24"/>
                <w:szCs w:val="24"/>
                <w:lang w:eastAsia="ru-RU"/>
              </w:rPr>
              <w:t>.д</w:t>
            </w:r>
            <w:proofErr w:type="gramEnd"/>
            <w:r w:rsidRPr="000D4321">
              <w:rPr>
                <w:rFonts w:ascii="Times New Roman" w:eastAsia="Times New Roman" w:hAnsi="Times New Roman" w:cs="Times New Roman"/>
                <w:sz w:val="24"/>
                <w:szCs w:val="24"/>
                <w:lang w:eastAsia="ru-RU"/>
              </w:rPr>
              <w:t>иректора по УВР</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8.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Проведение профилактической работы по искоренению вредных привычек обучающихся, воспитанников.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 течение учебного года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Классные руководители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9.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Организация и проведение спортивных праздников, соревнований для детей и их родителей.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ежегодно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Зам</w:t>
            </w:r>
            <w:proofErr w:type="gramStart"/>
            <w:r w:rsidRPr="000D4321">
              <w:rPr>
                <w:rFonts w:ascii="Times New Roman" w:eastAsia="Times New Roman" w:hAnsi="Times New Roman" w:cs="Times New Roman"/>
                <w:sz w:val="24"/>
                <w:szCs w:val="24"/>
                <w:lang w:eastAsia="ru-RU"/>
              </w:rPr>
              <w:t>.д</w:t>
            </w:r>
            <w:proofErr w:type="gramEnd"/>
            <w:r w:rsidRPr="000D4321">
              <w:rPr>
                <w:rFonts w:ascii="Times New Roman" w:eastAsia="Times New Roman" w:hAnsi="Times New Roman" w:cs="Times New Roman"/>
                <w:sz w:val="24"/>
                <w:szCs w:val="24"/>
                <w:lang w:eastAsia="ru-RU"/>
              </w:rPr>
              <w:t>иректора по ВР, классные руководители, учитель физкультуры</w:t>
            </w:r>
          </w:p>
        </w:tc>
      </w:tr>
    </w:tbl>
    <w:p w:rsidR="000D4321" w:rsidRPr="00E553BF"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E553BF">
        <w:rPr>
          <w:rFonts w:ascii="Times New Roman" w:eastAsia="Times New Roman" w:hAnsi="Times New Roman" w:cs="Times New Roman"/>
          <w:b/>
          <w:sz w:val="24"/>
          <w:szCs w:val="24"/>
          <w:lang w:eastAsia="ru-RU"/>
        </w:rPr>
        <w:lastRenderedPageBreak/>
        <w:t xml:space="preserve">5.3.​ Мероприятия по совершенствованию профессионально- трудового обучения </w:t>
      </w:r>
    </w:p>
    <w:tbl>
      <w:tblPr>
        <w:tblW w:w="0" w:type="auto"/>
        <w:tblCellSpacing w:w="15" w:type="dxa"/>
        <w:tblCellMar>
          <w:top w:w="15" w:type="dxa"/>
          <w:left w:w="15" w:type="dxa"/>
          <w:bottom w:w="15" w:type="dxa"/>
          <w:right w:w="15" w:type="dxa"/>
        </w:tblCellMar>
        <w:tblLook w:val="04A0"/>
      </w:tblPr>
      <w:tblGrid>
        <w:gridCol w:w="304"/>
        <w:gridCol w:w="10728"/>
        <w:gridCol w:w="1538"/>
        <w:gridCol w:w="2090"/>
      </w:tblGrid>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Наименование мероприятий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Сроки исполнения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Исполнители </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1</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Знакомство на уроках, факультативах, на классных часах с профессиями</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весь период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Зам</w:t>
            </w:r>
            <w:proofErr w:type="gramStart"/>
            <w:r w:rsidRPr="000D4321">
              <w:rPr>
                <w:rFonts w:ascii="Times New Roman" w:eastAsia="Times New Roman" w:hAnsi="Times New Roman" w:cs="Times New Roman"/>
                <w:sz w:val="24"/>
                <w:szCs w:val="24"/>
                <w:lang w:eastAsia="ru-RU"/>
              </w:rPr>
              <w:t>.д</w:t>
            </w:r>
            <w:proofErr w:type="gramEnd"/>
            <w:r w:rsidRPr="000D4321">
              <w:rPr>
                <w:rFonts w:ascii="Times New Roman" w:eastAsia="Times New Roman" w:hAnsi="Times New Roman" w:cs="Times New Roman"/>
                <w:sz w:val="24"/>
                <w:szCs w:val="24"/>
                <w:lang w:eastAsia="ru-RU"/>
              </w:rPr>
              <w:t xml:space="preserve">иректора по УВР и ВР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Учителя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Классные руководители</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2</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Расширение системы воспитательской работы по вопросу профориентации.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весь период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Зам</w:t>
            </w:r>
            <w:proofErr w:type="gramStart"/>
            <w:r w:rsidRPr="000D4321">
              <w:rPr>
                <w:rFonts w:ascii="Times New Roman" w:eastAsia="Times New Roman" w:hAnsi="Times New Roman" w:cs="Times New Roman"/>
                <w:sz w:val="24"/>
                <w:szCs w:val="24"/>
                <w:lang w:eastAsia="ru-RU"/>
              </w:rPr>
              <w:t>.д</w:t>
            </w:r>
            <w:proofErr w:type="gramEnd"/>
            <w:r w:rsidRPr="000D4321">
              <w:rPr>
                <w:rFonts w:ascii="Times New Roman" w:eastAsia="Times New Roman" w:hAnsi="Times New Roman" w:cs="Times New Roman"/>
                <w:sz w:val="24"/>
                <w:szCs w:val="24"/>
                <w:lang w:eastAsia="ru-RU"/>
              </w:rPr>
              <w:t xml:space="preserve">иректора по ВР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Учителя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Классные руководители</w:t>
            </w: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3</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Знакомство с ПУ трудового профиля (мастерской) – экскурсии, Дни открытых дверей в ПУ, беседы о профессиях (перечень профессий) с учащимися, с родителями, встречи с выпускниками, успешно работающими по выбранной профессии.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весь период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Зам</w:t>
            </w:r>
            <w:proofErr w:type="gramStart"/>
            <w:r w:rsidRPr="000D4321">
              <w:rPr>
                <w:rFonts w:ascii="Times New Roman" w:eastAsia="Times New Roman" w:hAnsi="Times New Roman" w:cs="Times New Roman"/>
                <w:sz w:val="24"/>
                <w:szCs w:val="24"/>
                <w:lang w:eastAsia="ru-RU"/>
              </w:rPr>
              <w:t>.д</w:t>
            </w:r>
            <w:proofErr w:type="gramEnd"/>
            <w:r w:rsidRPr="000D4321">
              <w:rPr>
                <w:rFonts w:ascii="Times New Roman" w:eastAsia="Times New Roman" w:hAnsi="Times New Roman" w:cs="Times New Roman"/>
                <w:sz w:val="24"/>
                <w:szCs w:val="24"/>
                <w:lang w:eastAsia="ru-RU"/>
              </w:rPr>
              <w:t xml:space="preserve">иректора по УВР и ВР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Учителя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Классные руководители</w:t>
            </w:r>
          </w:p>
        </w:tc>
      </w:tr>
    </w:tbl>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Раздел VI. Контроль и экспертиза реализации программы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6.1. Направления </w:t>
      </w:r>
      <w:proofErr w:type="gramStart"/>
      <w:r w:rsidRPr="000D4321">
        <w:rPr>
          <w:rFonts w:ascii="Times New Roman" w:eastAsia="Times New Roman" w:hAnsi="Times New Roman" w:cs="Times New Roman"/>
          <w:sz w:val="24"/>
          <w:szCs w:val="24"/>
          <w:lang w:eastAsia="ru-RU"/>
        </w:rPr>
        <w:t>оценки эффективности реализации программы развития</w:t>
      </w:r>
      <w:proofErr w:type="gramEnd"/>
      <w:r w:rsidRPr="000D4321">
        <w:rPr>
          <w:rFonts w:ascii="Times New Roman" w:eastAsia="Times New Roman" w:hAnsi="Times New Roman" w:cs="Times New Roman"/>
          <w:sz w:val="24"/>
          <w:szCs w:val="24"/>
          <w:lang w:eastAsia="ru-RU"/>
        </w:rPr>
        <w:t xml:space="preserve">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Обучающий эффект: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sym w:font="Symbol" w:char="F02D"/>
      </w:r>
      <w:proofErr w:type="gramStart"/>
      <w:r w:rsidRPr="000D4321">
        <w:rPr>
          <w:rFonts w:ascii="Times New Roman" w:eastAsia="Times New Roman" w:hAnsi="Times New Roman" w:cs="Times New Roman"/>
          <w:sz w:val="24"/>
          <w:szCs w:val="24"/>
          <w:lang w:eastAsia="ru-RU"/>
        </w:rPr>
        <w:t xml:space="preserve">​ Получение обучающимися, воспитанниками образования по программам общеобразовательной школы, по адаптированным образовательным программ для детей с задержкой психического развития, для детей с легкой степенью умственной отсталости с учетом различных учебных возможностей обучающихся, воспитанников, их способностей, склонностей и возрастных психофизиологических возможностей; </w:t>
      </w:r>
      <w:proofErr w:type="gramEnd"/>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Создание благоприятных условий для формирования жизненно важных компетенций, необходимых для успешной социализации выпускника школы; получение, расширение и углубление теоретических и практических знаний и умений обучающихся, воспитанников в области формирования культуры ЗОЖ и безопасности жизнедеятельности, поведения в сложных жизненных ситуациях.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Воспитательный эффект: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Овладение обучающимися, воспитанниками первоначальными знаниями о человеке (о телесной и душевной жизни; здоровье, возрасте, поле, доме, семейных и профессиональных ролях, правах и обязанностях школьника, общекультурные ценности и моральные ориентиры, задаваемые культурным сообществом ребенка)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Развитие у обучающихся, воспитанников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дистанцию и формы контакта, обогащение практики эмоционального сопереживания и самостоятельного морального выбора в обыденных житейских ситуациях</w:t>
      </w:r>
      <w:proofErr w:type="gramStart"/>
      <w:r w:rsidRPr="000D4321">
        <w:rPr>
          <w:rFonts w:ascii="Times New Roman" w:eastAsia="Times New Roman" w:hAnsi="Times New Roman" w:cs="Times New Roman"/>
          <w:sz w:val="24"/>
          <w:szCs w:val="24"/>
          <w:lang w:eastAsia="ru-RU"/>
        </w:rPr>
        <w:t xml:space="preserve"> )</w:t>
      </w:r>
      <w:proofErr w:type="gramEnd"/>
      <w:r w:rsidRPr="000D4321">
        <w:rPr>
          <w:rFonts w:ascii="Times New Roman" w:eastAsia="Times New Roman" w:hAnsi="Times New Roman" w:cs="Times New Roman"/>
          <w:sz w:val="24"/>
          <w:szCs w:val="24"/>
          <w:lang w:eastAsia="ru-RU"/>
        </w:rPr>
        <w:t xml:space="preserve">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Развитие у обучающихся, воспитанников вкуса и способности к физическому совершенствованию, к достижениям в учебе, к собственным увлечениям, поиску друзей, организации личного пространства и времени (учебного и свободного), умения строить планы на будущее.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Социальный эффект: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Мотивация к ведению здорового образа жизни, профилактика вредных привычек, наркомании, </w:t>
      </w:r>
      <w:proofErr w:type="spellStart"/>
      <w:r w:rsidRPr="000D4321">
        <w:rPr>
          <w:rFonts w:ascii="Times New Roman" w:eastAsia="Times New Roman" w:hAnsi="Times New Roman" w:cs="Times New Roman"/>
          <w:sz w:val="24"/>
          <w:szCs w:val="24"/>
          <w:lang w:eastAsia="ru-RU"/>
        </w:rPr>
        <w:t>табакокурения</w:t>
      </w:r>
      <w:proofErr w:type="spellEnd"/>
      <w:r w:rsidRPr="000D4321">
        <w:rPr>
          <w:rFonts w:ascii="Times New Roman" w:eastAsia="Times New Roman" w:hAnsi="Times New Roman" w:cs="Times New Roman"/>
          <w:sz w:val="24"/>
          <w:szCs w:val="24"/>
          <w:lang w:eastAsia="ru-RU"/>
        </w:rPr>
        <w:t xml:space="preserve">, алкоголизма, использование ПАВ; профилактика преступности, безнадзорности и беспризорности; отвлечение подростков с ограниченными возможностями здоровья от </w:t>
      </w:r>
      <w:proofErr w:type="spellStart"/>
      <w:r w:rsidRPr="000D4321">
        <w:rPr>
          <w:rFonts w:ascii="Times New Roman" w:eastAsia="Times New Roman" w:hAnsi="Times New Roman" w:cs="Times New Roman"/>
          <w:sz w:val="24"/>
          <w:szCs w:val="24"/>
          <w:lang w:eastAsia="ru-RU"/>
        </w:rPr>
        <w:t>антисоциальной</w:t>
      </w:r>
      <w:proofErr w:type="spellEnd"/>
      <w:r w:rsidRPr="000D4321">
        <w:rPr>
          <w:rFonts w:ascii="Times New Roman" w:eastAsia="Times New Roman" w:hAnsi="Times New Roman" w:cs="Times New Roman"/>
          <w:sz w:val="24"/>
          <w:szCs w:val="24"/>
          <w:lang w:eastAsia="ru-RU"/>
        </w:rPr>
        <w:t xml:space="preserve"> деятельности;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sym w:font="Symbol" w:char="F02D"/>
      </w:r>
      <w:r w:rsidRPr="000D4321">
        <w:rPr>
          <w:rFonts w:ascii="Times New Roman" w:eastAsia="Times New Roman" w:hAnsi="Times New Roman" w:cs="Times New Roman"/>
          <w:sz w:val="24"/>
          <w:szCs w:val="24"/>
          <w:lang w:eastAsia="ru-RU"/>
        </w:rPr>
        <w:t xml:space="preserve">​ Правовое воспитание, профилактика негативного поведения;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Разработка и внедрение специальных программ, направленных на профилактику </w:t>
      </w:r>
      <w:proofErr w:type="spellStart"/>
      <w:r w:rsidRPr="000D4321">
        <w:rPr>
          <w:rFonts w:ascii="Times New Roman" w:eastAsia="Times New Roman" w:hAnsi="Times New Roman" w:cs="Times New Roman"/>
          <w:sz w:val="24"/>
          <w:szCs w:val="24"/>
          <w:lang w:eastAsia="ru-RU"/>
        </w:rPr>
        <w:t>дезадаптирующих</w:t>
      </w:r>
      <w:proofErr w:type="spellEnd"/>
      <w:r w:rsidRPr="000D4321">
        <w:rPr>
          <w:rFonts w:ascii="Times New Roman" w:eastAsia="Times New Roman" w:hAnsi="Times New Roman" w:cs="Times New Roman"/>
          <w:sz w:val="24"/>
          <w:szCs w:val="24"/>
          <w:lang w:eastAsia="ru-RU"/>
        </w:rPr>
        <w:t xml:space="preserve"> условий;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формирование устойчивых </w:t>
      </w:r>
      <w:proofErr w:type="spellStart"/>
      <w:r w:rsidRPr="000D4321">
        <w:rPr>
          <w:rFonts w:ascii="Times New Roman" w:eastAsia="Times New Roman" w:hAnsi="Times New Roman" w:cs="Times New Roman"/>
          <w:sz w:val="24"/>
          <w:szCs w:val="24"/>
          <w:lang w:eastAsia="ru-RU"/>
        </w:rPr>
        <w:t>социокультурных</w:t>
      </w:r>
      <w:proofErr w:type="spellEnd"/>
      <w:r w:rsidRPr="000D4321">
        <w:rPr>
          <w:rFonts w:ascii="Times New Roman" w:eastAsia="Times New Roman" w:hAnsi="Times New Roman" w:cs="Times New Roman"/>
          <w:sz w:val="24"/>
          <w:szCs w:val="24"/>
          <w:lang w:eastAsia="ru-RU"/>
        </w:rPr>
        <w:t xml:space="preserve"> правовых знаний о жизни в обществе.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Оздоровительный эффект: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привлечение детей к систематическим занятиям физической культурой и спортом; укрепление физического здоровья детей с ограниченными возможностями здоровья;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коррекция и развитие физических качеств, приобретение необходимых навыков по выполнению физических упражнений; систематическое соблюдение обучающимися, воспитанниками режима дня.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321">
        <w:rPr>
          <w:rFonts w:ascii="Times New Roman" w:eastAsia="Times New Roman" w:hAnsi="Times New Roman" w:cs="Times New Roman"/>
          <w:sz w:val="24"/>
          <w:szCs w:val="24"/>
          <w:lang w:eastAsia="ru-RU"/>
        </w:rPr>
        <w:t>Коррекционно</w:t>
      </w:r>
      <w:proofErr w:type="spellEnd"/>
      <w:r w:rsidRPr="000D4321">
        <w:rPr>
          <w:rFonts w:ascii="Times New Roman" w:eastAsia="Times New Roman" w:hAnsi="Times New Roman" w:cs="Times New Roman"/>
          <w:sz w:val="24"/>
          <w:szCs w:val="24"/>
          <w:lang w:eastAsia="ru-RU"/>
        </w:rPr>
        <w:t xml:space="preserve"> - развивающий эффект: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Активизация познавательной активности в получении, расширении и углублении знаний в различных областях, сферах жизнедеятельности человека.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Развитие коммуникативных навыков на уровне, соответствующем возрасту и психофизическим особенностям ребёнка с ограниченными возможностями здоровья.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Развитие понимания непосредственного социального окружения, практическое освоение социальных ритуалов и навыков, соответствующих возрасту и полу ребенка.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Развитие вкуса к участию в общественной жизни, способности к творческому сотрудничеству в коллективе людей для реализации социально заданных задач, соответствующих возрасту ребенка.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Коррекция психофизического состояния каждого обучающегося, воспитанника, в зависимости от его индивидуальных особенностей, с целью введения в современный социум каждого ребёнка с ограниченными возможностями здоровья.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6.2. Система </w:t>
      </w:r>
      <w:proofErr w:type="spellStart"/>
      <w:r w:rsidRPr="000D4321">
        <w:rPr>
          <w:rFonts w:ascii="Times New Roman" w:eastAsia="Times New Roman" w:hAnsi="Times New Roman" w:cs="Times New Roman"/>
          <w:sz w:val="24"/>
          <w:szCs w:val="24"/>
          <w:lang w:eastAsia="ru-RU"/>
        </w:rPr>
        <w:t>внутришкольного</w:t>
      </w:r>
      <w:proofErr w:type="spellEnd"/>
      <w:r w:rsidRPr="000D4321">
        <w:rPr>
          <w:rFonts w:ascii="Times New Roman" w:eastAsia="Times New Roman" w:hAnsi="Times New Roman" w:cs="Times New Roman"/>
          <w:sz w:val="24"/>
          <w:szCs w:val="24"/>
          <w:lang w:eastAsia="ru-RU"/>
        </w:rPr>
        <w:t xml:space="preserve"> контроля.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Система </w:t>
      </w:r>
      <w:proofErr w:type="spellStart"/>
      <w:r w:rsidRPr="000D4321">
        <w:rPr>
          <w:rFonts w:ascii="Times New Roman" w:eastAsia="Times New Roman" w:hAnsi="Times New Roman" w:cs="Times New Roman"/>
          <w:sz w:val="24"/>
          <w:szCs w:val="24"/>
          <w:lang w:eastAsia="ru-RU"/>
        </w:rPr>
        <w:t>внутришкольного</w:t>
      </w:r>
      <w:proofErr w:type="spellEnd"/>
      <w:r w:rsidRPr="000D4321">
        <w:rPr>
          <w:rFonts w:ascii="Times New Roman" w:eastAsia="Times New Roman" w:hAnsi="Times New Roman" w:cs="Times New Roman"/>
          <w:sz w:val="24"/>
          <w:szCs w:val="24"/>
          <w:lang w:eastAsia="ru-RU"/>
        </w:rPr>
        <w:t xml:space="preserve"> контроля включает в себя мероприятия, позволяющие получить реальные данные по состоянию образовательного процесса в школе в целом.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Цель </w:t>
      </w:r>
      <w:proofErr w:type="spellStart"/>
      <w:r w:rsidRPr="000D4321">
        <w:rPr>
          <w:rFonts w:ascii="Times New Roman" w:eastAsia="Times New Roman" w:hAnsi="Times New Roman" w:cs="Times New Roman"/>
          <w:sz w:val="24"/>
          <w:szCs w:val="24"/>
          <w:lang w:eastAsia="ru-RU"/>
        </w:rPr>
        <w:t>внутришкольного</w:t>
      </w:r>
      <w:proofErr w:type="spellEnd"/>
      <w:r w:rsidRPr="000D4321">
        <w:rPr>
          <w:rFonts w:ascii="Times New Roman" w:eastAsia="Times New Roman" w:hAnsi="Times New Roman" w:cs="Times New Roman"/>
          <w:sz w:val="24"/>
          <w:szCs w:val="24"/>
          <w:lang w:eastAsia="ru-RU"/>
        </w:rPr>
        <w:t xml:space="preserve"> контроля: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коррекционно-развивающую образовательную среду.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Задачи </w:t>
      </w:r>
      <w:proofErr w:type="spellStart"/>
      <w:r w:rsidRPr="000D4321">
        <w:rPr>
          <w:rFonts w:ascii="Times New Roman" w:eastAsia="Times New Roman" w:hAnsi="Times New Roman" w:cs="Times New Roman"/>
          <w:sz w:val="24"/>
          <w:szCs w:val="24"/>
          <w:lang w:eastAsia="ru-RU"/>
        </w:rPr>
        <w:t>внутришкольного</w:t>
      </w:r>
      <w:proofErr w:type="spellEnd"/>
      <w:r w:rsidRPr="000D4321">
        <w:rPr>
          <w:rFonts w:ascii="Times New Roman" w:eastAsia="Times New Roman" w:hAnsi="Times New Roman" w:cs="Times New Roman"/>
          <w:sz w:val="24"/>
          <w:szCs w:val="24"/>
          <w:lang w:eastAsia="ru-RU"/>
        </w:rPr>
        <w:t xml:space="preserve"> контроля: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осуществлять </w:t>
      </w:r>
      <w:proofErr w:type="gramStart"/>
      <w:r w:rsidRPr="000D4321">
        <w:rPr>
          <w:rFonts w:ascii="Times New Roman" w:eastAsia="Times New Roman" w:hAnsi="Times New Roman" w:cs="Times New Roman"/>
          <w:sz w:val="24"/>
          <w:szCs w:val="24"/>
          <w:lang w:eastAsia="ru-RU"/>
        </w:rPr>
        <w:t>контроль за</w:t>
      </w:r>
      <w:proofErr w:type="gramEnd"/>
      <w:r w:rsidRPr="000D4321">
        <w:rPr>
          <w:rFonts w:ascii="Times New Roman" w:eastAsia="Times New Roman" w:hAnsi="Times New Roman" w:cs="Times New Roman"/>
          <w:sz w:val="24"/>
          <w:szCs w:val="24"/>
          <w:lang w:eastAsia="ru-RU"/>
        </w:rPr>
        <w:t xml:space="preserve"> достижением учащегося уровня </w:t>
      </w:r>
      <w:proofErr w:type="spellStart"/>
      <w:r w:rsidRPr="000D4321">
        <w:rPr>
          <w:rFonts w:ascii="Times New Roman" w:eastAsia="Times New Roman" w:hAnsi="Times New Roman" w:cs="Times New Roman"/>
          <w:sz w:val="24"/>
          <w:szCs w:val="24"/>
          <w:lang w:eastAsia="ru-RU"/>
        </w:rPr>
        <w:t>обученности</w:t>
      </w:r>
      <w:proofErr w:type="spellEnd"/>
      <w:r w:rsidRPr="000D4321">
        <w:rPr>
          <w:rFonts w:ascii="Times New Roman" w:eastAsia="Times New Roman" w:hAnsi="Times New Roman" w:cs="Times New Roman"/>
          <w:sz w:val="24"/>
          <w:szCs w:val="24"/>
          <w:lang w:eastAsia="ru-RU"/>
        </w:rPr>
        <w:t xml:space="preserve"> в соответствии с требованиями образовательных программ;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осуществлять </w:t>
      </w:r>
      <w:proofErr w:type="gramStart"/>
      <w:r w:rsidRPr="000D4321">
        <w:rPr>
          <w:rFonts w:ascii="Times New Roman" w:eastAsia="Times New Roman" w:hAnsi="Times New Roman" w:cs="Times New Roman"/>
          <w:sz w:val="24"/>
          <w:szCs w:val="24"/>
          <w:lang w:eastAsia="ru-RU"/>
        </w:rPr>
        <w:t>контроль за</w:t>
      </w:r>
      <w:proofErr w:type="gramEnd"/>
      <w:r w:rsidRPr="000D4321">
        <w:rPr>
          <w:rFonts w:ascii="Times New Roman" w:eastAsia="Times New Roman" w:hAnsi="Times New Roman" w:cs="Times New Roman"/>
          <w:sz w:val="24"/>
          <w:szCs w:val="24"/>
          <w:lang w:eastAsia="ru-RU"/>
        </w:rPr>
        <w:t xml:space="preserve"> обеспечением содержания образования в соответствии с требованиями образовательных программ;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осуществлять </w:t>
      </w:r>
      <w:proofErr w:type="gramStart"/>
      <w:r w:rsidRPr="000D4321">
        <w:rPr>
          <w:rFonts w:ascii="Times New Roman" w:eastAsia="Times New Roman" w:hAnsi="Times New Roman" w:cs="Times New Roman"/>
          <w:sz w:val="24"/>
          <w:szCs w:val="24"/>
          <w:lang w:eastAsia="ru-RU"/>
        </w:rPr>
        <w:t>контроль за</w:t>
      </w:r>
      <w:proofErr w:type="gramEnd"/>
      <w:r w:rsidRPr="000D4321">
        <w:rPr>
          <w:rFonts w:ascii="Times New Roman" w:eastAsia="Times New Roman" w:hAnsi="Times New Roman" w:cs="Times New Roman"/>
          <w:sz w:val="24"/>
          <w:szCs w:val="24"/>
          <w:lang w:eastAsia="ru-RU"/>
        </w:rPr>
        <w:t xml:space="preserve"> выполнением программ учебного плана;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осуществлять </w:t>
      </w:r>
      <w:proofErr w:type="gramStart"/>
      <w:r w:rsidRPr="000D4321">
        <w:rPr>
          <w:rFonts w:ascii="Times New Roman" w:eastAsia="Times New Roman" w:hAnsi="Times New Roman" w:cs="Times New Roman"/>
          <w:sz w:val="24"/>
          <w:szCs w:val="24"/>
          <w:lang w:eastAsia="ru-RU"/>
        </w:rPr>
        <w:t>контроль за</w:t>
      </w:r>
      <w:proofErr w:type="gramEnd"/>
      <w:r w:rsidRPr="000D4321">
        <w:rPr>
          <w:rFonts w:ascii="Times New Roman" w:eastAsia="Times New Roman" w:hAnsi="Times New Roman" w:cs="Times New Roman"/>
          <w:sz w:val="24"/>
          <w:szCs w:val="24"/>
          <w:lang w:eastAsia="ru-RU"/>
        </w:rPr>
        <w:t xml:space="preserve"> качеством преподавания, методическим уровнем и повышением квалификации педагогов;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sym w:font="Symbol" w:char="F02D"/>
      </w:r>
      <w:r w:rsidRPr="000D4321">
        <w:rPr>
          <w:rFonts w:ascii="Times New Roman" w:eastAsia="Times New Roman" w:hAnsi="Times New Roman" w:cs="Times New Roman"/>
          <w:sz w:val="24"/>
          <w:szCs w:val="24"/>
          <w:lang w:eastAsia="ru-RU"/>
        </w:rPr>
        <w:t xml:space="preserve">​ осуществлять </w:t>
      </w:r>
      <w:proofErr w:type="gramStart"/>
      <w:r w:rsidRPr="000D4321">
        <w:rPr>
          <w:rFonts w:ascii="Times New Roman" w:eastAsia="Times New Roman" w:hAnsi="Times New Roman" w:cs="Times New Roman"/>
          <w:sz w:val="24"/>
          <w:szCs w:val="24"/>
          <w:lang w:eastAsia="ru-RU"/>
        </w:rPr>
        <w:t>контроль за</w:t>
      </w:r>
      <w:proofErr w:type="gramEnd"/>
      <w:r w:rsidRPr="000D4321">
        <w:rPr>
          <w:rFonts w:ascii="Times New Roman" w:eastAsia="Times New Roman" w:hAnsi="Times New Roman" w:cs="Times New Roman"/>
          <w:sz w:val="24"/>
          <w:szCs w:val="24"/>
          <w:lang w:eastAsia="ru-RU"/>
        </w:rPr>
        <w:t xml:space="preserve"> соблюдением санитарно – гигиенических требований к образовательному процессу;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Реализация мероприятий по осуществлению </w:t>
      </w:r>
      <w:proofErr w:type="spellStart"/>
      <w:r w:rsidRPr="000D4321">
        <w:rPr>
          <w:rFonts w:ascii="Times New Roman" w:eastAsia="Times New Roman" w:hAnsi="Times New Roman" w:cs="Times New Roman"/>
          <w:sz w:val="24"/>
          <w:szCs w:val="24"/>
          <w:lang w:eastAsia="ru-RU"/>
        </w:rPr>
        <w:t>внутришкольного</w:t>
      </w:r>
      <w:proofErr w:type="spellEnd"/>
      <w:r w:rsidRPr="000D4321">
        <w:rPr>
          <w:rFonts w:ascii="Times New Roman" w:eastAsia="Times New Roman" w:hAnsi="Times New Roman" w:cs="Times New Roman"/>
          <w:sz w:val="24"/>
          <w:szCs w:val="24"/>
          <w:lang w:eastAsia="ru-RU"/>
        </w:rPr>
        <w:t xml:space="preserve"> контроля позволяет иметь данные о реальном состоянии образовательного пространства школы. Проводимые в рамках </w:t>
      </w:r>
      <w:proofErr w:type="spellStart"/>
      <w:r w:rsidRPr="000D4321">
        <w:rPr>
          <w:rFonts w:ascii="Times New Roman" w:eastAsia="Times New Roman" w:hAnsi="Times New Roman" w:cs="Times New Roman"/>
          <w:sz w:val="24"/>
          <w:szCs w:val="24"/>
          <w:lang w:eastAsia="ru-RU"/>
        </w:rPr>
        <w:t>внутришкольного</w:t>
      </w:r>
      <w:proofErr w:type="spellEnd"/>
      <w:r w:rsidRPr="000D4321">
        <w:rPr>
          <w:rFonts w:ascii="Times New Roman" w:eastAsia="Times New Roman" w:hAnsi="Times New Roman" w:cs="Times New Roman"/>
          <w:sz w:val="24"/>
          <w:szCs w:val="24"/>
          <w:lang w:eastAsia="ru-RU"/>
        </w:rPr>
        <w:t xml:space="preserve"> контроля проверки включает в себя оценку и сопоставление количественных и качественных результатов </w:t>
      </w:r>
      <w:proofErr w:type="spellStart"/>
      <w:r w:rsidRPr="000D4321">
        <w:rPr>
          <w:rFonts w:ascii="Times New Roman" w:eastAsia="Times New Roman" w:hAnsi="Times New Roman" w:cs="Times New Roman"/>
          <w:sz w:val="24"/>
          <w:szCs w:val="24"/>
          <w:lang w:eastAsia="ru-RU"/>
        </w:rPr>
        <w:t>обученности</w:t>
      </w:r>
      <w:proofErr w:type="spellEnd"/>
      <w:r w:rsidRPr="000D4321">
        <w:rPr>
          <w:rFonts w:ascii="Times New Roman" w:eastAsia="Times New Roman" w:hAnsi="Times New Roman" w:cs="Times New Roman"/>
          <w:sz w:val="24"/>
          <w:szCs w:val="24"/>
          <w:lang w:eastAsia="ru-RU"/>
        </w:rPr>
        <w:t xml:space="preserve">, воспитанности и развитии учащихся, эффективности коррекционной и оздоровительной работы, роста профессионального мастерства учителей. Такой подход позволяет своевременно корректировать темпы прохождения программ, содержание образования, выбор форм, средств и методов обучения.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321">
        <w:rPr>
          <w:rFonts w:ascii="Times New Roman" w:eastAsia="Times New Roman" w:hAnsi="Times New Roman" w:cs="Times New Roman"/>
          <w:sz w:val="24"/>
          <w:szCs w:val="24"/>
          <w:lang w:eastAsia="ru-RU"/>
        </w:rPr>
        <w:t>Контроль за</w:t>
      </w:r>
      <w:proofErr w:type="gramEnd"/>
      <w:r w:rsidRPr="000D4321">
        <w:rPr>
          <w:rFonts w:ascii="Times New Roman" w:eastAsia="Times New Roman" w:hAnsi="Times New Roman" w:cs="Times New Roman"/>
          <w:sz w:val="24"/>
          <w:szCs w:val="24"/>
          <w:lang w:eastAsia="ru-RU"/>
        </w:rPr>
        <w:t xml:space="preserve"> реализацией программы школы проводится по следующим направлениям: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обеспечение доступности, качества и эффективности специального образования;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состояние </w:t>
      </w:r>
      <w:proofErr w:type="spellStart"/>
      <w:r w:rsidRPr="000D4321">
        <w:rPr>
          <w:rFonts w:ascii="Times New Roman" w:eastAsia="Times New Roman" w:hAnsi="Times New Roman" w:cs="Times New Roman"/>
          <w:sz w:val="24"/>
          <w:szCs w:val="24"/>
          <w:lang w:eastAsia="ru-RU"/>
        </w:rPr>
        <w:t>здоровьеформирующей</w:t>
      </w:r>
      <w:proofErr w:type="spellEnd"/>
      <w:r w:rsidRPr="000D4321">
        <w:rPr>
          <w:rFonts w:ascii="Times New Roman" w:eastAsia="Times New Roman" w:hAnsi="Times New Roman" w:cs="Times New Roman"/>
          <w:sz w:val="24"/>
          <w:szCs w:val="24"/>
          <w:lang w:eastAsia="ru-RU"/>
        </w:rPr>
        <w:t xml:space="preserve"> образовательной среды;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создание и развитие комплексной системы информационного обеспечения;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По направлению реализации программы развития в части обеспечения доступности, качества и эффективности коррекционного образования проводится мониторинг результативности учебного процесса, который включает в себя диагностические тесты, контрольные работы изучения уровня развития личности. При этом при проведении мониторинга результативности учебного процесса учитываются следующие факторы, влияющие на такие показатели: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доступность образования: уровень ориентации на социальный заказ родителей, потребности и возможности обучающихся, воспитанников; состояние дифференциации содержания, форм обучения и воспитания; состояние преподавания учебных предметов, организация питания; состояние учебно-материальной базы, методического обеспечения педагогического процесса;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качество знаний: уровень индивидуальных особенностей обучающихся; уровень преподавания; уровень внеурочной воспитательной работы, уровень </w:t>
      </w:r>
      <w:proofErr w:type="spellStart"/>
      <w:r w:rsidRPr="000D4321">
        <w:rPr>
          <w:rFonts w:ascii="Times New Roman" w:eastAsia="Times New Roman" w:hAnsi="Times New Roman" w:cs="Times New Roman"/>
          <w:sz w:val="24"/>
          <w:szCs w:val="24"/>
          <w:lang w:eastAsia="ru-RU"/>
        </w:rPr>
        <w:t>сформированности</w:t>
      </w:r>
      <w:proofErr w:type="spellEnd"/>
      <w:r w:rsidRPr="000D4321">
        <w:rPr>
          <w:rFonts w:ascii="Times New Roman" w:eastAsia="Times New Roman" w:hAnsi="Times New Roman" w:cs="Times New Roman"/>
          <w:sz w:val="24"/>
          <w:szCs w:val="24"/>
          <w:lang w:eastAsia="ru-RU"/>
        </w:rPr>
        <w:t xml:space="preserve"> общих и специальных умений; состояние учебно-методического обеспечения процесса обучения, состояния внешнего влияния;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качество преподавания: уровень научно-теоретических знаний; состояние методической подготовки; состояние психолого-педагогической подготовки; уровень владения современными педагогическими и информационными технологиями; участие в научно-исследовательской и опытно-экспериментальной работе; уровень организации педагогического труда; состояние учебно-материальной базы.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состояние физического развития; уровень физической подготовки и воспитания; уровень развития физической культуры; состояние внеурочной воспитательной работы; уровень учебной и других нагрузок на организм обучающегося, воспитанника; уровень психологического сопровождения; состояние влияния внешней среды, состояние микроклимата в школе и дома.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6.3. Планируемые результаты и способы оценивания достижений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6.3.1.Система аттестации учащихся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Промежуточная аттестация учащихся осуществляется в соответствии с Положением о текущей и промежуточной аттестации учащихся. </w:t>
      </w:r>
      <w:proofErr w:type="gramStart"/>
      <w:r w:rsidRPr="000D4321">
        <w:rPr>
          <w:rFonts w:ascii="Times New Roman" w:eastAsia="Times New Roman" w:hAnsi="Times New Roman" w:cs="Times New Roman"/>
          <w:sz w:val="24"/>
          <w:szCs w:val="24"/>
          <w:lang w:eastAsia="ru-RU"/>
        </w:rPr>
        <w:t>Итоговая аттестация учащихся проводится в соответствии с Законом РФ «Об образовании», Положением «О государственной (итоговой) аттестации выпускников 9-х классов общеобразовательных учреждений Российской Федерации», Письмом Министерства образования Российской Федерации от 14.03.2001г. № 29/1448-6 «Рекомендации о порядке проведения экзаменов по трудовому обучению выпускников специальных (коррекционных) образовательных учреждений VIII вида», Государственная итоговая аттестация является средством диагностики успешности освоения учащимися программ основного общего</w:t>
      </w:r>
      <w:proofErr w:type="gramEnd"/>
      <w:r w:rsidRPr="000D4321">
        <w:rPr>
          <w:rFonts w:ascii="Times New Roman" w:eastAsia="Times New Roman" w:hAnsi="Times New Roman" w:cs="Times New Roman"/>
          <w:sz w:val="24"/>
          <w:szCs w:val="24"/>
          <w:lang w:eastAsia="ru-RU"/>
        </w:rPr>
        <w:t xml:space="preserve"> образования. Задачами итоговой аттестации являются: контроль выполнения Закона РФ «Об образовании», Закона РФ «О правах ребенка»; установление фактического уровня знаний, умений и навыков выпускников 9 классов. Государственная итоговая аттестация выпускников 9 </w:t>
      </w:r>
      <w:proofErr w:type="gramStart"/>
      <w:r w:rsidRPr="000D4321">
        <w:rPr>
          <w:rFonts w:ascii="Times New Roman" w:eastAsia="Times New Roman" w:hAnsi="Times New Roman" w:cs="Times New Roman"/>
          <w:sz w:val="24"/>
          <w:szCs w:val="24"/>
          <w:lang w:eastAsia="ru-RU"/>
        </w:rPr>
        <w:t xml:space="preserve">классов, обучающихся по адаптированной основной </w:t>
      </w:r>
      <w:r w:rsidRPr="000D4321">
        <w:rPr>
          <w:rFonts w:ascii="Times New Roman" w:eastAsia="Times New Roman" w:hAnsi="Times New Roman" w:cs="Times New Roman"/>
          <w:sz w:val="24"/>
          <w:szCs w:val="24"/>
          <w:lang w:eastAsia="ru-RU"/>
        </w:rPr>
        <w:lastRenderedPageBreak/>
        <w:t>общеобразовательной программе для детей с легкой степенью умственной отсталости проводится</w:t>
      </w:r>
      <w:proofErr w:type="gramEnd"/>
      <w:r w:rsidRPr="000D4321">
        <w:rPr>
          <w:rFonts w:ascii="Times New Roman" w:eastAsia="Times New Roman" w:hAnsi="Times New Roman" w:cs="Times New Roman"/>
          <w:sz w:val="24"/>
          <w:szCs w:val="24"/>
          <w:lang w:eastAsia="ru-RU"/>
        </w:rPr>
        <w:t xml:space="preserve"> по завершении учебного года в форме экзамена по трудовому обучению. На экзамене по трудовому обучению проверяются соответствие знаний выпускников требованиям программ, глубина и прочность полученных знаний, умение их применять в практической деятельности. Экзамен по трудовому обучению выпускников IX класса проводится в форме практической экзаменационной работы, устных ответов по билетам, (защиты проектной работы).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Учитывая особенности психофизического развития детей с нарушением интеллекта и важность оценки подготовленности выпускников к самостоятельной трудовой деятельности, можно рекомендовать оценку знаний не по экзаменационным билетам, а в форме собеседования членов комиссии отдельно с каждым учеником. Задача собеседования заключается в том, чтобы выявить не только уровень теоретических знаний, умений и навыков выпускников, их дальнейшие планы, но и определить их способность общаться </w:t>
      </w:r>
      <w:proofErr w:type="gramStart"/>
      <w:r w:rsidRPr="000D4321">
        <w:rPr>
          <w:rFonts w:ascii="Times New Roman" w:eastAsia="Times New Roman" w:hAnsi="Times New Roman" w:cs="Times New Roman"/>
          <w:sz w:val="24"/>
          <w:szCs w:val="24"/>
          <w:lang w:eastAsia="ru-RU"/>
        </w:rPr>
        <w:t>со</w:t>
      </w:r>
      <w:proofErr w:type="gramEnd"/>
      <w:r w:rsidRPr="000D4321">
        <w:rPr>
          <w:rFonts w:ascii="Times New Roman" w:eastAsia="Times New Roman" w:hAnsi="Times New Roman" w:cs="Times New Roman"/>
          <w:sz w:val="24"/>
          <w:szCs w:val="24"/>
          <w:lang w:eastAsia="ru-RU"/>
        </w:rPr>
        <w:t xml:space="preserve"> взрослыми.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321">
        <w:rPr>
          <w:rFonts w:ascii="Times New Roman" w:eastAsia="Times New Roman" w:hAnsi="Times New Roman" w:cs="Times New Roman"/>
          <w:sz w:val="24"/>
          <w:szCs w:val="24"/>
          <w:lang w:eastAsia="ru-RU"/>
        </w:rPr>
        <w:t xml:space="preserve">Выпускникам 9 класса, обучающихся по адаптированной образовательной программе для детей с легкой степенью умственной отсталости, прошедшим итоговую аттестацию, выдается документ установленного образца о соответствующем уровне образования. </w:t>
      </w:r>
      <w:proofErr w:type="gramEnd"/>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Текущая, промежуточная и итоговая аттестация </w:t>
      </w:r>
      <w:proofErr w:type="gramStart"/>
      <w:r w:rsidRPr="000D4321">
        <w:rPr>
          <w:rFonts w:ascii="Times New Roman" w:eastAsia="Times New Roman" w:hAnsi="Times New Roman" w:cs="Times New Roman"/>
          <w:sz w:val="24"/>
          <w:szCs w:val="24"/>
          <w:lang w:eastAsia="ru-RU"/>
        </w:rPr>
        <w:t>обучающихся</w:t>
      </w:r>
      <w:proofErr w:type="gramEnd"/>
      <w:r w:rsidRPr="000D4321">
        <w:rPr>
          <w:rFonts w:ascii="Times New Roman" w:eastAsia="Times New Roman" w:hAnsi="Times New Roman" w:cs="Times New Roman"/>
          <w:sz w:val="24"/>
          <w:szCs w:val="24"/>
          <w:lang w:eastAsia="ru-RU"/>
        </w:rPr>
        <w:t xml:space="preserve"> производится по 5-ти балльной системе.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 контролируется по плану внутри школьного контроля.</w:t>
      </w:r>
    </w:p>
    <w:p w:rsidR="000D4321" w:rsidRPr="00E553BF" w:rsidRDefault="000D4321" w:rsidP="000D4321">
      <w:pPr>
        <w:spacing w:before="100" w:beforeAutospacing="1" w:after="100" w:afterAutospacing="1" w:line="240" w:lineRule="auto"/>
        <w:rPr>
          <w:rFonts w:ascii="Times New Roman" w:eastAsia="Times New Roman" w:hAnsi="Times New Roman" w:cs="Times New Roman"/>
          <w:b/>
          <w:sz w:val="24"/>
          <w:szCs w:val="24"/>
          <w:lang w:eastAsia="ru-RU"/>
        </w:rPr>
      </w:pPr>
      <w:r w:rsidRPr="000D4321">
        <w:rPr>
          <w:rFonts w:ascii="Times New Roman" w:eastAsia="Times New Roman" w:hAnsi="Times New Roman" w:cs="Times New Roman"/>
          <w:sz w:val="24"/>
          <w:szCs w:val="24"/>
          <w:lang w:eastAsia="ru-RU"/>
        </w:rPr>
        <w:t xml:space="preserve">Ведущими формами промежуточной и итоговой аттестации </w:t>
      </w:r>
      <w:r w:rsidRPr="00E553BF">
        <w:rPr>
          <w:rFonts w:ascii="Times New Roman" w:eastAsia="Times New Roman" w:hAnsi="Times New Roman" w:cs="Times New Roman"/>
          <w:b/>
          <w:sz w:val="24"/>
          <w:szCs w:val="24"/>
          <w:lang w:eastAsia="ru-RU"/>
        </w:rPr>
        <w:t xml:space="preserve">являются контрольные работы, тесты.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Формы учета и контро</w:t>
      </w:r>
      <w:r w:rsidR="00E553BF">
        <w:rPr>
          <w:rFonts w:ascii="Times New Roman" w:eastAsia="Times New Roman" w:hAnsi="Times New Roman" w:cs="Times New Roman"/>
          <w:sz w:val="24"/>
          <w:szCs w:val="24"/>
          <w:lang w:eastAsia="ru-RU"/>
        </w:rPr>
        <w:t>ля достижений учащихся начальной</w:t>
      </w:r>
      <w:r w:rsidRPr="000D4321">
        <w:rPr>
          <w:rFonts w:ascii="Times New Roman" w:eastAsia="Times New Roman" w:hAnsi="Times New Roman" w:cs="Times New Roman"/>
          <w:sz w:val="24"/>
          <w:szCs w:val="24"/>
          <w:lang w:eastAsia="ru-RU"/>
        </w:rPr>
        <w:t xml:space="preserve"> школы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Текущие формы контроля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текущая успеваемость устные ответы на уроках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самостоятельные и проверочные работы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контроль техники чтения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контрольные работы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Обязательные формы итогового контроля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годовые контрольные работы по русскому языку, математике, контроль техники чтения.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Формы учета и контроля достижений учащихся основной школы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 образовательной программе используются следующие основные формы учета достижений учащихся: текущая успеваемость; аттестация по итогам четверти, по итогам года; административные </w:t>
      </w:r>
      <w:proofErr w:type="spellStart"/>
      <w:r w:rsidRPr="000D4321">
        <w:rPr>
          <w:rFonts w:ascii="Times New Roman" w:eastAsia="Times New Roman" w:hAnsi="Times New Roman" w:cs="Times New Roman"/>
          <w:sz w:val="24"/>
          <w:szCs w:val="24"/>
          <w:lang w:eastAsia="ru-RU"/>
        </w:rPr>
        <w:t>срезовые</w:t>
      </w:r>
      <w:proofErr w:type="spellEnd"/>
      <w:r w:rsidRPr="000D4321">
        <w:rPr>
          <w:rFonts w:ascii="Times New Roman" w:eastAsia="Times New Roman" w:hAnsi="Times New Roman" w:cs="Times New Roman"/>
          <w:sz w:val="24"/>
          <w:szCs w:val="24"/>
          <w:lang w:eastAsia="ru-RU"/>
        </w:rPr>
        <w:t xml:space="preserve"> работы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творческие отчеты, доклады учащихся на конкурсах, выставках конференциях; по окончании 9 класса проводятся экзамены.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6.3.2. Модель выпускника школы</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Выпускник основной школы – это социально адаптированный человек, соблюдающий нормы общественного поведения, владеющий коммуникативными навыками. Это профессионально – определившаяся личность с развитыми творческими способностями; личность, умеющая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w:t>
      </w:r>
      <w:proofErr w:type="spellStart"/>
      <w:r w:rsidRPr="000D4321">
        <w:rPr>
          <w:rFonts w:ascii="Times New Roman" w:eastAsia="Times New Roman" w:hAnsi="Times New Roman" w:cs="Times New Roman"/>
          <w:sz w:val="24"/>
          <w:szCs w:val="24"/>
          <w:lang w:eastAsia="ru-RU"/>
        </w:rPr>
        <w:t>самоактуализации</w:t>
      </w:r>
      <w:proofErr w:type="spellEnd"/>
      <w:r w:rsidRPr="000D4321">
        <w:rPr>
          <w:rFonts w:ascii="Times New Roman" w:eastAsia="Times New Roman" w:hAnsi="Times New Roman" w:cs="Times New Roman"/>
          <w:sz w:val="24"/>
          <w:szCs w:val="24"/>
          <w:lang w:eastAsia="ru-RU"/>
        </w:rPr>
        <w:t xml:space="preserve">. Воспитанник школы: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уровень образовательных способностей, успеваемость;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участие в коллективных, творческих делах школы;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w:t>
      </w:r>
      <w:proofErr w:type="spellStart"/>
      <w:r w:rsidRPr="000D4321">
        <w:rPr>
          <w:rFonts w:ascii="Times New Roman" w:eastAsia="Times New Roman" w:hAnsi="Times New Roman" w:cs="Times New Roman"/>
          <w:sz w:val="24"/>
          <w:szCs w:val="24"/>
          <w:lang w:eastAsia="ru-RU"/>
        </w:rPr>
        <w:t>внешностные</w:t>
      </w:r>
      <w:proofErr w:type="spellEnd"/>
      <w:r w:rsidRPr="000D4321">
        <w:rPr>
          <w:rFonts w:ascii="Times New Roman" w:eastAsia="Times New Roman" w:hAnsi="Times New Roman" w:cs="Times New Roman"/>
          <w:sz w:val="24"/>
          <w:szCs w:val="24"/>
          <w:lang w:eastAsia="ru-RU"/>
        </w:rPr>
        <w:t xml:space="preserve"> показатели поведения.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w:t>
      </w:r>
      <w:proofErr w:type="spellStart"/>
      <w:r w:rsidRPr="000D4321">
        <w:rPr>
          <w:rFonts w:ascii="Times New Roman" w:eastAsia="Times New Roman" w:hAnsi="Times New Roman" w:cs="Times New Roman"/>
          <w:sz w:val="24"/>
          <w:szCs w:val="24"/>
          <w:lang w:eastAsia="ru-RU"/>
        </w:rPr>
        <w:t>сформированность</w:t>
      </w:r>
      <w:proofErr w:type="spellEnd"/>
      <w:r w:rsidRPr="000D4321">
        <w:rPr>
          <w:rFonts w:ascii="Times New Roman" w:eastAsia="Times New Roman" w:hAnsi="Times New Roman" w:cs="Times New Roman"/>
          <w:sz w:val="24"/>
          <w:szCs w:val="24"/>
          <w:lang w:eastAsia="ru-RU"/>
        </w:rPr>
        <w:t xml:space="preserve"> психических процессов.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Семьянин: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социальный статус семьи;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психофизическое здоровье.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Член сообщества: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 участие в </w:t>
      </w:r>
      <w:proofErr w:type="spellStart"/>
      <w:r w:rsidRPr="000D4321">
        <w:rPr>
          <w:rFonts w:ascii="Times New Roman" w:eastAsia="Times New Roman" w:hAnsi="Times New Roman" w:cs="Times New Roman"/>
          <w:sz w:val="24"/>
          <w:szCs w:val="24"/>
          <w:lang w:eastAsia="ru-RU"/>
        </w:rPr>
        <w:t>досуговой</w:t>
      </w:r>
      <w:proofErr w:type="spellEnd"/>
      <w:r w:rsidRPr="000D4321">
        <w:rPr>
          <w:rFonts w:ascii="Times New Roman" w:eastAsia="Times New Roman" w:hAnsi="Times New Roman" w:cs="Times New Roman"/>
          <w:sz w:val="24"/>
          <w:szCs w:val="24"/>
          <w:lang w:eastAsia="ru-RU"/>
        </w:rPr>
        <w:t xml:space="preserve"> деятельности;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характер межличностных отношений в коллективе.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знание историко-культурных и трудовых традиций края;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участие в городских акциях, программах;</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трудовая активность.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Гражданин: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w:t>
      </w:r>
      <w:proofErr w:type="spellStart"/>
      <w:r w:rsidRPr="000D4321">
        <w:rPr>
          <w:rFonts w:ascii="Times New Roman" w:eastAsia="Times New Roman" w:hAnsi="Times New Roman" w:cs="Times New Roman"/>
          <w:sz w:val="24"/>
          <w:szCs w:val="24"/>
          <w:lang w:eastAsia="ru-RU"/>
        </w:rPr>
        <w:t>сформированность</w:t>
      </w:r>
      <w:proofErr w:type="spellEnd"/>
      <w:r w:rsidRPr="000D4321">
        <w:rPr>
          <w:rFonts w:ascii="Times New Roman" w:eastAsia="Times New Roman" w:hAnsi="Times New Roman" w:cs="Times New Roman"/>
          <w:sz w:val="24"/>
          <w:szCs w:val="24"/>
          <w:lang w:eastAsia="ru-RU"/>
        </w:rPr>
        <w:t xml:space="preserve"> правосознания;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w:t>
      </w:r>
      <w:proofErr w:type="spellStart"/>
      <w:r w:rsidRPr="000D4321">
        <w:rPr>
          <w:rFonts w:ascii="Times New Roman" w:eastAsia="Times New Roman" w:hAnsi="Times New Roman" w:cs="Times New Roman"/>
          <w:sz w:val="24"/>
          <w:szCs w:val="24"/>
          <w:lang w:eastAsia="ru-RU"/>
        </w:rPr>
        <w:t>сформированность</w:t>
      </w:r>
      <w:proofErr w:type="spellEnd"/>
      <w:r w:rsidRPr="000D4321">
        <w:rPr>
          <w:rFonts w:ascii="Times New Roman" w:eastAsia="Times New Roman" w:hAnsi="Times New Roman" w:cs="Times New Roman"/>
          <w:sz w:val="24"/>
          <w:szCs w:val="24"/>
          <w:lang w:eastAsia="ru-RU"/>
        </w:rPr>
        <w:t xml:space="preserve"> человеческих качеств личности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профессиональная ориентация;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участие в самоуправлении.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Индивидуальность: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направленность и особенности личности;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гражданская позиция;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способность интегрироваться в различные социальные сферы.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Приложение 1 </w:t>
      </w:r>
    </w:p>
    <w:p w:rsidR="000D4321" w:rsidRPr="000D4321" w:rsidRDefault="00E27E5F" w:rsidP="000D43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Списки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МАОУ «</w:t>
      </w:r>
      <w:r w:rsidR="000D4321" w:rsidRPr="000D4321">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 xml:space="preserve"> № 24»</w:t>
      </w:r>
      <w:r w:rsidR="000D4321" w:rsidRPr="000D4321">
        <w:rPr>
          <w:rFonts w:ascii="Times New Roman" w:eastAsia="Times New Roman" w:hAnsi="Times New Roman" w:cs="Times New Roman"/>
          <w:sz w:val="24"/>
          <w:szCs w:val="24"/>
          <w:lang w:eastAsia="ru-RU"/>
        </w:rPr>
        <w:t xml:space="preserve">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по адаптированной основной общеобразовательной программе.</w:t>
      </w:r>
    </w:p>
    <w:tbl>
      <w:tblPr>
        <w:tblW w:w="0" w:type="auto"/>
        <w:tblCellSpacing w:w="15" w:type="dxa"/>
        <w:tblCellMar>
          <w:top w:w="15" w:type="dxa"/>
          <w:left w:w="15" w:type="dxa"/>
          <w:bottom w:w="15" w:type="dxa"/>
          <w:right w:w="15" w:type="dxa"/>
        </w:tblCellMar>
        <w:tblLook w:val="04A0"/>
      </w:tblPr>
      <w:tblGrid>
        <w:gridCol w:w="81"/>
        <w:gridCol w:w="66"/>
        <w:gridCol w:w="66"/>
        <w:gridCol w:w="66"/>
        <w:gridCol w:w="81"/>
      </w:tblGrid>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Приложение 2</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Учебный план для организации образовательного процесса детям с ограниченными возможностями здоровья муниципального казенного общеобразователь</w:t>
      </w:r>
      <w:r w:rsidR="00E27E5F">
        <w:rPr>
          <w:rFonts w:ascii="Times New Roman" w:eastAsia="Times New Roman" w:hAnsi="Times New Roman" w:cs="Times New Roman"/>
          <w:sz w:val="24"/>
          <w:szCs w:val="24"/>
          <w:lang w:eastAsia="ru-RU"/>
        </w:rPr>
        <w:t>ного учреждения  школы на 2016-2017</w:t>
      </w:r>
      <w:r w:rsidRPr="000D4321">
        <w:rPr>
          <w:rFonts w:ascii="Times New Roman" w:eastAsia="Times New Roman" w:hAnsi="Times New Roman" w:cs="Times New Roman"/>
          <w:sz w:val="24"/>
          <w:szCs w:val="24"/>
          <w:lang w:eastAsia="ru-RU"/>
        </w:rPr>
        <w:t xml:space="preserve"> учебный год.</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пояснительная записка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Части детей, имеющих задержку психического развития (далее – ЗПР), доступно цензовое образование, соотносимое по уровню академического компонента с образованием здоровых сверстников. Вместе с тем, имея достаточные интеллектуальные способности, эти дети для успешного обучения нуждаются в специальной помощи, удовлетворяющей их особым образовательным потребностям. Длительность помощи определяется ее своевременностью, качеством и зависит от индивидуальных компенсаторных возможностей ребенка. Обязательным условием освоения детьми стандарта является систематическая психолого-педагогическая поддержка, в первую очередь педагога-психолога. Коррекционная работа педагога-психолога направлена на коррекцию интеллектуального развития учащегося с целью повышения его уровня развития до </w:t>
      </w:r>
      <w:proofErr w:type="gramStart"/>
      <w:r w:rsidRPr="000D4321">
        <w:rPr>
          <w:rFonts w:ascii="Times New Roman" w:eastAsia="Times New Roman" w:hAnsi="Times New Roman" w:cs="Times New Roman"/>
          <w:sz w:val="24"/>
          <w:szCs w:val="24"/>
          <w:lang w:eastAsia="ru-RU"/>
        </w:rPr>
        <w:t>уровня</w:t>
      </w:r>
      <w:proofErr w:type="gramEnd"/>
      <w:r w:rsidRPr="000D4321">
        <w:rPr>
          <w:rFonts w:ascii="Times New Roman" w:eastAsia="Times New Roman" w:hAnsi="Times New Roman" w:cs="Times New Roman"/>
          <w:sz w:val="24"/>
          <w:szCs w:val="24"/>
          <w:lang w:eastAsia="ru-RU"/>
        </w:rPr>
        <w:t xml:space="preserve"> нормативно развивающегося сверстника. С целью восполнения «пробелов» в знаниях у учащихся с задержкой психического развития организуется работа учителя-дефектолога. В случае</w:t>
      </w:r>
      <w:proofErr w:type="gramStart"/>
      <w:r w:rsidRPr="000D4321">
        <w:rPr>
          <w:rFonts w:ascii="Times New Roman" w:eastAsia="Times New Roman" w:hAnsi="Times New Roman" w:cs="Times New Roman"/>
          <w:sz w:val="24"/>
          <w:szCs w:val="24"/>
          <w:lang w:eastAsia="ru-RU"/>
        </w:rPr>
        <w:t>,</w:t>
      </w:r>
      <w:proofErr w:type="gramEnd"/>
      <w:r w:rsidRPr="000D4321">
        <w:rPr>
          <w:rFonts w:ascii="Times New Roman" w:eastAsia="Times New Roman" w:hAnsi="Times New Roman" w:cs="Times New Roman"/>
          <w:sz w:val="24"/>
          <w:szCs w:val="24"/>
          <w:lang w:eastAsia="ru-RU"/>
        </w:rPr>
        <w:t xml:space="preserve"> если у ребенка имеются речевые нарушения, организуется логопедическая помощь.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Образование детей с задержкой психического развития предполагает цензовое образование в среде нормально развивающихся сверстников и в общие с ними календарные сроки. Учебный план для детей с ЗПР такой же, как и у школьников общеобразовательного класса, в который включен ребенок с ЗПР, но при этом образовательным учреждением организуется </w:t>
      </w:r>
      <w:proofErr w:type="spellStart"/>
      <w:r w:rsidRPr="000D4321">
        <w:rPr>
          <w:rFonts w:ascii="Times New Roman" w:eastAsia="Times New Roman" w:hAnsi="Times New Roman" w:cs="Times New Roman"/>
          <w:sz w:val="24"/>
          <w:szCs w:val="24"/>
          <w:lang w:eastAsia="ru-RU"/>
        </w:rPr>
        <w:t>психолого-медико</w:t>
      </w:r>
      <w:proofErr w:type="spellEnd"/>
      <w:r w:rsidRPr="000D4321">
        <w:rPr>
          <w:rFonts w:ascii="Times New Roman" w:eastAsia="Times New Roman" w:hAnsi="Times New Roman" w:cs="Times New Roman"/>
          <w:sz w:val="24"/>
          <w:szCs w:val="24"/>
          <w:lang w:eastAsia="ru-RU"/>
        </w:rPr>
        <w:t xml:space="preserve"> </w:t>
      </w:r>
      <w:proofErr w:type="gramStart"/>
      <w:r w:rsidRPr="000D4321">
        <w:rPr>
          <w:rFonts w:ascii="Times New Roman" w:eastAsia="Times New Roman" w:hAnsi="Times New Roman" w:cs="Times New Roman"/>
          <w:sz w:val="24"/>
          <w:szCs w:val="24"/>
          <w:lang w:eastAsia="ru-RU"/>
        </w:rPr>
        <w:t>-п</w:t>
      </w:r>
      <w:proofErr w:type="gramEnd"/>
      <w:r w:rsidRPr="000D4321">
        <w:rPr>
          <w:rFonts w:ascii="Times New Roman" w:eastAsia="Times New Roman" w:hAnsi="Times New Roman" w:cs="Times New Roman"/>
          <w:sz w:val="24"/>
          <w:szCs w:val="24"/>
          <w:lang w:eastAsia="ru-RU"/>
        </w:rPr>
        <w:t xml:space="preserve">едагогическое сопровождение непосредственно в школе.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Обязательная часть базисного учебного плана определяет состав учебных предметов обязательных предметных областей:</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 Филология: русский язык, литературное чтение, немецкий язык.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w:t>
      </w:r>
      <w:proofErr w:type="spellStart"/>
      <w:proofErr w:type="gramStart"/>
      <w:r w:rsidRPr="000D4321">
        <w:rPr>
          <w:rFonts w:ascii="Times New Roman" w:eastAsia="Times New Roman" w:hAnsi="Times New Roman" w:cs="Times New Roman"/>
          <w:sz w:val="24"/>
          <w:szCs w:val="24"/>
          <w:lang w:eastAsia="ru-RU"/>
        </w:rPr>
        <w:t>коммуника</w:t>
      </w:r>
      <w:proofErr w:type="spellEnd"/>
      <w:r w:rsidRPr="000D4321">
        <w:rPr>
          <w:rFonts w:ascii="Times New Roman" w:eastAsia="Times New Roman" w:hAnsi="Times New Roman" w:cs="Times New Roman"/>
          <w:sz w:val="24"/>
          <w:szCs w:val="24"/>
          <w:lang w:eastAsia="ru-RU"/>
        </w:rPr>
        <w:t>​</w:t>
      </w:r>
      <w:proofErr w:type="spellStart"/>
      <w:r w:rsidRPr="000D4321">
        <w:rPr>
          <w:rFonts w:ascii="Times New Roman" w:eastAsia="Times New Roman" w:hAnsi="Times New Roman" w:cs="Times New Roman"/>
          <w:sz w:val="24"/>
          <w:szCs w:val="24"/>
          <w:lang w:eastAsia="ru-RU"/>
        </w:rPr>
        <w:t>тивных</w:t>
      </w:r>
      <w:proofErr w:type="spellEnd"/>
      <w:proofErr w:type="gramEnd"/>
      <w:r w:rsidRPr="000D4321">
        <w:rPr>
          <w:rFonts w:ascii="Times New Roman" w:eastAsia="Times New Roman" w:hAnsi="Times New Roman" w:cs="Times New Roman"/>
          <w:sz w:val="24"/>
          <w:szCs w:val="24"/>
          <w:lang w:eastAsia="ru-RU"/>
        </w:rPr>
        <w:t xml:space="preserve"> умений, нравственных и эстетических чувств, способ​</w:t>
      </w:r>
      <w:proofErr w:type="spellStart"/>
      <w:r w:rsidRPr="000D4321">
        <w:rPr>
          <w:rFonts w:ascii="Times New Roman" w:eastAsia="Times New Roman" w:hAnsi="Times New Roman" w:cs="Times New Roman"/>
          <w:sz w:val="24"/>
          <w:szCs w:val="24"/>
          <w:lang w:eastAsia="ru-RU"/>
        </w:rPr>
        <w:t>ностей</w:t>
      </w:r>
      <w:proofErr w:type="spellEnd"/>
      <w:r w:rsidRPr="000D4321">
        <w:rPr>
          <w:rFonts w:ascii="Times New Roman" w:eastAsia="Times New Roman" w:hAnsi="Times New Roman" w:cs="Times New Roman"/>
          <w:sz w:val="24"/>
          <w:szCs w:val="24"/>
          <w:lang w:eastAsia="ru-RU"/>
        </w:rPr>
        <w:t xml:space="preserve"> к творческой деятель​</w:t>
      </w:r>
      <w:proofErr w:type="spellStart"/>
      <w:r w:rsidRPr="000D4321">
        <w:rPr>
          <w:rFonts w:ascii="Times New Roman" w:eastAsia="Times New Roman" w:hAnsi="Times New Roman" w:cs="Times New Roman"/>
          <w:sz w:val="24"/>
          <w:szCs w:val="24"/>
          <w:lang w:eastAsia="ru-RU"/>
        </w:rPr>
        <w:t>ности</w:t>
      </w:r>
      <w:proofErr w:type="spellEnd"/>
      <w:r w:rsidRPr="000D4321">
        <w:rPr>
          <w:rFonts w:ascii="Times New Roman" w:eastAsia="Times New Roman" w:hAnsi="Times New Roman" w:cs="Times New Roman"/>
          <w:sz w:val="24"/>
          <w:szCs w:val="24"/>
          <w:lang w:eastAsia="ru-RU"/>
        </w:rPr>
        <w:t xml:space="preserve">. Иностранный язык (немецкий язык) в начальной школе </w:t>
      </w:r>
      <w:r w:rsidRPr="000D4321">
        <w:rPr>
          <w:rFonts w:ascii="Times New Roman" w:eastAsia="Times New Roman" w:hAnsi="Times New Roman" w:cs="Times New Roman"/>
          <w:sz w:val="24"/>
          <w:szCs w:val="24"/>
          <w:lang w:eastAsia="ru-RU"/>
        </w:rPr>
        <w:lastRenderedPageBreak/>
        <w:t xml:space="preserve">изучается со 2 класса. Он формирует элементарные коммуникативные умения в говорении, </w:t>
      </w:r>
      <w:proofErr w:type="spellStart"/>
      <w:r w:rsidRPr="000D4321">
        <w:rPr>
          <w:rFonts w:ascii="Times New Roman" w:eastAsia="Times New Roman" w:hAnsi="Times New Roman" w:cs="Times New Roman"/>
          <w:sz w:val="24"/>
          <w:szCs w:val="24"/>
          <w:lang w:eastAsia="ru-RU"/>
        </w:rPr>
        <w:t>аудировании</w:t>
      </w:r>
      <w:proofErr w:type="spellEnd"/>
      <w:r w:rsidRPr="000D4321">
        <w:rPr>
          <w:rFonts w:ascii="Times New Roman" w:eastAsia="Times New Roman" w:hAnsi="Times New Roman" w:cs="Times New Roman"/>
          <w:sz w:val="24"/>
          <w:szCs w:val="24"/>
          <w:lang w:eastAsia="ru-RU"/>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Математика и информатика: математика.</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Развитие математической речи, логического и алгоритмического мышления, </w:t>
      </w:r>
      <w:proofErr w:type="spellStart"/>
      <w:proofErr w:type="gramStart"/>
      <w:r w:rsidRPr="000D4321">
        <w:rPr>
          <w:rFonts w:ascii="Times New Roman" w:eastAsia="Times New Roman" w:hAnsi="Times New Roman" w:cs="Times New Roman"/>
          <w:sz w:val="24"/>
          <w:szCs w:val="24"/>
          <w:lang w:eastAsia="ru-RU"/>
        </w:rPr>
        <w:t>вообра</w:t>
      </w:r>
      <w:proofErr w:type="spellEnd"/>
      <w:r w:rsidRPr="000D4321">
        <w:rPr>
          <w:rFonts w:ascii="Times New Roman" w:eastAsia="Times New Roman" w:hAnsi="Times New Roman" w:cs="Times New Roman"/>
          <w:sz w:val="24"/>
          <w:szCs w:val="24"/>
          <w:lang w:eastAsia="ru-RU"/>
        </w:rPr>
        <w:t>​</w:t>
      </w:r>
      <w:proofErr w:type="spellStart"/>
      <w:r w:rsidRPr="000D4321">
        <w:rPr>
          <w:rFonts w:ascii="Times New Roman" w:eastAsia="Times New Roman" w:hAnsi="Times New Roman" w:cs="Times New Roman"/>
          <w:sz w:val="24"/>
          <w:szCs w:val="24"/>
          <w:lang w:eastAsia="ru-RU"/>
        </w:rPr>
        <w:t>жения</w:t>
      </w:r>
      <w:proofErr w:type="spellEnd"/>
      <w:proofErr w:type="gramEnd"/>
      <w:r w:rsidRPr="000D4321">
        <w:rPr>
          <w:rFonts w:ascii="Times New Roman" w:eastAsia="Times New Roman" w:hAnsi="Times New Roman" w:cs="Times New Roman"/>
          <w:sz w:val="24"/>
          <w:szCs w:val="24"/>
          <w:lang w:eastAsia="ru-RU"/>
        </w:rPr>
        <w:t xml:space="preserve">, обеспечение </w:t>
      </w:r>
      <w:proofErr w:type="spellStart"/>
      <w:r w:rsidRPr="000D4321">
        <w:rPr>
          <w:rFonts w:ascii="Times New Roman" w:eastAsia="Times New Roman" w:hAnsi="Times New Roman" w:cs="Times New Roman"/>
          <w:sz w:val="24"/>
          <w:szCs w:val="24"/>
          <w:lang w:eastAsia="ru-RU"/>
        </w:rPr>
        <w:t>первоначаль</w:t>
      </w:r>
      <w:proofErr w:type="spellEnd"/>
      <w:r w:rsidRPr="000D4321">
        <w:rPr>
          <w:rFonts w:ascii="Times New Roman" w:eastAsia="Times New Roman" w:hAnsi="Times New Roman" w:cs="Times New Roman"/>
          <w:sz w:val="24"/>
          <w:szCs w:val="24"/>
          <w:lang w:eastAsia="ru-RU"/>
        </w:rPr>
        <w:t>​</w:t>
      </w:r>
      <w:proofErr w:type="spellStart"/>
      <w:r w:rsidRPr="000D4321">
        <w:rPr>
          <w:rFonts w:ascii="Times New Roman" w:eastAsia="Times New Roman" w:hAnsi="Times New Roman" w:cs="Times New Roman"/>
          <w:sz w:val="24"/>
          <w:szCs w:val="24"/>
          <w:lang w:eastAsia="ru-RU"/>
        </w:rPr>
        <w:t>ных</w:t>
      </w:r>
      <w:proofErr w:type="spellEnd"/>
      <w:r w:rsidRPr="000D4321">
        <w:rPr>
          <w:rFonts w:ascii="Times New Roman" w:eastAsia="Times New Roman" w:hAnsi="Times New Roman" w:cs="Times New Roman"/>
          <w:sz w:val="24"/>
          <w:szCs w:val="24"/>
          <w:lang w:eastAsia="ru-RU"/>
        </w:rPr>
        <w:t xml:space="preserve"> представлений о компьютер​ной грамотности.</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Обществознание и естествознание: окружающий мир.</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w:t>
      </w:r>
      <w:proofErr w:type="spellStart"/>
      <w:proofErr w:type="gramStart"/>
      <w:r w:rsidRPr="000D4321">
        <w:rPr>
          <w:rFonts w:ascii="Times New Roman" w:eastAsia="Times New Roman" w:hAnsi="Times New Roman" w:cs="Times New Roman"/>
          <w:sz w:val="24"/>
          <w:szCs w:val="24"/>
          <w:lang w:eastAsia="ru-RU"/>
        </w:rPr>
        <w:t>Осозна</w:t>
      </w:r>
      <w:proofErr w:type="spellEnd"/>
      <w:r w:rsidRPr="000D4321">
        <w:rPr>
          <w:rFonts w:ascii="Times New Roman" w:eastAsia="Times New Roman" w:hAnsi="Times New Roman" w:cs="Times New Roman"/>
          <w:sz w:val="24"/>
          <w:szCs w:val="24"/>
          <w:lang w:eastAsia="ru-RU"/>
        </w:rPr>
        <w:t>​</w:t>
      </w:r>
      <w:proofErr w:type="spellStart"/>
      <w:r w:rsidRPr="000D4321">
        <w:rPr>
          <w:rFonts w:ascii="Times New Roman" w:eastAsia="Times New Roman" w:hAnsi="Times New Roman" w:cs="Times New Roman"/>
          <w:sz w:val="24"/>
          <w:szCs w:val="24"/>
          <w:lang w:eastAsia="ru-RU"/>
        </w:rPr>
        <w:t>ние</w:t>
      </w:r>
      <w:proofErr w:type="spellEnd"/>
      <w:proofErr w:type="gramEnd"/>
      <w:r w:rsidRPr="000D4321">
        <w:rPr>
          <w:rFonts w:ascii="Times New Roman" w:eastAsia="Times New Roman" w:hAnsi="Times New Roman" w:cs="Times New Roman"/>
          <w:sz w:val="24"/>
          <w:szCs w:val="24"/>
          <w:lang w:eastAsia="ru-RU"/>
        </w:rPr>
        <w:t xml:space="preserve"> ценности, целостности и много​</w:t>
      </w:r>
      <w:proofErr w:type="spellStart"/>
      <w:r w:rsidRPr="000D4321">
        <w:rPr>
          <w:rFonts w:ascii="Times New Roman" w:eastAsia="Times New Roman" w:hAnsi="Times New Roman" w:cs="Times New Roman"/>
          <w:sz w:val="24"/>
          <w:szCs w:val="24"/>
          <w:lang w:eastAsia="ru-RU"/>
        </w:rPr>
        <w:t>образия</w:t>
      </w:r>
      <w:proofErr w:type="spellEnd"/>
      <w:r w:rsidRPr="000D4321">
        <w:rPr>
          <w:rFonts w:ascii="Times New Roman" w:eastAsia="Times New Roman" w:hAnsi="Times New Roman" w:cs="Times New Roman"/>
          <w:sz w:val="24"/>
          <w:szCs w:val="24"/>
          <w:lang w:eastAsia="ru-RU"/>
        </w:rPr>
        <w:t xml:space="preserve">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Основы религиозных культур и светской этики: основы религиозных культур и светской этики</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(4кл. -1ч.)</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Искусство: музыка, изобразительное искусство.</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Развитие способностей к художественно-образному, эмоционально-ценностному восприятию </w:t>
      </w:r>
      <w:proofErr w:type="spellStart"/>
      <w:proofErr w:type="gramStart"/>
      <w:r w:rsidRPr="000D4321">
        <w:rPr>
          <w:rFonts w:ascii="Times New Roman" w:eastAsia="Times New Roman" w:hAnsi="Times New Roman" w:cs="Times New Roman"/>
          <w:sz w:val="24"/>
          <w:szCs w:val="24"/>
          <w:lang w:eastAsia="ru-RU"/>
        </w:rPr>
        <w:t>произ</w:t>
      </w:r>
      <w:proofErr w:type="spellEnd"/>
      <w:r w:rsidRPr="000D4321">
        <w:rPr>
          <w:rFonts w:ascii="Times New Roman" w:eastAsia="Times New Roman" w:hAnsi="Times New Roman" w:cs="Times New Roman"/>
          <w:sz w:val="24"/>
          <w:szCs w:val="24"/>
          <w:lang w:eastAsia="ru-RU"/>
        </w:rPr>
        <w:t>​ведений</w:t>
      </w:r>
      <w:proofErr w:type="gramEnd"/>
      <w:r w:rsidRPr="000D4321">
        <w:rPr>
          <w:rFonts w:ascii="Times New Roman" w:eastAsia="Times New Roman" w:hAnsi="Times New Roman" w:cs="Times New Roman"/>
          <w:sz w:val="24"/>
          <w:szCs w:val="24"/>
          <w:lang w:eastAsia="ru-RU"/>
        </w:rPr>
        <w:t xml:space="preserve"> изобразительного и музыкального искусства, выражению в творческих работах своего отношения к окружаю​</w:t>
      </w:r>
      <w:proofErr w:type="spellStart"/>
      <w:r w:rsidRPr="000D4321">
        <w:rPr>
          <w:rFonts w:ascii="Times New Roman" w:eastAsia="Times New Roman" w:hAnsi="Times New Roman" w:cs="Times New Roman"/>
          <w:sz w:val="24"/>
          <w:szCs w:val="24"/>
          <w:lang w:eastAsia="ru-RU"/>
        </w:rPr>
        <w:t>щему</w:t>
      </w:r>
      <w:proofErr w:type="spellEnd"/>
      <w:r w:rsidRPr="000D4321">
        <w:rPr>
          <w:rFonts w:ascii="Times New Roman" w:eastAsia="Times New Roman" w:hAnsi="Times New Roman" w:cs="Times New Roman"/>
          <w:sz w:val="24"/>
          <w:szCs w:val="24"/>
          <w:lang w:eastAsia="ru-RU"/>
        </w:rPr>
        <w:t xml:space="preserve"> миру</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Технология: технология.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Формирование опыта как основы обучения и познания, осуществление </w:t>
      </w:r>
      <w:proofErr w:type="spellStart"/>
      <w:proofErr w:type="gramStart"/>
      <w:r w:rsidRPr="000D4321">
        <w:rPr>
          <w:rFonts w:ascii="Times New Roman" w:eastAsia="Times New Roman" w:hAnsi="Times New Roman" w:cs="Times New Roman"/>
          <w:sz w:val="24"/>
          <w:szCs w:val="24"/>
          <w:lang w:eastAsia="ru-RU"/>
        </w:rPr>
        <w:t>поисково-аналити</w:t>
      </w:r>
      <w:proofErr w:type="spellEnd"/>
      <w:r w:rsidRPr="000D4321">
        <w:rPr>
          <w:rFonts w:ascii="Times New Roman" w:eastAsia="Times New Roman" w:hAnsi="Times New Roman" w:cs="Times New Roman"/>
          <w:sz w:val="24"/>
          <w:szCs w:val="24"/>
          <w:lang w:eastAsia="ru-RU"/>
        </w:rPr>
        <w:t>​ ческой</w:t>
      </w:r>
      <w:proofErr w:type="gramEnd"/>
      <w:r w:rsidRPr="000D4321">
        <w:rPr>
          <w:rFonts w:ascii="Times New Roman" w:eastAsia="Times New Roman" w:hAnsi="Times New Roman" w:cs="Times New Roman"/>
          <w:sz w:val="24"/>
          <w:szCs w:val="24"/>
          <w:lang w:eastAsia="ru-RU"/>
        </w:rPr>
        <w:t xml:space="preserve"> деятельности для </w:t>
      </w:r>
      <w:proofErr w:type="spellStart"/>
      <w:r w:rsidRPr="000D4321">
        <w:rPr>
          <w:rFonts w:ascii="Times New Roman" w:eastAsia="Times New Roman" w:hAnsi="Times New Roman" w:cs="Times New Roman"/>
          <w:sz w:val="24"/>
          <w:szCs w:val="24"/>
          <w:lang w:eastAsia="ru-RU"/>
        </w:rPr>
        <w:t>практи</w:t>
      </w:r>
      <w:proofErr w:type="spellEnd"/>
      <w:r w:rsidRPr="000D4321">
        <w:rPr>
          <w:rFonts w:ascii="Times New Roman" w:eastAsia="Times New Roman" w:hAnsi="Times New Roman" w:cs="Times New Roman"/>
          <w:sz w:val="24"/>
          <w:szCs w:val="24"/>
          <w:lang w:eastAsia="ru-RU"/>
        </w:rPr>
        <w:t>​</w:t>
      </w:r>
      <w:proofErr w:type="spellStart"/>
      <w:r w:rsidRPr="000D4321">
        <w:rPr>
          <w:rFonts w:ascii="Times New Roman" w:eastAsia="Times New Roman" w:hAnsi="Times New Roman" w:cs="Times New Roman"/>
          <w:sz w:val="24"/>
          <w:szCs w:val="24"/>
          <w:lang w:eastAsia="ru-RU"/>
        </w:rPr>
        <w:t>ческого</w:t>
      </w:r>
      <w:proofErr w:type="spellEnd"/>
      <w:r w:rsidRPr="000D4321">
        <w:rPr>
          <w:rFonts w:ascii="Times New Roman" w:eastAsia="Times New Roman" w:hAnsi="Times New Roman" w:cs="Times New Roman"/>
          <w:sz w:val="24"/>
          <w:szCs w:val="24"/>
          <w:lang w:eastAsia="ru-RU"/>
        </w:rPr>
        <w:t xml:space="preserve"> решения прикладных задач с использованием знаний, полученных при изучении других учебных предметов, формирование </w:t>
      </w:r>
      <w:proofErr w:type="spellStart"/>
      <w:r w:rsidRPr="000D4321">
        <w:rPr>
          <w:rFonts w:ascii="Times New Roman" w:eastAsia="Times New Roman" w:hAnsi="Times New Roman" w:cs="Times New Roman"/>
          <w:sz w:val="24"/>
          <w:szCs w:val="24"/>
          <w:lang w:eastAsia="ru-RU"/>
        </w:rPr>
        <w:t>перво</w:t>
      </w:r>
      <w:proofErr w:type="spellEnd"/>
      <w:r w:rsidRPr="000D4321">
        <w:rPr>
          <w:rFonts w:ascii="Times New Roman" w:eastAsia="Times New Roman" w:hAnsi="Times New Roman" w:cs="Times New Roman"/>
          <w:sz w:val="24"/>
          <w:szCs w:val="24"/>
          <w:lang w:eastAsia="ru-RU"/>
        </w:rPr>
        <w:t>​на​​</w:t>
      </w:r>
      <w:proofErr w:type="spellStart"/>
      <w:r w:rsidRPr="000D4321">
        <w:rPr>
          <w:rFonts w:ascii="Times New Roman" w:eastAsia="Times New Roman" w:hAnsi="Times New Roman" w:cs="Times New Roman"/>
          <w:sz w:val="24"/>
          <w:szCs w:val="24"/>
          <w:lang w:eastAsia="ru-RU"/>
        </w:rPr>
        <w:t>чального</w:t>
      </w:r>
      <w:proofErr w:type="spellEnd"/>
      <w:r w:rsidRPr="000D4321">
        <w:rPr>
          <w:rFonts w:ascii="Times New Roman" w:eastAsia="Times New Roman" w:hAnsi="Times New Roman" w:cs="Times New Roman"/>
          <w:sz w:val="24"/>
          <w:szCs w:val="24"/>
          <w:lang w:eastAsia="ru-RU"/>
        </w:rPr>
        <w:t xml:space="preserve"> опыта практической преобразовательной деятельности.</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Физическая культура: физическая культура.</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Укрепление здоровья, </w:t>
      </w:r>
      <w:proofErr w:type="gramStart"/>
      <w:r w:rsidRPr="000D4321">
        <w:rPr>
          <w:rFonts w:ascii="Times New Roman" w:eastAsia="Times New Roman" w:hAnsi="Times New Roman" w:cs="Times New Roman"/>
          <w:sz w:val="24"/>
          <w:szCs w:val="24"/>
          <w:lang w:eastAsia="ru-RU"/>
        </w:rPr>
        <w:t>содей​</w:t>
      </w:r>
      <w:proofErr w:type="spellStart"/>
      <w:r w:rsidRPr="000D4321">
        <w:rPr>
          <w:rFonts w:ascii="Times New Roman" w:eastAsia="Times New Roman" w:hAnsi="Times New Roman" w:cs="Times New Roman"/>
          <w:sz w:val="24"/>
          <w:szCs w:val="24"/>
          <w:lang w:eastAsia="ru-RU"/>
        </w:rPr>
        <w:t>ствие</w:t>
      </w:r>
      <w:proofErr w:type="spellEnd"/>
      <w:proofErr w:type="gramEnd"/>
      <w:r w:rsidRPr="000D4321">
        <w:rPr>
          <w:rFonts w:ascii="Times New Roman" w:eastAsia="Times New Roman" w:hAnsi="Times New Roman" w:cs="Times New Roman"/>
          <w:sz w:val="24"/>
          <w:szCs w:val="24"/>
          <w:lang w:eastAsia="ru-RU"/>
        </w:rPr>
        <w:t xml:space="preserve"> гармоничному </w:t>
      </w:r>
      <w:proofErr w:type="spellStart"/>
      <w:r w:rsidRPr="000D4321">
        <w:rPr>
          <w:rFonts w:ascii="Times New Roman" w:eastAsia="Times New Roman" w:hAnsi="Times New Roman" w:cs="Times New Roman"/>
          <w:sz w:val="24"/>
          <w:szCs w:val="24"/>
          <w:lang w:eastAsia="ru-RU"/>
        </w:rPr>
        <w:t>физичес</w:t>
      </w:r>
      <w:proofErr w:type="spellEnd"/>
      <w:r w:rsidRPr="000D4321">
        <w:rPr>
          <w:rFonts w:ascii="Times New Roman" w:eastAsia="Times New Roman" w:hAnsi="Times New Roman" w:cs="Times New Roman"/>
          <w:sz w:val="24"/>
          <w:szCs w:val="24"/>
          <w:lang w:eastAsia="ru-RU"/>
        </w:rPr>
        <w:t>​кому, нрав​</w:t>
      </w:r>
      <w:proofErr w:type="spellStart"/>
      <w:r w:rsidRPr="000D4321">
        <w:rPr>
          <w:rFonts w:ascii="Times New Roman" w:eastAsia="Times New Roman" w:hAnsi="Times New Roman" w:cs="Times New Roman"/>
          <w:sz w:val="24"/>
          <w:szCs w:val="24"/>
          <w:lang w:eastAsia="ru-RU"/>
        </w:rPr>
        <w:t>ственному</w:t>
      </w:r>
      <w:proofErr w:type="spellEnd"/>
      <w:r w:rsidRPr="000D4321">
        <w:rPr>
          <w:rFonts w:ascii="Times New Roman" w:eastAsia="Times New Roman" w:hAnsi="Times New Roman" w:cs="Times New Roman"/>
          <w:sz w:val="24"/>
          <w:szCs w:val="24"/>
          <w:lang w:eastAsia="ru-RU"/>
        </w:rPr>
        <w:t xml:space="preserve"> и социальному </w:t>
      </w:r>
      <w:proofErr w:type="spellStart"/>
      <w:r w:rsidRPr="000D4321">
        <w:rPr>
          <w:rFonts w:ascii="Times New Roman" w:eastAsia="Times New Roman" w:hAnsi="Times New Roman" w:cs="Times New Roman"/>
          <w:sz w:val="24"/>
          <w:szCs w:val="24"/>
          <w:lang w:eastAsia="ru-RU"/>
        </w:rPr>
        <w:t>разви</w:t>
      </w:r>
      <w:proofErr w:type="spellEnd"/>
      <w:r w:rsidRPr="000D4321">
        <w:rPr>
          <w:rFonts w:ascii="Times New Roman" w:eastAsia="Times New Roman" w:hAnsi="Times New Roman" w:cs="Times New Roman"/>
          <w:sz w:val="24"/>
          <w:szCs w:val="24"/>
          <w:lang w:eastAsia="ru-RU"/>
        </w:rPr>
        <w:t>​</w:t>
      </w:r>
      <w:proofErr w:type="spellStart"/>
      <w:r w:rsidRPr="000D4321">
        <w:rPr>
          <w:rFonts w:ascii="Times New Roman" w:eastAsia="Times New Roman" w:hAnsi="Times New Roman" w:cs="Times New Roman"/>
          <w:sz w:val="24"/>
          <w:szCs w:val="24"/>
          <w:lang w:eastAsia="ru-RU"/>
        </w:rPr>
        <w:t>тию</w:t>
      </w:r>
      <w:proofErr w:type="spellEnd"/>
      <w:r w:rsidRPr="000D4321">
        <w:rPr>
          <w:rFonts w:ascii="Times New Roman" w:eastAsia="Times New Roman" w:hAnsi="Times New Roman" w:cs="Times New Roman"/>
          <w:sz w:val="24"/>
          <w:szCs w:val="24"/>
          <w:lang w:eastAsia="ru-RU"/>
        </w:rPr>
        <w:t xml:space="preserve">, </w:t>
      </w:r>
      <w:proofErr w:type="spellStart"/>
      <w:r w:rsidRPr="000D4321">
        <w:rPr>
          <w:rFonts w:ascii="Times New Roman" w:eastAsia="Times New Roman" w:hAnsi="Times New Roman" w:cs="Times New Roman"/>
          <w:sz w:val="24"/>
          <w:szCs w:val="24"/>
          <w:lang w:eastAsia="ru-RU"/>
        </w:rPr>
        <w:t>успеш</w:t>
      </w:r>
      <w:proofErr w:type="spellEnd"/>
      <w:r w:rsidRPr="000D4321">
        <w:rPr>
          <w:rFonts w:ascii="Times New Roman" w:eastAsia="Times New Roman" w:hAnsi="Times New Roman" w:cs="Times New Roman"/>
          <w:sz w:val="24"/>
          <w:szCs w:val="24"/>
          <w:lang w:eastAsia="ru-RU"/>
        </w:rPr>
        <w:t xml:space="preserve">​ному обучению, формирование первоначальных умений само​регуляции средствами </w:t>
      </w:r>
      <w:proofErr w:type="spellStart"/>
      <w:r w:rsidRPr="000D4321">
        <w:rPr>
          <w:rFonts w:ascii="Times New Roman" w:eastAsia="Times New Roman" w:hAnsi="Times New Roman" w:cs="Times New Roman"/>
          <w:sz w:val="24"/>
          <w:szCs w:val="24"/>
          <w:lang w:eastAsia="ru-RU"/>
        </w:rPr>
        <w:t>физичес</w:t>
      </w:r>
      <w:proofErr w:type="spellEnd"/>
      <w:r w:rsidRPr="000D4321">
        <w:rPr>
          <w:rFonts w:ascii="Times New Roman" w:eastAsia="Times New Roman" w:hAnsi="Times New Roman" w:cs="Times New Roman"/>
          <w:sz w:val="24"/>
          <w:szCs w:val="24"/>
          <w:lang w:eastAsia="ru-RU"/>
        </w:rPr>
        <w:t>​кой культуры. Формирование установки на сохранение и укрепление здоровья, навыков здорового и безопасного образа жизни.</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Во второй половине дня для детей с ЗПР организуется коррекционная работа: проведение занятий </w:t>
      </w:r>
      <w:r w:rsidR="00236A3F">
        <w:rPr>
          <w:rFonts w:ascii="Times New Roman" w:eastAsia="Times New Roman" w:hAnsi="Times New Roman" w:cs="Times New Roman"/>
          <w:sz w:val="24"/>
          <w:szCs w:val="24"/>
          <w:lang w:eastAsia="ru-RU"/>
        </w:rPr>
        <w:t>психолога, логопеда</w:t>
      </w:r>
      <w:proofErr w:type="gramStart"/>
      <w:r w:rsidR="00236A3F">
        <w:rPr>
          <w:rFonts w:ascii="Times New Roman" w:eastAsia="Times New Roman" w:hAnsi="Times New Roman" w:cs="Times New Roman"/>
          <w:sz w:val="24"/>
          <w:szCs w:val="24"/>
          <w:lang w:eastAsia="ru-RU"/>
        </w:rPr>
        <w:t>.</w:t>
      </w:r>
      <w:r w:rsidRPr="000D4321">
        <w:rPr>
          <w:rFonts w:ascii="Times New Roman" w:eastAsia="Times New Roman" w:hAnsi="Times New Roman" w:cs="Times New Roman"/>
          <w:sz w:val="24"/>
          <w:szCs w:val="24"/>
          <w:lang w:eastAsia="ru-RU"/>
        </w:rPr>
        <w:t xml:space="preserve">. </w:t>
      </w:r>
      <w:proofErr w:type="gramEnd"/>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Учебный план для детей с задержкой психического развития</w:t>
      </w:r>
    </w:p>
    <w:tbl>
      <w:tblPr>
        <w:tblW w:w="0" w:type="auto"/>
        <w:tblCellSpacing w:w="15" w:type="dxa"/>
        <w:tblCellMar>
          <w:top w:w="15" w:type="dxa"/>
          <w:left w:w="15" w:type="dxa"/>
          <w:bottom w:w="15" w:type="dxa"/>
          <w:right w:w="15" w:type="dxa"/>
        </w:tblCellMar>
        <w:tblLook w:val="04A0"/>
      </w:tblPr>
      <w:tblGrid>
        <w:gridCol w:w="1617"/>
        <w:gridCol w:w="1601"/>
        <w:gridCol w:w="1601"/>
        <w:gridCol w:w="6577"/>
        <w:gridCol w:w="30"/>
        <w:gridCol w:w="30"/>
        <w:gridCol w:w="66"/>
        <w:gridCol w:w="66"/>
        <w:gridCol w:w="66"/>
        <w:gridCol w:w="66"/>
        <w:gridCol w:w="81"/>
      </w:tblGrid>
      <w:tr w:rsidR="000D4321" w:rsidRPr="000D4321" w:rsidTr="000D4321">
        <w:trPr>
          <w:tblCellSpacing w:w="15" w:type="dxa"/>
        </w:trPr>
        <w:tc>
          <w:tcPr>
            <w:tcW w:w="0" w:type="auto"/>
            <w:gridSpan w:val="5"/>
            <w:vAlign w:val="center"/>
            <w:hideMark/>
          </w:tcPr>
          <w:tbl>
            <w:tblP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835"/>
              <w:gridCol w:w="1276"/>
              <w:gridCol w:w="1134"/>
              <w:gridCol w:w="1134"/>
              <w:gridCol w:w="1134"/>
              <w:gridCol w:w="1276"/>
            </w:tblGrid>
            <w:tr w:rsidR="00C14B0E" w:rsidRPr="00B511AB" w:rsidTr="00C14B0E">
              <w:tc>
                <w:tcPr>
                  <w:tcW w:w="2552" w:type="dxa"/>
                  <w:vMerge w:val="restart"/>
                </w:tcPr>
                <w:p w:rsidR="00C14B0E" w:rsidRPr="00B511AB" w:rsidRDefault="00C14B0E" w:rsidP="00C14B0E">
                  <w:pPr>
                    <w:pStyle w:val="a6"/>
                    <w:tabs>
                      <w:tab w:val="clear" w:pos="4153"/>
                      <w:tab w:val="clear" w:pos="8306"/>
                    </w:tabs>
                    <w:jc w:val="both"/>
                    <w:rPr>
                      <w:b/>
                      <w:szCs w:val="24"/>
                    </w:rPr>
                  </w:pPr>
                  <w:r w:rsidRPr="00B511AB">
                    <w:rPr>
                      <w:b/>
                      <w:szCs w:val="24"/>
                    </w:rPr>
                    <w:t>Предметные области</w:t>
                  </w:r>
                </w:p>
              </w:tc>
              <w:tc>
                <w:tcPr>
                  <w:tcW w:w="2835" w:type="dxa"/>
                  <w:vMerge w:val="restart"/>
                </w:tcPr>
                <w:p w:rsidR="00C14B0E" w:rsidRPr="00B511AB" w:rsidRDefault="00C14B0E" w:rsidP="00C14B0E">
                  <w:pPr>
                    <w:pStyle w:val="a6"/>
                    <w:tabs>
                      <w:tab w:val="clear" w:pos="4153"/>
                      <w:tab w:val="clear" w:pos="8306"/>
                    </w:tabs>
                    <w:jc w:val="both"/>
                    <w:rPr>
                      <w:b/>
                      <w:szCs w:val="24"/>
                    </w:rPr>
                  </w:pPr>
                  <w:r w:rsidRPr="00B511AB">
                    <w:rPr>
                      <w:b/>
                      <w:szCs w:val="24"/>
                    </w:rPr>
                    <w:t>Учебные предметы</w:t>
                  </w:r>
                </w:p>
              </w:tc>
              <w:tc>
                <w:tcPr>
                  <w:tcW w:w="4678" w:type="dxa"/>
                  <w:gridSpan w:val="4"/>
                </w:tcPr>
                <w:p w:rsidR="00C14B0E" w:rsidRPr="00B511AB" w:rsidRDefault="00C14B0E" w:rsidP="00C14B0E">
                  <w:pPr>
                    <w:pStyle w:val="a6"/>
                    <w:tabs>
                      <w:tab w:val="clear" w:pos="4153"/>
                      <w:tab w:val="clear" w:pos="8306"/>
                    </w:tabs>
                    <w:jc w:val="both"/>
                    <w:rPr>
                      <w:b/>
                      <w:szCs w:val="24"/>
                    </w:rPr>
                  </w:pPr>
                  <w:r w:rsidRPr="00B511AB">
                    <w:rPr>
                      <w:b/>
                      <w:szCs w:val="24"/>
                    </w:rPr>
                    <w:t>Количество часов в неделю</w:t>
                  </w:r>
                </w:p>
              </w:tc>
              <w:tc>
                <w:tcPr>
                  <w:tcW w:w="1276" w:type="dxa"/>
                  <w:vMerge w:val="restart"/>
                </w:tcPr>
                <w:p w:rsidR="00C14B0E" w:rsidRPr="00B511AB" w:rsidRDefault="00C14B0E" w:rsidP="00C14B0E">
                  <w:pPr>
                    <w:pStyle w:val="a6"/>
                    <w:tabs>
                      <w:tab w:val="clear" w:pos="4153"/>
                      <w:tab w:val="clear" w:pos="8306"/>
                    </w:tabs>
                    <w:jc w:val="both"/>
                    <w:rPr>
                      <w:b/>
                      <w:szCs w:val="24"/>
                    </w:rPr>
                  </w:pPr>
                  <w:r w:rsidRPr="00B511AB">
                    <w:rPr>
                      <w:b/>
                      <w:szCs w:val="24"/>
                    </w:rPr>
                    <w:t>всего</w:t>
                  </w:r>
                </w:p>
              </w:tc>
            </w:tr>
            <w:tr w:rsidR="00C14B0E" w:rsidRPr="00C40C01" w:rsidTr="00C14B0E">
              <w:tc>
                <w:tcPr>
                  <w:tcW w:w="2552" w:type="dxa"/>
                  <w:vMerge/>
                </w:tcPr>
                <w:p w:rsidR="00C14B0E" w:rsidRPr="00B511AB" w:rsidRDefault="00C14B0E" w:rsidP="00C14B0E">
                  <w:pPr>
                    <w:pStyle w:val="a6"/>
                    <w:tabs>
                      <w:tab w:val="clear" w:pos="4153"/>
                      <w:tab w:val="clear" w:pos="8306"/>
                    </w:tabs>
                    <w:jc w:val="both"/>
                    <w:rPr>
                      <w:szCs w:val="24"/>
                    </w:rPr>
                  </w:pPr>
                </w:p>
              </w:tc>
              <w:tc>
                <w:tcPr>
                  <w:tcW w:w="2835" w:type="dxa"/>
                  <w:vMerge/>
                </w:tcPr>
                <w:p w:rsidR="00C14B0E" w:rsidRPr="00B511AB" w:rsidRDefault="00C14B0E" w:rsidP="00C14B0E">
                  <w:pPr>
                    <w:pStyle w:val="a6"/>
                    <w:tabs>
                      <w:tab w:val="clear" w:pos="4153"/>
                      <w:tab w:val="clear" w:pos="8306"/>
                    </w:tabs>
                    <w:jc w:val="both"/>
                    <w:rPr>
                      <w:szCs w:val="24"/>
                    </w:rPr>
                  </w:pPr>
                </w:p>
              </w:tc>
              <w:tc>
                <w:tcPr>
                  <w:tcW w:w="1276" w:type="dxa"/>
                </w:tcPr>
                <w:p w:rsidR="00C14B0E" w:rsidRPr="00B511AB" w:rsidRDefault="00C14B0E" w:rsidP="00C14B0E">
                  <w:pPr>
                    <w:pStyle w:val="a6"/>
                    <w:tabs>
                      <w:tab w:val="clear" w:pos="4153"/>
                      <w:tab w:val="clear" w:pos="8306"/>
                    </w:tabs>
                    <w:jc w:val="both"/>
                    <w:rPr>
                      <w:b/>
                      <w:szCs w:val="24"/>
                    </w:rPr>
                  </w:pPr>
                  <w:r w:rsidRPr="00B511AB">
                    <w:rPr>
                      <w:b/>
                      <w:szCs w:val="24"/>
                    </w:rPr>
                    <w:t>1 класс</w:t>
                  </w:r>
                </w:p>
              </w:tc>
              <w:tc>
                <w:tcPr>
                  <w:tcW w:w="1134" w:type="dxa"/>
                </w:tcPr>
                <w:p w:rsidR="00C14B0E" w:rsidRPr="00B511AB" w:rsidRDefault="00C14B0E" w:rsidP="00C14B0E">
                  <w:pPr>
                    <w:pStyle w:val="a6"/>
                    <w:tabs>
                      <w:tab w:val="clear" w:pos="4153"/>
                      <w:tab w:val="clear" w:pos="8306"/>
                    </w:tabs>
                    <w:jc w:val="both"/>
                    <w:rPr>
                      <w:b/>
                      <w:szCs w:val="24"/>
                    </w:rPr>
                  </w:pPr>
                  <w:r w:rsidRPr="00B511AB">
                    <w:rPr>
                      <w:b/>
                      <w:szCs w:val="24"/>
                    </w:rPr>
                    <w:t>2 класс</w:t>
                  </w:r>
                </w:p>
              </w:tc>
              <w:tc>
                <w:tcPr>
                  <w:tcW w:w="1134" w:type="dxa"/>
                </w:tcPr>
                <w:p w:rsidR="00C14B0E" w:rsidRPr="00B511AB" w:rsidRDefault="00C14B0E" w:rsidP="00C14B0E">
                  <w:pPr>
                    <w:pStyle w:val="a6"/>
                    <w:tabs>
                      <w:tab w:val="clear" w:pos="4153"/>
                      <w:tab w:val="clear" w:pos="8306"/>
                    </w:tabs>
                    <w:jc w:val="both"/>
                    <w:rPr>
                      <w:b/>
                      <w:szCs w:val="24"/>
                    </w:rPr>
                  </w:pPr>
                  <w:r w:rsidRPr="00B511AB">
                    <w:rPr>
                      <w:b/>
                      <w:szCs w:val="24"/>
                    </w:rPr>
                    <w:t>3 класс</w:t>
                  </w:r>
                </w:p>
              </w:tc>
              <w:tc>
                <w:tcPr>
                  <w:tcW w:w="1134" w:type="dxa"/>
                </w:tcPr>
                <w:p w:rsidR="00C14B0E" w:rsidRPr="00B511AB" w:rsidRDefault="00C14B0E" w:rsidP="00C14B0E">
                  <w:pPr>
                    <w:pStyle w:val="a6"/>
                    <w:tabs>
                      <w:tab w:val="clear" w:pos="4153"/>
                      <w:tab w:val="clear" w:pos="8306"/>
                    </w:tabs>
                    <w:jc w:val="both"/>
                    <w:rPr>
                      <w:b/>
                      <w:szCs w:val="24"/>
                    </w:rPr>
                  </w:pPr>
                  <w:r w:rsidRPr="00B511AB">
                    <w:rPr>
                      <w:b/>
                      <w:szCs w:val="24"/>
                    </w:rPr>
                    <w:t>4 класс</w:t>
                  </w:r>
                </w:p>
              </w:tc>
              <w:tc>
                <w:tcPr>
                  <w:tcW w:w="1276" w:type="dxa"/>
                  <w:vMerge/>
                </w:tcPr>
                <w:p w:rsidR="00C14B0E" w:rsidRPr="00B511AB" w:rsidRDefault="00C14B0E" w:rsidP="00C14B0E">
                  <w:pPr>
                    <w:pStyle w:val="a6"/>
                    <w:tabs>
                      <w:tab w:val="clear" w:pos="4153"/>
                      <w:tab w:val="clear" w:pos="8306"/>
                    </w:tabs>
                    <w:jc w:val="both"/>
                    <w:rPr>
                      <w:szCs w:val="24"/>
                    </w:rPr>
                  </w:pPr>
                </w:p>
              </w:tc>
            </w:tr>
            <w:tr w:rsidR="00C14B0E" w:rsidRPr="00C40C01" w:rsidTr="00C14B0E">
              <w:tc>
                <w:tcPr>
                  <w:tcW w:w="2552" w:type="dxa"/>
                  <w:vMerge w:val="restart"/>
                </w:tcPr>
                <w:p w:rsidR="00C14B0E" w:rsidRPr="00B511AB" w:rsidRDefault="00C14B0E" w:rsidP="00C14B0E">
                  <w:pPr>
                    <w:pStyle w:val="a6"/>
                    <w:tabs>
                      <w:tab w:val="clear" w:pos="4153"/>
                      <w:tab w:val="clear" w:pos="8306"/>
                    </w:tabs>
                    <w:jc w:val="both"/>
                    <w:rPr>
                      <w:szCs w:val="24"/>
                    </w:rPr>
                  </w:pPr>
                  <w:r w:rsidRPr="00B511AB">
                    <w:rPr>
                      <w:szCs w:val="24"/>
                    </w:rPr>
                    <w:t>филология</w:t>
                  </w:r>
                </w:p>
              </w:tc>
              <w:tc>
                <w:tcPr>
                  <w:tcW w:w="2835" w:type="dxa"/>
                </w:tcPr>
                <w:p w:rsidR="00C14B0E" w:rsidRPr="00B511AB" w:rsidRDefault="00C14B0E" w:rsidP="00C14B0E">
                  <w:pPr>
                    <w:pStyle w:val="a6"/>
                    <w:tabs>
                      <w:tab w:val="clear" w:pos="4153"/>
                      <w:tab w:val="clear" w:pos="8306"/>
                    </w:tabs>
                    <w:jc w:val="both"/>
                    <w:rPr>
                      <w:szCs w:val="24"/>
                    </w:rPr>
                  </w:pPr>
                  <w:r w:rsidRPr="00B511AB">
                    <w:rPr>
                      <w:szCs w:val="24"/>
                    </w:rPr>
                    <w:t>Русский язык</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5</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5</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5</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5</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20</w:t>
                  </w:r>
                </w:p>
              </w:tc>
            </w:tr>
            <w:tr w:rsidR="00C14B0E" w:rsidRPr="00C40C01" w:rsidTr="00C14B0E">
              <w:tc>
                <w:tcPr>
                  <w:tcW w:w="2552" w:type="dxa"/>
                  <w:vMerge/>
                </w:tcPr>
                <w:p w:rsidR="00C14B0E" w:rsidRPr="00B511AB" w:rsidRDefault="00C14B0E" w:rsidP="00C14B0E">
                  <w:pPr>
                    <w:pStyle w:val="a6"/>
                    <w:tabs>
                      <w:tab w:val="clear" w:pos="4153"/>
                      <w:tab w:val="clear" w:pos="8306"/>
                    </w:tabs>
                    <w:jc w:val="both"/>
                    <w:rPr>
                      <w:szCs w:val="24"/>
                    </w:rPr>
                  </w:pPr>
                </w:p>
              </w:tc>
              <w:tc>
                <w:tcPr>
                  <w:tcW w:w="2835" w:type="dxa"/>
                </w:tcPr>
                <w:p w:rsidR="00C14B0E" w:rsidRPr="00B511AB" w:rsidRDefault="00C14B0E" w:rsidP="00C14B0E">
                  <w:pPr>
                    <w:pStyle w:val="a6"/>
                    <w:tabs>
                      <w:tab w:val="clear" w:pos="4153"/>
                      <w:tab w:val="clear" w:pos="8306"/>
                    </w:tabs>
                    <w:jc w:val="both"/>
                    <w:rPr>
                      <w:szCs w:val="24"/>
                    </w:rPr>
                  </w:pPr>
                  <w:r w:rsidRPr="00B511AB">
                    <w:rPr>
                      <w:szCs w:val="24"/>
                    </w:rPr>
                    <w:t>Литературное чтение</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4</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4</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4</w:t>
                  </w:r>
                </w:p>
              </w:tc>
              <w:tc>
                <w:tcPr>
                  <w:tcW w:w="1134" w:type="dxa"/>
                </w:tcPr>
                <w:p w:rsidR="00C14B0E" w:rsidRPr="00B511AB" w:rsidRDefault="00C14B0E" w:rsidP="00C14B0E">
                  <w:pPr>
                    <w:pStyle w:val="a6"/>
                    <w:tabs>
                      <w:tab w:val="clear" w:pos="4153"/>
                      <w:tab w:val="clear" w:pos="8306"/>
                    </w:tabs>
                    <w:jc w:val="center"/>
                    <w:rPr>
                      <w:szCs w:val="24"/>
                    </w:rPr>
                  </w:pPr>
                  <w:r>
                    <w:rPr>
                      <w:szCs w:val="24"/>
                    </w:rPr>
                    <w:t>4</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1</w:t>
                  </w:r>
                  <w:r>
                    <w:rPr>
                      <w:szCs w:val="24"/>
                    </w:rPr>
                    <w:t>6</w:t>
                  </w:r>
                </w:p>
              </w:tc>
            </w:tr>
            <w:tr w:rsidR="00C14B0E" w:rsidRPr="00C40C01" w:rsidTr="00C14B0E">
              <w:tc>
                <w:tcPr>
                  <w:tcW w:w="2552" w:type="dxa"/>
                  <w:vMerge/>
                </w:tcPr>
                <w:p w:rsidR="00C14B0E" w:rsidRPr="00B511AB" w:rsidRDefault="00C14B0E" w:rsidP="00C14B0E">
                  <w:pPr>
                    <w:pStyle w:val="a6"/>
                    <w:tabs>
                      <w:tab w:val="clear" w:pos="4153"/>
                      <w:tab w:val="clear" w:pos="8306"/>
                    </w:tabs>
                    <w:jc w:val="both"/>
                    <w:rPr>
                      <w:szCs w:val="24"/>
                    </w:rPr>
                  </w:pPr>
                </w:p>
              </w:tc>
              <w:tc>
                <w:tcPr>
                  <w:tcW w:w="2835" w:type="dxa"/>
                </w:tcPr>
                <w:p w:rsidR="00C14B0E" w:rsidRPr="00B511AB" w:rsidRDefault="00C14B0E" w:rsidP="00C14B0E">
                  <w:pPr>
                    <w:pStyle w:val="a6"/>
                    <w:tabs>
                      <w:tab w:val="clear" w:pos="4153"/>
                      <w:tab w:val="clear" w:pos="8306"/>
                    </w:tabs>
                    <w:jc w:val="both"/>
                    <w:rPr>
                      <w:szCs w:val="24"/>
                    </w:rPr>
                  </w:pPr>
                  <w:r w:rsidRPr="00B511AB">
                    <w:rPr>
                      <w:szCs w:val="24"/>
                    </w:rPr>
                    <w:t>Иностранный язык</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2</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2</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2</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6</w:t>
                  </w:r>
                </w:p>
              </w:tc>
            </w:tr>
            <w:tr w:rsidR="00C14B0E" w:rsidRPr="00C40C01" w:rsidTr="00C14B0E">
              <w:tc>
                <w:tcPr>
                  <w:tcW w:w="2552" w:type="dxa"/>
                </w:tcPr>
                <w:p w:rsidR="00C14B0E" w:rsidRPr="00B511AB" w:rsidRDefault="00C14B0E" w:rsidP="00C14B0E">
                  <w:pPr>
                    <w:pStyle w:val="a6"/>
                    <w:tabs>
                      <w:tab w:val="clear" w:pos="4153"/>
                      <w:tab w:val="clear" w:pos="8306"/>
                    </w:tabs>
                    <w:jc w:val="both"/>
                    <w:rPr>
                      <w:szCs w:val="24"/>
                    </w:rPr>
                  </w:pPr>
                  <w:r w:rsidRPr="00B511AB">
                    <w:rPr>
                      <w:szCs w:val="24"/>
                    </w:rPr>
                    <w:t>Математика и информатика</w:t>
                  </w:r>
                </w:p>
              </w:tc>
              <w:tc>
                <w:tcPr>
                  <w:tcW w:w="2835" w:type="dxa"/>
                </w:tcPr>
                <w:p w:rsidR="00C14B0E" w:rsidRPr="00B511AB" w:rsidRDefault="00C14B0E" w:rsidP="00C14B0E">
                  <w:pPr>
                    <w:pStyle w:val="a6"/>
                    <w:tabs>
                      <w:tab w:val="clear" w:pos="4153"/>
                      <w:tab w:val="clear" w:pos="8306"/>
                    </w:tabs>
                    <w:jc w:val="both"/>
                    <w:rPr>
                      <w:szCs w:val="24"/>
                    </w:rPr>
                  </w:pPr>
                  <w:r w:rsidRPr="00B511AB">
                    <w:rPr>
                      <w:szCs w:val="24"/>
                    </w:rPr>
                    <w:t>Математика</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4</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4</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4</w:t>
                  </w:r>
                </w:p>
              </w:tc>
              <w:tc>
                <w:tcPr>
                  <w:tcW w:w="1134" w:type="dxa"/>
                </w:tcPr>
                <w:p w:rsidR="00C14B0E" w:rsidRPr="00B511AB" w:rsidRDefault="00C14B0E" w:rsidP="00C14B0E">
                  <w:pPr>
                    <w:pStyle w:val="a6"/>
                    <w:tabs>
                      <w:tab w:val="clear" w:pos="4153"/>
                      <w:tab w:val="clear" w:pos="8306"/>
                    </w:tabs>
                    <w:jc w:val="center"/>
                    <w:rPr>
                      <w:szCs w:val="24"/>
                    </w:rPr>
                  </w:pPr>
                  <w:r>
                    <w:rPr>
                      <w:szCs w:val="24"/>
                    </w:rPr>
                    <w:t>4+1</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1</w:t>
                  </w:r>
                  <w:r>
                    <w:rPr>
                      <w:szCs w:val="24"/>
                    </w:rPr>
                    <w:t>7</w:t>
                  </w:r>
                </w:p>
              </w:tc>
            </w:tr>
            <w:tr w:rsidR="00C14B0E" w:rsidRPr="00C40C01" w:rsidTr="00C14B0E">
              <w:tc>
                <w:tcPr>
                  <w:tcW w:w="2552" w:type="dxa"/>
                </w:tcPr>
                <w:p w:rsidR="00C14B0E" w:rsidRPr="00B511AB" w:rsidRDefault="00C14B0E" w:rsidP="00C14B0E">
                  <w:pPr>
                    <w:pStyle w:val="a6"/>
                    <w:tabs>
                      <w:tab w:val="clear" w:pos="4153"/>
                      <w:tab w:val="clear" w:pos="8306"/>
                    </w:tabs>
                    <w:jc w:val="both"/>
                    <w:rPr>
                      <w:szCs w:val="24"/>
                    </w:rPr>
                  </w:pPr>
                  <w:r w:rsidRPr="00B511AB">
                    <w:rPr>
                      <w:szCs w:val="24"/>
                    </w:rPr>
                    <w:t>Обществознание и окружающий мир</w:t>
                  </w:r>
                </w:p>
              </w:tc>
              <w:tc>
                <w:tcPr>
                  <w:tcW w:w="2835" w:type="dxa"/>
                </w:tcPr>
                <w:p w:rsidR="00C14B0E" w:rsidRPr="00B511AB" w:rsidRDefault="00C14B0E" w:rsidP="00C14B0E">
                  <w:pPr>
                    <w:pStyle w:val="a6"/>
                    <w:tabs>
                      <w:tab w:val="clear" w:pos="4153"/>
                      <w:tab w:val="clear" w:pos="8306"/>
                    </w:tabs>
                    <w:jc w:val="both"/>
                    <w:rPr>
                      <w:szCs w:val="24"/>
                    </w:rPr>
                  </w:pPr>
                  <w:r w:rsidRPr="00B511AB">
                    <w:rPr>
                      <w:szCs w:val="24"/>
                    </w:rPr>
                    <w:t>Окружающий мир</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2</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2</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2</w:t>
                  </w:r>
                </w:p>
              </w:tc>
              <w:tc>
                <w:tcPr>
                  <w:tcW w:w="1134" w:type="dxa"/>
                </w:tcPr>
                <w:p w:rsidR="00C14B0E" w:rsidRPr="00B511AB" w:rsidRDefault="00C14B0E" w:rsidP="00C14B0E">
                  <w:pPr>
                    <w:pStyle w:val="a6"/>
                    <w:tabs>
                      <w:tab w:val="clear" w:pos="4153"/>
                      <w:tab w:val="clear" w:pos="8306"/>
                    </w:tabs>
                    <w:jc w:val="center"/>
                    <w:rPr>
                      <w:szCs w:val="24"/>
                    </w:rPr>
                  </w:pPr>
                  <w:r>
                    <w:rPr>
                      <w:szCs w:val="24"/>
                    </w:rPr>
                    <w:t>2</w:t>
                  </w:r>
                </w:p>
              </w:tc>
              <w:tc>
                <w:tcPr>
                  <w:tcW w:w="1276" w:type="dxa"/>
                </w:tcPr>
                <w:p w:rsidR="00C14B0E" w:rsidRPr="00B511AB" w:rsidRDefault="00C14B0E" w:rsidP="00C14B0E">
                  <w:pPr>
                    <w:pStyle w:val="a6"/>
                    <w:tabs>
                      <w:tab w:val="clear" w:pos="4153"/>
                      <w:tab w:val="clear" w:pos="8306"/>
                    </w:tabs>
                    <w:jc w:val="center"/>
                    <w:rPr>
                      <w:szCs w:val="24"/>
                    </w:rPr>
                  </w:pPr>
                  <w:r>
                    <w:rPr>
                      <w:szCs w:val="24"/>
                    </w:rPr>
                    <w:t>8</w:t>
                  </w:r>
                </w:p>
              </w:tc>
            </w:tr>
            <w:tr w:rsidR="00C14B0E" w:rsidRPr="00C40C01" w:rsidTr="00C14B0E">
              <w:tc>
                <w:tcPr>
                  <w:tcW w:w="2552" w:type="dxa"/>
                </w:tcPr>
                <w:p w:rsidR="00C14B0E" w:rsidRPr="00B511AB" w:rsidRDefault="00C14B0E" w:rsidP="00C14B0E">
                  <w:pPr>
                    <w:pStyle w:val="a6"/>
                    <w:tabs>
                      <w:tab w:val="clear" w:pos="4153"/>
                      <w:tab w:val="clear" w:pos="8306"/>
                    </w:tabs>
                    <w:jc w:val="both"/>
                    <w:rPr>
                      <w:szCs w:val="24"/>
                    </w:rPr>
                  </w:pPr>
                  <w:r w:rsidRPr="00B511AB">
                    <w:rPr>
                      <w:szCs w:val="24"/>
                    </w:rPr>
                    <w:t>Основы духовно-нравственной культуры народов России</w:t>
                  </w:r>
                </w:p>
              </w:tc>
              <w:tc>
                <w:tcPr>
                  <w:tcW w:w="2835" w:type="dxa"/>
                </w:tcPr>
                <w:p w:rsidR="00C14B0E" w:rsidRPr="00B511AB" w:rsidRDefault="00C14B0E" w:rsidP="00C14B0E">
                  <w:pPr>
                    <w:pStyle w:val="a6"/>
                    <w:tabs>
                      <w:tab w:val="clear" w:pos="4153"/>
                      <w:tab w:val="clear" w:pos="8306"/>
                    </w:tabs>
                    <w:jc w:val="both"/>
                    <w:rPr>
                      <w:szCs w:val="24"/>
                    </w:rPr>
                  </w:pPr>
                  <w:r w:rsidRPr="00B511AB">
                    <w:rPr>
                      <w:szCs w:val="24"/>
                    </w:rPr>
                    <w:t>Основы религиозных культур и светской этики</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1</w:t>
                  </w:r>
                </w:p>
              </w:tc>
            </w:tr>
            <w:tr w:rsidR="00C14B0E" w:rsidRPr="00C40C01" w:rsidTr="00C14B0E">
              <w:tc>
                <w:tcPr>
                  <w:tcW w:w="2552" w:type="dxa"/>
                  <w:vMerge w:val="restart"/>
                </w:tcPr>
                <w:p w:rsidR="00C14B0E" w:rsidRPr="00B511AB" w:rsidRDefault="00C14B0E" w:rsidP="00C14B0E">
                  <w:pPr>
                    <w:pStyle w:val="a6"/>
                    <w:tabs>
                      <w:tab w:val="clear" w:pos="4153"/>
                      <w:tab w:val="clear" w:pos="8306"/>
                    </w:tabs>
                    <w:jc w:val="both"/>
                    <w:rPr>
                      <w:szCs w:val="24"/>
                    </w:rPr>
                  </w:pPr>
                  <w:r w:rsidRPr="00B511AB">
                    <w:rPr>
                      <w:szCs w:val="24"/>
                    </w:rPr>
                    <w:t xml:space="preserve">Искусство </w:t>
                  </w:r>
                </w:p>
              </w:tc>
              <w:tc>
                <w:tcPr>
                  <w:tcW w:w="2835" w:type="dxa"/>
                </w:tcPr>
                <w:p w:rsidR="00C14B0E" w:rsidRPr="00B511AB" w:rsidRDefault="00C14B0E" w:rsidP="00C14B0E">
                  <w:pPr>
                    <w:pStyle w:val="a6"/>
                    <w:tabs>
                      <w:tab w:val="clear" w:pos="4153"/>
                      <w:tab w:val="clear" w:pos="8306"/>
                    </w:tabs>
                    <w:jc w:val="both"/>
                    <w:rPr>
                      <w:szCs w:val="24"/>
                    </w:rPr>
                  </w:pPr>
                  <w:r w:rsidRPr="00B511AB">
                    <w:rPr>
                      <w:szCs w:val="24"/>
                    </w:rPr>
                    <w:t>Изобразительное искусство</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4</w:t>
                  </w:r>
                </w:p>
              </w:tc>
            </w:tr>
            <w:tr w:rsidR="00C14B0E" w:rsidRPr="00C40C01" w:rsidTr="00C14B0E">
              <w:tc>
                <w:tcPr>
                  <w:tcW w:w="2552" w:type="dxa"/>
                  <w:vMerge/>
                </w:tcPr>
                <w:p w:rsidR="00C14B0E" w:rsidRPr="00B511AB" w:rsidRDefault="00C14B0E" w:rsidP="00C14B0E">
                  <w:pPr>
                    <w:pStyle w:val="a6"/>
                    <w:tabs>
                      <w:tab w:val="clear" w:pos="4153"/>
                      <w:tab w:val="clear" w:pos="8306"/>
                    </w:tabs>
                    <w:jc w:val="both"/>
                    <w:rPr>
                      <w:szCs w:val="24"/>
                    </w:rPr>
                  </w:pPr>
                </w:p>
              </w:tc>
              <w:tc>
                <w:tcPr>
                  <w:tcW w:w="2835" w:type="dxa"/>
                </w:tcPr>
                <w:p w:rsidR="00C14B0E" w:rsidRPr="00B511AB" w:rsidRDefault="00C14B0E" w:rsidP="00C14B0E">
                  <w:pPr>
                    <w:pStyle w:val="a6"/>
                    <w:tabs>
                      <w:tab w:val="clear" w:pos="4153"/>
                      <w:tab w:val="clear" w:pos="8306"/>
                    </w:tabs>
                    <w:jc w:val="both"/>
                    <w:rPr>
                      <w:szCs w:val="24"/>
                    </w:rPr>
                  </w:pPr>
                  <w:r w:rsidRPr="00B511AB">
                    <w:rPr>
                      <w:szCs w:val="24"/>
                    </w:rPr>
                    <w:t xml:space="preserve">Музыка </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4</w:t>
                  </w:r>
                </w:p>
              </w:tc>
            </w:tr>
            <w:tr w:rsidR="00C14B0E" w:rsidRPr="00C40C01" w:rsidTr="00C14B0E">
              <w:tc>
                <w:tcPr>
                  <w:tcW w:w="2552" w:type="dxa"/>
                </w:tcPr>
                <w:p w:rsidR="00C14B0E" w:rsidRPr="00B511AB" w:rsidRDefault="00C14B0E" w:rsidP="00C14B0E">
                  <w:pPr>
                    <w:pStyle w:val="a6"/>
                    <w:tabs>
                      <w:tab w:val="clear" w:pos="4153"/>
                      <w:tab w:val="clear" w:pos="8306"/>
                    </w:tabs>
                    <w:jc w:val="both"/>
                    <w:rPr>
                      <w:szCs w:val="24"/>
                    </w:rPr>
                  </w:pPr>
                  <w:r w:rsidRPr="00B511AB">
                    <w:rPr>
                      <w:szCs w:val="24"/>
                    </w:rPr>
                    <w:t>технология</w:t>
                  </w:r>
                </w:p>
              </w:tc>
              <w:tc>
                <w:tcPr>
                  <w:tcW w:w="2835" w:type="dxa"/>
                </w:tcPr>
                <w:p w:rsidR="00C14B0E" w:rsidRPr="00B511AB" w:rsidRDefault="00C14B0E" w:rsidP="00C14B0E">
                  <w:pPr>
                    <w:pStyle w:val="a6"/>
                    <w:tabs>
                      <w:tab w:val="clear" w:pos="4153"/>
                      <w:tab w:val="clear" w:pos="8306"/>
                    </w:tabs>
                    <w:jc w:val="both"/>
                    <w:rPr>
                      <w:szCs w:val="24"/>
                    </w:rPr>
                  </w:pPr>
                  <w:r w:rsidRPr="00B511AB">
                    <w:rPr>
                      <w:szCs w:val="24"/>
                    </w:rPr>
                    <w:t xml:space="preserve">Технология </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1</w:t>
                  </w:r>
                </w:p>
              </w:tc>
              <w:tc>
                <w:tcPr>
                  <w:tcW w:w="1134" w:type="dxa"/>
                </w:tcPr>
                <w:p w:rsidR="00C14B0E" w:rsidRPr="00B511AB" w:rsidRDefault="00C14B0E" w:rsidP="00C14B0E">
                  <w:pPr>
                    <w:pStyle w:val="a6"/>
                    <w:tabs>
                      <w:tab w:val="clear" w:pos="4153"/>
                      <w:tab w:val="clear" w:pos="8306"/>
                    </w:tabs>
                    <w:jc w:val="center"/>
                    <w:rPr>
                      <w:szCs w:val="24"/>
                    </w:rPr>
                  </w:pPr>
                  <w:r>
                    <w:rPr>
                      <w:szCs w:val="24"/>
                    </w:rPr>
                    <w:t>1</w:t>
                  </w:r>
                </w:p>
              </w:tc>
              <w:tc>
                <w:tcPr>
                  <w:tcW w:w="1276" w:type="dxa"/>
                </w:tcPr>
                <w:p w:rsidR="00C14B0E" w:rsidRPr="00B511AB" w:rsidRDefault="00C14B0E" w:rsidP="00C14B0E">
                  <w:pPr>
                    <w:pStyle w:val="a6"/>
                    <w:tabs>
                      <w:tab w:val="clear" w:pos="4153"/>
                      <w:tab w:val="clear" w:pos="8306"/>
                    </w:tabs>
                    <w:jc w:val="center"/>
                    <w:rPr>
                      <w:szCs w:val="24"/>
                    </w:rPr>
                  </w:pPr>
                  <w:r>
                    <w:rPr>
                      <w:szCs w:val="24"/>
                    </w:rPr>
                    <w:t>4</w:t>
                  </w:r>
                </w:p>
              </w:tc>
            </w:tr>
            <w:tr w:rsidR="00C14B0E" w:rsidRPr="00C40C01" w:rsidTr="00C14B0E">
              <w:tc>
                <w:tcPr>
                  <w:tcW w:w="2552" w:type="dxa"/>
                </w:tcPr>
                <w:p w:rsidR="00C14B0E" w:rsidRPr="00B511AB" w:rsidRDefault="00C14B0E" w:rsidP="00C14B0E">
                  <w:pPr>
                    <w:pStyle w:val="a6"/>
                    <w:tabs>
                      <w:tab w:val="clear" w:pos="4153"/>
                      <w:tab w:val="clear" w:pos="8306"/>
                    </w:tabs>
                    <w:jc w:val="both"/>
                    <w:rPr>
                      <w:szCs w:val="24"/>
                    </w:rPr>
                  </w:pPr>
                  <w:r w:rsidRPr="00B511AB">
                    <w:rPr>
                      <w:szCs w:val="24"/>
                    </w:rPr>
                    <w:t>Физическая культура</w:t>
                  </w:r>
                </w:p>
              </w:tc>
              <w:tc>
                <w:tcPr>
                  <w:tcW w:w="2835" w:type="dxa"/>
                </w:tcPr>
                <w:p w:rsidR="00C14B0E" w:rsidRPr="00B511AB" w:rsidRDefault="00C14B0E" w:rsidP="00C14B0E">
                  <w:pPr>
                    <w:pStyle w:val="a6"/>
                    <w:tabs>
                      <w:tab w:val="clear" w:pos="4153"/>
                      <w:tab w:val="clear" w:pos="8306"/>
                    </w:tabs>
                    <w:jc w:val="both"/>
                    <w:rPr>
                      <w:szCs w:val="24"/>
                    </w:rPr>
                  </w:pPr>
                  <w:r w:rsidRPr="00B511AB">
                    <w:rPr>
                      <w:szCs w:val="24"/>
                    </w:rPr>
                    <w:t xml:space="preserve">Физическая культура </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3</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3</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3</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3</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12</w:t>
                  </w:r>
                </w:p>
              </w:tc>
            </w:tr>
            <w:tr w:rsidR="00C14B0E" w:rsidRPr="00B511AB" w:rsidTr="00C14B0E">
              <w:tc>
                <w:tcPr>
                  <w:tcW w:w="2552" w:type="dxa"/>
                </w:tcPr>
                <w:p w:rsidR="00C14B0E" w:rsidRPr="00B511AB" w:rsidRDefault="00C14B0E" w:rsidP="00C14B0E">
                  <w:pPr>
                    <w:pStyle w:val="a6"/>
                    <w:tabs>
                      <w:tab w:val="clear" w:pos="4153"/>
                      <w:tab w:val="clear" w:pos="8306"/>
                    </w:tabs>
                    <w:jc w:val="both"/>
                    <w:rPr>
                      <w:b/>
                      <w:szCs w:val="24"/>
                    </w:rPr>
                  </w:pPr>
                  <w:r w:rsidRPr="00B511AB">
                    <w:rPr>
                      <w:b/>
                      <w:szCs w:val="24"/>
                    </w:rPr>
                    <w:t>Итого</w:t>
                  </w:r>
                </w:p>
              </w:tc>
              <w:tc>
                <w:tcPr>
                  <w:tcW w:w="2835" w:type="dxa"/>
                </w:tcPr>
                <w:p w:rsidR="00C14B0E" w:rsidRPr="00B511AB" w:rsidRDefault="00C14B0E" w:rsidP="00C14B0E">
                  <w:pPr>
                    <w:pStyle w:val="a6"/>
                    <w:tabs>
                      <w:tab w:val="clear" w:pos="4153"/>
                      <w:tab w:val="clear" w:pos="8306"/>
                    </w:tabs>
                    <w:jc w:val="both"/>
                    <w:rPr>
                      <w:b/>
                      <w:szCs w:val="24"/>
                    </w:rPr>
                  </w:pPr>
                </w:p>
              </w:tc>
              <w:tc>
                <w:tcPr>
                  <w:tcW w:w="1276" w:type="dxa"/>
                </w:tcPr>
                <w:p w:rsidR="00C14B0E" w:rsidRPr="00B511AB" w:rsidRDefault="00C14B0E" w:rsidP="00C14B0E">
                  <w:pPr>
                    <w:pStyle w:val="a6"/>
                    <w:tabs>
                      <w:tab w:val="clear" w:pos="4153"/>
                      <w:tab w:val="clear" w:pos="8306"/>
                    </w:tabs>
                    <w:jc w:val="center"/>
                    <w:rPr>
                      <w:b/>
                      <w:szCs w:val="24"/>
                    </w:rPr>
                  </w:pPr>
                  <w:r w:rsidRPr="00B511AB">
                    <w:rPr>
                      <w:b/>
                      <w:szCs w:val="24"/>
                    </w:rPr>
                    <w:t>21</w:t>
                  </w:r>
                </w:p>
              </w:tc>
              <w:tc>
                <w:tcPr>
                  <w:tcW w:w="1134" w:type="dxa"/>
                </w:tcPr>
                <w:p w:rsidR="00C14B0E" w:rsidRPr="00B511AB" w:rsidRDefault="00C14B0E" w:rsidP="00C14B0E">
                  <w:pPr>
                    <w:pStyle w:val="a6"/>
                    <w:tabs>
                      <w:tab w:val="clear" w:pos="4153"/>
                      <w:tab w:val="clear" w:pos="8306"/>
                    </w:tabs>
                    <w:jc w:val="center"/>
                    <w:rPr>
                      <w:b/>
                      <w:szCs w:val="24"/>
                    </w:rPr>
                  </w:pPr>
                  <w:r w:rsidRPr="00B511AB">
                    <w:rPr>
                      <w:b/>
                      <w:szCs w:val="24"/>
                    </w:rPr>
                    <w:t>23</w:t>
                  </w:r>
                </w:p>
              </w:tc>
              <w:tc>
                <w:tcPr>
                  <w:tcW w:w="1134" w:type="dxa"/>
                </w:tcPr>
                <w:p w:rsidR="00C14B0E" w:rsidRPr="00B511AB" w:rsidRDefault="00C14B0E" w:rsidP="00C14B0E">
                  <w:pPr>
                    <w:pStyle w:val="a6"/>
                    <w:tabs>
                      <w:tab w:val="clear" w:pos="4153"/>
                      <w:tab w:val="clear" w:pos="8306"/>
                    </w:tabs>
                    <w:jc w:val="center"/>
                    <w:rPr>
                      <w:b/>
                      <w:szCs w:val="24"/>
                    </w:rPr>
                  </w:pPr>
                  <w:r w:rsidRPr="00B511AB">
                    <w:rPr>
                      <w:b/>
                      <w:szCs w:val="24"/>
                    </w:rPr>
                    <w:t>23</w:t>
                  </w:r>
                </w:p>
              </w:tc>
              <w:tc>
                <w:tcPr>
                  <w:tcW w:w="1134" w:type="dxa"/>
                </w:tcPr>
                <w:p w:rsidR="00C14B0E" w:rsidRPr="00B511AB" w:rsidRDefault="00C14B0E" w:rsidP="00C14B0E">
                  <w:pPr>
                    <w:pStyle w:val="a6"/>
                    <w:tabs>
                      <w:tab w:val="clear" w:pos="4153"/>
                      <w:tab w:val="clear" w:pos="8306"/>
                    </w:tabs>
                    <w:jc w:val="center"/>
                    <w:rPr>
                      <w:b/>
                      <w:szCs w:val="24"/>
                    </w:rPr>
                  </w:pPr>
                  <w:r>
                    <w:rPr>
                      <w:b/>
                      <w:szCs w:val="24"/>
                    </w:rPr>
                    <w:t>25</w:t>
                  </w:r>
                </w:p>
              </w:tc>
              <w:tc>
                <w:tcPr>
                  <w:tcW w:w="1276" w:type="dxa"/>
                </w:tcPr>
                <w:p w:rsidR="00C14B0E" w:rsidRPr="00B511AB" w:rsidRDefault="00C14B0E" w:rsidP="00C14B0E">
                  <w:pPr>
                    <w:pStyle w:val="a6"/>
                    <w:tabs>
                      <w:tab w:val="clear" w:pos="4153"/>
                      <w:tab w:val="clear" w:pos="8306"/>
                    </w:tabs>
                    <w:jc w:val="center"/>
                    <w:rPr>
                      <w:b/>
                      <w:szCs w:val="24"/>
                    </w:rPr>
                  </w:pPr>
                  <w:r>
                    <w:rPr>
                      <w:b/>
                      <w:szCs w:val="24"/>
                    </w:rPr>
                    <w:t>92</w:t>
                  </w:r>
                </w:p>
              </w:tc>
            </w:tr>
            <w:tr w:rsidR="00C14B0E" w:rsidRPr="00C40C01" w:rsidTr="00C14B0E">
              <w:tc>
                <w:tcPr>
                  <w:tcW w:w="2552" w:type="dxa"/>
                </w:tcPr>
                <w:p w:rsidR="00C14B0E" w:rsidRDefault="00C14B0E" w:rsidP="00C14B0E">
                  <w:pPr>
                    <w:pStyle w:val="a6"/>
                    <w:tabs>
                      <w:tab w:val="clear" w:pos="4153"/>
                      <w:tab w:val="clear" w:pos="8306"/>
                    </w:tabs>
                    <w:jc w:val="both"/>
                    <w:rPr>
                      <w:szCs w:val="24"/>
                    </w:rPr>
                  </w:pPr>
                  <w:r w:rsidRPr="00B511AB">
                    <w:rPr>
                      <w:szCs w:val="24"/>
                    </w:rPr>
                    <w:t>Часть, формируемая участниками процесса</w:t>
                  </w:r>
                </w:p>
                <w:p w:rsidR="00C14B0E" w:rsidRPr="00B511AB" w:rsidRDefault="00C14B0E" w:rsidP="00C14B0E">
                  <w:pPr>
                    <w:pStyle w:val="a6"/>
                    <w:tabs>
                      <w:tab w:val="clear" w:pos="4153"/>
                      <w:tab w:val="clear" w:pos="8306"/>
                    </w:tabs>
                    <w:jc w:val="both"/>
                    <w:rPr>
                      <w:szCs w:val="24"/>
                    </w:rPr>
                  </w:pPr>
                  <w:r>
                    <w:rPr>
                      <w:szCs w:val="24"/>
                    </w:rPr>
                    <w:t xml:space="preserve"> </w:t>
                  </w:r>
                </w:p>
              </w:tc>
              <w:tc>
                <w:tcPr>
                  <w:tcW w:w="2835" w:type="dxa"/>
                </w:tcPr>
                <w:p w:rsidR="00C14B0E" w:rsidRPr="00B511AB" w:rsidRDefault="00C14B0E" w:rsidP="00C14B0E">
                  <w:pPr>
                    <w:pStyle w:val="a6"/>
                    <w:tabs>
                      <w:tab w:val="clear" w:pos="4153"/>
                      <w:tab w:val="clear" w:pos="8306"/>
                    </w:tabs>
                    <w:jc w:val="both"/>
                    <w:rPr>
                      <w:szCs w:val="24"/>
                    </w:rPr>
                  </w:pPr>
                  <w:r>
                    <w:rPr>
                      <w:szCs w:val="24"/>
                    </w:rPr>
                    <w:t xml:space="preserve">Факультатив «Литература </w:t>
                  </w:r>
                  <w:proofErr w:type="spellStart"/>
                  <w:r>
                    <w:rPr>
                      <w:szCs w:val="24"/>
                    </w:rPr>
                    <w:t>Прикамья</w:t>
                  </w:r>
                  <w:proofErr w:type="spellEnd"/>
                  <w:r>
                    <w:rPr>
                      <w:szCs w:val="24"/>
                    </w:rPr>
                    <w:t>»</w:t>
                  </w:r>
                </w:p>
              </w:tc>
              <w:tc>
                <w:tcPr>
                  <w:tcW w:w="1276" w:type="dxa"/>
                </w:tcPr>
                <w:p w:rsidR="00C14B0E" w:rsidRPr="00B511AB" w:rsidRDefault="00C14B0E" w:rsidP="00C14B0E">
                  <w:pPr>
                    <w:pStyle w:val="a6"/>
                    <w:tabs>
                      <w:tab w:val="clear" w:pos="4153"/>
                      <w:tab w:val="clear" w:pos="8306"/>
                    </w:tabs>
                    <w:jc w:val="center"/>
                    <w:rPr>
                      <w:szCs w:val="24"/>
                    </w:rPr>
                  </w:pPr>
                  <w:r w:rsidRPr="00B511AB">
                    <w:rPr>
                      <w:szCs w:val="24"/>
                    </w:rPr>
                    <w:t>-</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w:t>
                  </w:r>
                </w:p>
              </w:tc>
              <w:tc>
                <w:tcPr>
                  <w:tcW w:w="1134" w:type="dxa"/>
                </w:tcPr>
                <w:p w:rsidR="00C14B0E" w:rsidRPr="00B511AB" w:rsidRDefault="00C14B0E" w:rsidP="00C14B0E">
                  <w:pPr>
                    <w:pStyle w:val="a6"/>
                    <w:tabs>
                      <w:tab w:val="clear" w:pos="4153"/>
                      <w:tab w:val="clear" w:pos="8306"/>
                    </w:tabs>
                    <w:jc w:val="center"/>
                    <w:rPr>
                      <w:szCs w:val="24"/>
                    </w:rPr>
                  </w:pPr>
                  <w:r w:rsidRPr="00B511AB">
                    <w:rPr>
                      <w:szCs w:val="24"/>
                    </w:rPr>
                    <w:t>-</w:t>
                  </w:r>
                </w:p>
              </w:tc>
              <w:tc>
                <w:tcPr>
                  <w:tcW w:w="1134" w:type="dxa"/>
                </w:tcPr>
                <w:p w:rsidR="00C14B0E" w:rsidRPr="00B511AB" w:rsidRDefault="00C14B0E" w:rsidP="00C14B0E">
                  <w:pPr>
                    <w:pStyle w:val="a6"/>
                    <w:tabs>
                      <w:tab w:val="clear" w:pos="4153"/>
                      <w:tab w:val="clear" w:pos="8306"/>
                    </w:tabs>
                    <w:jc w:val="center"/>
                    <w:rPr>
                      <w:szCs w:val="24"/>
                    </w:rPr>
                  </w:pPr>
                  <w:r>
                    <w:rPr>
                      <w:szCs w:val="24"/>
                    </w:rPr>
                    <w:t>1</w:t>
                  </w:r>
                </w:p>
              </w:tc>
              <w:tc>
                <w:tcPr>
                  <w:tcW w:w="1276" w:type="dxa"/>
                </w:tcPr>
                <w:p w:rsidR="00C14B0E" w:rsidRPr="00B511AB" w:rsidRDefault="00C14B0E" w:rsidP="00C14B0E">
                  <w:pPr>
                    <w:pStyle w:val="a6"/>
                    <w:tabs>
                      <w:tab w:val="clear" w:pos="4153"/>
                      <w:tab w:val="clear" w:pos="8306"/>
                    </w:tabs>
                    <w:jc w:val="center"/>
                    <w:rPr>
                      <w:szCs w:val="24"/>
                    </w:rPr>
                  </w:pPr>
                  <w:r>
                    <w:rPr>
                      <w:szCs w:val="24"/>
                    </w:rPr>
                    <w:t>1</w:t>
                  </w:r>
                </w:p>
              </w:tc>
            </w:tr>
            <w:tr w:rsidR="00C14B0E" w:rsidRPr="00B511AB" w:rsidTr="00C14B0E">
              <w:tc>
                <w:tcPr>
                  <w:tcW w:w="2552" w:type="dxa"/>
                </w:tcPr>
                <w:p w:rsidR="00C14B0E" w:rsidRPr="00B511AB" w:rsidRDefault="00C14B0E" w:rsidP="00C14B0E">
                  <w:pPr>
                    <w:pStyle w:val="a6"/>
                    <w:tabs>
                      <w:tab w:val="clear" w:pos="4153"/>
                      <w:tab w:val="clear" w:pos="8306"/>
                    </w:tabs>
                    <w:jc w:val="both"/>
                    <w:rPr>
                      <w:b/>
                      <w:szCs w:val="24"/>
                    </w:rPr>
                  </w:pPr>
                  <w:r w:rsidRPr="00B511AB">
                    <w:rPr>
                      <w:b/>
                      <w:szCs w:val="24"/>
                    </w:rPr>
                    <w:lastRenderedPageBreak/>
                    <w:t>Максимально допустимая аудиторная учебная нагрузка при 5-дневной учебной неделе</w:t>
                  </w:r>
                </w:p>
              </w:tc>
              <w:tc>
                <w:tcPr>
                  <w:tcW w:w="2835" w:type="dxa"/>
                </w:tcPr>
                <w:p w:rsidR="00C14B0E" w:rsidRPr="00B511AB" w:rsidRDefault="00C14B0E" w:rsidP="00C14B0E">
                  <w:pPr>
                    <w:pStyle w:val="a6"/>
                    <w:tabs>
                      <w:tab w:val="clear" w:pos="4153"/>
                      <w:tab w:val="clear" w:pos="8306"/>
                    </w:tabs>
                    <w:jc w:val="both"/>
                    <w:rPr>
                      <w:b/>
                      <w:szCs w:val="24"/>
                    </w:rPr>
                  </w:pPr>
                </w:p>
              </w:tc>
              <w:tc>
                <w:tcPr>
                  <w:tcW w:w="1276" w:type="dxa"/>
                </w:tcPr>
                <w:p w:rsidR="00C14B0E" w:rsidRPr="00B511AB" w:rsidRDefault="00C14B0E" w:rsidP="00C14B0E">
                  <w:pPr>
                    <w:pStyle w:val="a6"/>
                    <w:tabs>
                      <w:tab w:val="clear" w:pos="4153"/>
                      <w:tab w:val="clear" w:pos="8306"/>
                    </w:tabs>
                    <w:jc w:val="center"/>
                    <w:rPr>
                      <w:b/>
                      <w:szCs w:val="24"/>
                    </w:rPr>
                  </w:pPr>
                  <w:r w:rsidRPr="00B511AB">
                    <w:rPr>
                      <w:b/>
                      <w:szCs w:val="24"/>
                    </w:rPr>
                    <w:t>21</w:t>
                  </w:r>
                </w:p>
              </w:tc>
              <w:tc>
                <w:tcPr>
                  <w:tcW w:w="1134" w:type="dxa"/>
                </w:tcPr>
                <w:p w:rsidR="00C14B0E" w:rsidRPr="00B511AB" w:rsidRDefault="00C14B0E" w:rsidP="00C14B0E">
                  <w:pPr>
                    <w:pStyle w:val="a6"/>
                    <w:tabs>
                      <w:tab w:val="clear" w:pos="4153"/>
                      <w:tab w:val="clear" w:pos="8306"/>
                    </w:tabs>
                    <w:jc w:val="center"/>
                    <w:rPr>
                      <w:b/>
                      <w:szCs w:val="24"/>
                    </w:rPr>
                  </w:pPr>
                  <w:r w:rsidRPr="00B511AB">
                    <w:rPr>
                      <w:b/>
                      <w:szCs w:val="24"/>
                    </w:rPr>
                    <w:t>23</w:t>
                  </w:r>
                </w:p>
              </w:tc>
              <w:tc>
                <w:tcPr>
                  <w:tcW w:w="1134" w:type="dxa"/>
                </w:tcPr>
                <w:p w:rsidR="00C14B0E" w:rsidRPr="00B511AB" w:rsidRDefault="00C14B0E" w:rsidP="00C14B0E">
                  <w:pPr>
                    <w:pStyle w:val="a6"/>
                    <w:tabs>
                      <w:tab w:val="clear" w:pos="4153"/>
                      <w:tab w:val="clear" w:pos="8306"/>
                    </w:tabs>
                    <w:jc w:val="center"/>
                    <w:rPr>
                      <w:b/>
                      <w:szCs w:val="24"/>
                    </w:rPr>
                  </w:pPr>
                  <w:r w:rsidRPr="00B511AB">
                    <w:rPr>
                      <w:b/>
                      <w:szCs w:val="24"/>
                    </w:rPr>
                    <w:t>23</w:t>
                  </w:r>
                </w:p>
              </w:tc>
              <w:tc>
                <w:tcPr>
                  <w:tcW w:w="1134" w:type="dxa"/>
                </w:tcPr>
                <w:p w:rsidR="00C14B0E" w:rsidRPr="00B511AB" w:rsidRDefault="00C14B0E" w:rsidP="00C14B0E">
                  <w:pPr>
                    <w:pStyle w:val="a6"/>
                    <w:tabs>
                      <w:tab w:val="clear" w:pos="4153"/>
                      <w:tab w:val="clear" w:pos="8306"/>
                    </w:tabs>
                    <w:jc w:val="center"/>
                    <w:rPr>
                      <w:b/>
                      <w:szCs w:val="24"/>
                    </w:rPr>
                  </w:pPr>
                </w:p>
              </w:tc>
              <w:tc>
                <w:tcPr>
                  <w:tcW w:w="1276" w:type="dxa"/>
                </w:tcPr>
                <w:p w:rsidR="00C14B0E" w:rsidRPr="00B511AB" w:rsidRDefault="00C14B0E" w:rsidP="00C14B0E">
                  <w:pPr>
                    <w:pStyle w:val="a6"/>
                    <w:tabs>
                      <w:tab w:val="clear" w:pos="4153"/>
                      <w:tab w:val="clear" w:pos="8306"/>
                    </w:tabs>
                    <w:jc w:val="center"/>
                    <w:rPr>
                      <w:b/>
                      <w:szCs w:val="24"/>
                    </w:rPr>
                  </w:pPr>
                  <w:r>
                    <w:rPr>
                      <w:b/>
                      <w:szCs w:val="24"/>
                    </w:rPr>
                    <w:t>67</w:t>
                  </w:r>
                </w:p>
              </w:tc>
            </w:tr>
            <w:tr w:rsidR="00C14B0E" w:rsidRPr="00B511AB" w:rsidTr="00C14B0E">
              <w:tc>
                <w:tcPr>
                  <w:tcW w:w="2552" w:type="dxa"/>
                </w:tcPr>
                <w:p w:rsidR="00236A3F" w:rsidRDefault="00C14B0E" w:rsidP="00C14B0E">
                  <w:pPr>
                    <w:pStyle w:val="a6"/>
                    <w:tabs>
                      <w:tab w:val="clear" w:pos="4153"/>
                      <w:tab w:val="clear" w:pos="8306"/>
                    </w:tabs>
                    <w:jc w:val="both"/>
                    <w:rPr>
                      <w:b/>
                      <w:szCs w:val="24"/>
                    </w:rPr>
                  </w:pPr>
                  <w:r w:rsidRPr="00C117CF">
                    <w:rPr>
                      <w:b/>
                      <w:szCs w:val="24"/>
                    </w:rPr>
                    <w:t xml:space="preserve">Максимально </w:t>
                  </w:r>
                </w:p>
                <w:p w:rsidR="00C14B0E" w:rsidRPr="00B511AB" w:rsidRDefault="00C14B0E" w:rsidP="00C14B0E">
                  <w:pPr>
                    <w:pStyle w:val="a6"/>
                    <w:tabs>
                      <w:tab w:val="clear" w:pos="4153"/>
                      <w:tab w:val="clear" w:pos="8306"/>
                    </w:tabs>
                    <w:jc w:val="both"/>
                    <w:rPr>
                      <w:b/>
                      <w:szCs w:val="24"/>
                    </w:rPr>
                  </w:pPr>
                  <w:r w:rsidRPr="00C117CF">
                    <w:rPr>
                      <w:b/>
                      <w:szCs w:val="24"/>
                    </w:rPr>
                    <w:t xml:space="preserve">допустимая аудиторная учебная нагрузка при </w:t>
                  </w:r>
                  <w:r>
                    <w:rPr>
                      <w:b/>
                      <w:szCs w:val="24"/>
                    </w:rPr>
                    <w:t>6</w:t>
                  </w:r>
                  <w:r w:rsidRPr="00C117CF">
                    <w:rPr>
                      <w:b/>
                      <w:szCs w:val="24"/>
                    </w:rPr>
                    <w:t>-дневной учебной неделе</w:t>
                  </w:r>
                  <w:r w:rsidRPr="00C117CF">
                    <w:rPr>
                      <w:b/>
                      <w:szCs w:val="24"/>
                    </w:rPr>
                    <w:tab/>
                  </w:r>
                  <w:r w:rsidRPr="00C117CF">
                    <w:rPr>
                      <w:b/>
                      <w:szCs w:val="24"/>
                    </w:rPr>
                    <w:tab/>
                  </w:r>
                </w:p>
              </w:tc>
              <w:tc>
                <w:tcPr>
                  <w:tcW w:w="2835" w:type="dxa"/>
                </w:tcPr>
                <w:p w:rsidR="00C14B0E" w:rsidRPr="00B511AB" w:rsidRDefault="00C14B0E" w:rsidP="00C14B0E">
                  <w:pPr>
                    <w:pStyle w:val="a6"/>
                    <w:tabs>
                      <w:tab w:val="clear" w:pos="4153"/>
                      <w:tab w:val="clear" w:pos="8306"/>
                    </w:tabs>
                    <w:jc w:val="both"/>
                    <w:rPr>
                      <w:b/>
                      <w:szCs w:val="24"/>
                    </w:rPr>
                  </w:pPr>
                </w:p>
              </w:tc>
              <w:tc>
                <w:tcPr>
                  <w:tcW w:w="1276" w:type="dxa"/>
                </w:tcPr>
                <w:p w:rsidR="00C14B0E" w:rsidRPr="00B511AB" w:rsidRDefault="00C14B0E" w:rsidP="00C14B0E">
                  <w:pPr>
                    <w:pStyle w:val="a6"/>
                    <w:tabs>
                      <w:tab w:val="clear" w:pos="4153"/>
                      <w:tab w:val="clear" w:pos="8306"/>
                    </w:tabs>
                    <w:jc w:val="center"/>
                    <w:rPr>
                      <w:b/>
                      <w:szCs w:val="24"/>
                    </w:rPr>
                  </w:pPr>
                </w:p>
              </w:tc>
              <w:tc>
                <w:tcPr>
                  <w:tcW w:w="1134" w:type="dxa"/>
                </w:tcPr>
                <w:p w:rsidR="00C14B0E" w:rsidRPr="00B511AB" w:rsidRDefault="00C14B0E" w:rsidP="00C14B0E">
                  <w:pPr>
                    <w:pStyle w:val="a6"/>
                    <w:tabs>
                      <w:tab w:val="clear" w:pos="4153"/>
                      <w:tab w:val="clear" w:pos="8306"/>
                    </w:tabs>
                    <w:jc w:val="center"/>
                    <w:rPr>
                      <w:b/>
                      <w:szCs w:val="24"/>
                    </w:rPr>
                  </w:pPr>
                </w:p>
              </w:tc>
              <w:tc>
                <w:tcPr>
                  <w:tcW w:w="1134" w:type="dxa"/>
                </w:tcPr>
                <w:p w:rsidR="00C14B0E" w:rsidRPr="00B511AB" w:rsidRDefault="00C14B0E" w:rsidP="00C14B0E">
                  <w:pPr>
                    <w:pStyle w:val="a6"/>
                    <w:tabs>
                      <w:tab w:val="clear" w:pos="4153"/>
                      <w:tab w:val="clear" w:pos="8306"/>
                    </w:tabs>
                    <w:jc w:val="center"/>
                    <w:rPr>
                      <w:b/>
                      <w:szCs w:val="24"/>
                    </w:rPr>
                  </w:pPr>
                </w:p>
              </w:tc>
              <w:tc>
                <w:tcPr>
                  <w:tcW w:w="1134" w:type="dxa"/>
                </w:tcPr>
                <w:p w:rsidR="00C14B0E" w:rsidRDefault="00C14B0E" w:rsidP="00C14B0E">
                  <w:pPr>
                    <w:pStyle w:val="a6"/>
                    <w:tabs>
                      <w:tab w:val="clear" w:pos="4153"/>
                      <w:tab w:val="clear" w:pos="8306"/>
                    </w:tabs>
                    <w:jc w:val="center"/>
                    <w:rPr>
                      <w:b/>
                      <w:szCs w:val="24"/>
                    </w:rPr>
                  </w:pPr>
                  <w:r>
                    <w:rPr>
                      <w:b/>
                      <w:szCs w:val="24"/>
                    </w:rPr>
                    <w:t>26</w:t>
                  </w:r>
                </w:p>
              </w:tc>
              <w:tc>
                <w:tcPr>
                  <w:tcW w:w="1276" w:type="dxa"/>
                </w:tcPr>
                <w:p w:rsidR="00C14B0E" w:rsidRDefault="00C14B0E" w:rsidP="00C14B0E">
                  <w:pPr>
                    <w:pStyle w:val="a6"/>
                    <w:tabs>
                      <w:tab w:val="clear" w:pos="4153"/>
                      <w:tab w:val="clear" w:pos="8306"/>
                    </w:tabs>
                    <w:jc w:val="center"/>
                    <w:rPr>
                      <w:b/>
                      <w:szCs w:val="24"/>
                    </w:rPr>
                  </w:pPr>
                  <w:r>
                    <w:rPr>
                      <w:b/>
                      <w:szCs w:val="24"/>
                    </w:rPr>
                    <w:t>26</w:t>
                  </w:r>
                </w:p>
              </w:tc>
            </w:tr>
            <w:tr w:rsidR="00236A3F" w:rsidRPr="00B511AB" w:rsidTr="00C14B0E">
              <w:tc>
                <w:tcPr>
                  <w:tcW w:w="2552" w:type="dxa"/>
                </w:tcPr>
                <w:p w:rsidR="00236A3F" w:rsidRPr="00236A3F" w:rsidRDefault="00236A3F" w:rsidP="00C14B0E">
                  <w:pPr>
                    <w:pStyle w:val="a6"/>
                    <w:tabs>
                      <w:tab w:val="clear" w:pos="4153"/>
                      <w:tab w:val="clear" w:pos="8306"/>
                    </w:tabs>
                    <w:jc w:val="both"/>
                    <w:rPr>
                      <w:b/>
                      <w:szCs w:val="24"/>
                    </w:rPr>
                  </w:pPr>
                  <w:r>
                    <w:rPr>
                      <w:b/>
                      <w:szCs w:val="24"/>
                    </w:rPr>
                    <w:t>Максимально допустимая недельная нагрузка</w:t>
                  </w:r>
                </w:p>
              </w:tc>
              <w:tc>
                <w:tcPr>
                  <w:tcW w:w="2835" w:type="dxa"/>
                </w:tcPr>
                <w:p w:rsidR="00236A3F" w:rsidRPr="00B511AB" w:rsidRDefault="00236A3F" w:rsidP="00C14B0E">
                  <w:pPr>
                    <w:pStyle w:val="a6"/>
                    <w:tabs>
                      <w:tab w:val="clear" w:pos="4153"/>
                      <w:tab w:val="clear" w:pos="8306"/>
                    </w:tabs>
                    <w:jc w:val="both"/>
                    <w:rPr>
                      <w:b/>
                      <w:szCs w:val="24"/>
                    </w:rPr>
                  </w:pPr>
                </w:p>
              </w:tc>
              <w:tc>
                <w:tcPr>
                  <w:tcW w:w="1276" w:type="dxa"/>
                </w:tcPr>
                <w:p w:rsidR="00236A3F" w:rsidRPr="00236A3F" w:rsidRDefault="00236A3F" w:rsidP="00C14B0E">
                  <w:pPr>
                    <w:pStyle w:val="a6"/>
                    <w:tabs>
                      <w:tab w:val="clear" w:pos="4153"/>
                      <w:tab w:val="clear" w:pos="8306"/>
                    </w:tabs>
                    <w:jc w:val="center"/>
                    <w:rPr>
                      <w:b/>
                      <w:szCs w:val="24"/>
                    </w:rPr>
                  </w:pPr>
                </w:p>
              </w:tc>
              <w:tc>
                <w:tcPr>
                  <w:tcW w:w="1134" w:type="dxa"/>
                </w:tcPr>
                <w:p w:rsidR="00236A3F" w:rsidRPr="00236A3F" w:rsidRDefault="00236A3F" w:rsidP="00C14B0E">
                  <w:pPr>
                    <w:pStyle w:val="a6"/>
                    <w:tabs>
                      <w:tab w:val="clear" w:pos="4153"/>
                      <w:tab w:val="clear" w:pos="8306"/>
                    </w:tabs>
                    <w:jc w:val="center"/>
                    <w:rPr>
                      <w:b/>
                      <w:szCs w:val="24"/>
                    </w:rPr>
                  </w:pPr>
                </w:p>
              </w:tc>
              <w:tc>
                <w:tcPr>
                  <w:tcW w:w="1134" w:type="dxa"/>
                </w:tcPr>
                <w:p w:rsidR="00236A3F" w:rsidRPr="00B511AB" w:rsidRDefault="00236A3F" w:rsidP="00C14B0E">
                  <w:pPr>
                    <w:pStyle w:val="a6"/>
                    <w:tabs>
                      <w:tab w:val="clear" w:pos="4153"/>
                      <w:tab w:val="clear" w:pos="8306"/>
                    </w:tabs>
                    <w:jc w:val="center"/>
                    <w:rPr>
                      <w:b/>
                      <w:szCs w:val="24"/>
                    </w:rPr>
                  </w:pPr>
                </w:p>
              </w:tc>
              <w:tc>
                <w:tcPr>
                  <w:tcW w:w="1134" w:type="dxa"/>
                </w:tcPr>
                <w:p w:rsidR="00236A3F" w:rsidRDefault="00236A3F" w:rsidP="00C14B0E">
                  <w:pPr>
                    <w:pStyle w:val="a6"/>
                    <w:tabs>
                      <w:tab w:val="clear" w:pos="4153"/>
                      <w:tab w:val="clear" w:pos="8306"/>
                    </w:tabs>
                    <w:jc w:val="center"/>
                    <w:rPr>
                      <w:b/>
                      <w:szCs w:val="24"/>
                    </w:rPr>
                  </w:pPr>
                </w:p>
              </w:tc>
              <w:tc>
                <w:tcPr>
                  <w:tcW w:w="1276" w:type="dxa"/>
                </w:tcPr>
                <w:p w:rsidR="00236A3F" w:rsidRDefault="00236A3F" w:rsidP="00C14B0E">
                  <w:pPr>
                    <w:pStyle w:val="a6"/>
                    <w:tabs>
                      <w:tab w:val="clear" w:pos="4153"/>
                      <w:tab w:val="clear" w:pos="8306"/>
                    </w:tabs>
                    <w:jc w:val="center"/>
                    <w:rPr>
                      <w:b/>
                      <w:szCs w:val="24"/>
                    </w:rPr>
                  </w:pPr>
                </w:p>
              </w:tc>
            </w:tr>
            <w:tr w:rsidR="00236A3F" w:rsidRPr="00B511AB" w:rsidTr="00C14B0E">
              <w:tc>
                <w:tcPr>
                  <w:tcW w:w="2552" w:type="dxa"/>
                </w:tcPr>
                <w:p w:rsidR="00236A3F" w:rsidRDefault="00236A3F" w:rsidP="00C14B0E">
                  <w:pPr>
                    <w:pStyle w:val="a6"/>
                    <w:tabs>
                      <w:tab w:val="clear" w:pos="4153"/>
                      <w:tab w:val="clear" w:pos="8306"/>
                    </w:tabs>
                    <w:jc w:val="both"/>
                    <w:rPr>
                      <w:b/>
                      <w:szCs w:val="24"/>
                    </w:rPr>
                  </w:pPr>
                  <w:r>
                    <w:rPr>
                      <w:b/>
                      <w:szCs w:val="24"/>
                    </w:rPr>
                    <w:t>Коррекционная работа</w:t>
                  </w:r>
                </w:p>
              </w:tc>
              <w:tc>
                <w:tcPr>
                  <w:tcW w:w="2835" w:type="dxa"/>
                </w:tcPr>
                <w:p w:rsidR="00236A3F" w:rsidRPr="00E86030" w:rsidRDefault="00236A3F" w:rsidP="00C14B0E">
                  <w:pPr>
                    <w:pStyle w:val="a6"/>
                    <w:tabs>
                      <w:tab w:val="clear" w:pos="4153"/>
                      <w:tab w:val="clear" w:pos="8306"/>
                    </w:tabs>
                    <w:jc w:val="both"/>
                    <w:rPr>
                      <w:b/>
                      <w:szCs w:val="24"/>
                      <w:lang w:val="en-US"/>
                    </w:rPr>
                  </w:pPr>
                </w:p>
                <w:p w:rsidR="00236A3F" w:rsidRDefault="00236A3F" w:rsidP="00C14B0E">
                  <w:pPr>
                    <w:pStyle w:val="a6"/>
                    <w:tabs>
                      <w:tab w:val="clear" w:pos="4153"/>
                      <w:tab w:val="clear" w:pos="8306"/>
                    </w:tabs>
                    <w:jc w:val="both"/>
                    <w:rPr>
                      <w:b/>
                      <w:szCs w:val="24"/>
                    </w:rPr>
                  </w:pPr>
                  <w:r>
                    <w:rPr>
                      <w:b/>
                      <w:szCs w:val="24"/>
                    </w:rPr>
                    <w:t>логопедия</w:t>
                  </w:r>
                </w:p>
                <w:p w:rsidR="00236A3F" w:rsidRPr="00236A3F" w:rsidRDefault="00236A3F" w:rsidP="00C14B0E">
                  <w:pPr>
                    <w:pStyle w:val="a6"/>
                    <w:tabs>
                      <w:tab w:val="clear" w:pos="4153"/>
                      <w:tab w:val="clear" w:pos="8306"/>
                    </w:tabs>
                    <w:jc w:val="both"/>
                    <w:rPr>
                      <w:b/>
                      <w:szCs w:val="24"/>
                    </w:rPr>
                  </w:pPr>
                  <w:r>
                    <w:rPr>
                      <w:b/>
                      <w:szCs w:val="24"/>
                    </w:rPr>
                    <w:t>психология</w:t>
                  </w:r>
                </w:p>
              </w:tc>
              <w:tc>
                <w:tcPr>
                  <w:tcW w:w="1276" w:type="dxa"/>
                </w:tcPr>
                <w:p w:rsidR="00236A3F" w:rsidRPr="00236A3F" w:rsidRDefault="00236A3F" w:rsidP="00C14B0E">
                  <w:pPr>
                    <w:pStyle w:val="a6"/>
                    <w:tabs>
                      <w:tab w:val="clear" w:pos="4153"/>
                      <w:tab w:val="clear" w:pos="8306"/>
                    </w:tabs>
                    <w:jc w:val="center"/>
                    <w:rPr>
                      <w:b/>
                      <w:szCs w:val="24"/>
                    </w:rPr>
                  </w:pPr>
                </w:p>
              </w:tc>
              <w:tc>
                <w:tcPr>
                  <w:tcW w:w="1134" w:type="dxa"/>
                </w:tcPr>
                <w:p w:rsidR="00236A3F" w:rsidRPr="00236A3F" w:rsidRDefault="00236A3F" w:rsidP="00C14B0E">
                  <w:pPr>
                    <w:pStyle w:val="a6"/>
                    <w:tabs>
                      <w:tab w:val="clear" w:pos="4153"/>
                      <w:tab w:val="clear" w:pos="8306"/>
                    </w:tabs>
                    <w:jc w:val="center"/>
                    <w:rPr>
                      <w:b/>
                      <w:szCs w:val="24"/>
                    </w:rPr>
                  </w:pPr>
                </w:p>
              </w:tc>
              <w:tc>
                <w:tcPr>
                  <w:tcW w:w="1134" w:type="dxa"/>
                </w:tcPr>
                <w:p w:rsidR="00236A3F" w:rsidRPr="00B511AB" w:rsidRDefault="00236A3F" w:rsidP="00C14B0E">
                  <w:pPr>
                    <w:pStyle w:val="a6"/>
                    <w:tabs>
                      <w:tab w:val="clear" w:pos="4153"/>
                      <w:tab w:val="clear" w:pos="8306"/>
                    </w:tabs>
                    <w:jc w:val="center"/>
                    <w:rPr>
                      <w:b/>
                      <w:szCs w:val="24"/>
                    </w:rPr>
                  </w:pPr>
                </w:p>
              </w:tc>
              <w:tc>
                <w:tcPr>
                  <w:tcW w:w="1134" w:type="dxa"/>
                </w:tcPr>
                <w:p w:rsidR="00236A3F" w:rsidRPr="00E86030" w:rsidRDefault="00236A3F" w:rsidP="00C14B0E">
                  <w:pPr>
                    <w:pStyle w:val="a6"/>
                    <w:tabs>
                      <w:tab w:val="clear" w:pos="4153"/>
                      <w:tab w:val="clear" w:pos="8306"/>
                    </w:tabs>
                    <w:jc w:val="center"/>
                    <w:rPr>
                      <w:b/>
                      <w:szCs w:val="24"/>
                      <w:lang w:val="en-US"/>
                    </w:rPr>
                  </w:pPr>
                </w:p>
                <w:p w:rsidR="00236A3F" w:rsidRDefault="00E86030" w:rsidP="00C14B0E">
                  <w:pPr>
                    <w:pStyle w:val="a6"/>
                    <w:tabs>
                      <w:tab w:val="clear" w:pos="4153"/>
                      <w:tab w:val="clear" w:pos="8306"/>
                    </w:tabs>
                    <w:jc w:val="center"/>
                    <w:rPr>
                      <w:b/>
                      <w:szCs w:val="24"/>
                      <w:lang w:val="en-US"/>
                    </w:rPr>
                  </w:pPr>
                  <w:r>
                    <w:rPr>
                      <w:b/>
                      <w:szCs w:val="24"/>
                      <w:lang w:val="en-US"/>
                    </w:rPr>
                    <w:t>5</w:t>
                  </w:r>
                </w:p>
                <w:p w:rsidR="00E86030" w:rsidRPr="00E86030" w:rsidRDefault="009A1B2B" w:rsidP="00C14B0E">
                  <w:pPr>
                    <w:pStyle w:val="a6"/>
                    <w:tabs>
                      <w:tab w:val="clear" w:pos="4153"/>
                      <w:tab w:val="clear" w:pos="8306"/>
                    </w:tabs>
                    <w:jc w:val="center"/>
                    <w:rPr>
                      <w:b/>
                      <w:szCs w:val="24"/>
                      <w:lang w:val="en-US"/>
                    </w:rPr>
                  </w:pPr>
                  <w:r>
                    <w:rPr>
                      <w:b/>
                      <w:szCs w:val="24"/>
                      <w:lang w:val="en-US"/>
                    </w:rPr>
                    <w:t>4</w:t>
                  </w:r>
                </w:p>
                <w:p w:rsidR="00236A3F" w:rsidRPr="00E86030" w:rsidRDefault="00236A3F" w:rsidP="00C14B0E">
                  <w:pPr>
                    <w:pStyle w:val="a6"/>
                    <w:tabs>
                      <w:tab w:val="clear" w:pos="4153"/>
                      <w:tab w:val="clear" w:pos="8306"/>
                    </w:tabs>
                    <w:jc w:val="center"/>
                    <w:rPr>
                      <w:b/>
                      <w:szCs w:val="24"/>
                      <w:lang w:val="en-US"/>
                    </w:rPr>
                  </w:pPr>
                </w:p>
                <w:p w:rsidR="00236A3F" w:rsidRPr="00E86030" w:rsidRDefault="00236A3F" w:rsidP="00C14B0E">
                  <w:pPr>
                    <w:pStyle w:val="a6"/>
                    <w:tabs>
                      <w:tab w:val="clear" w:pos="4153"/>
                      <w:tab w:val="clear" w:pos="8306"/>
                    </w:tabs>
                    <w:jc w:val="center"/>
                    <w:rPr>
                      <w:b/>
                      <w:szCs w:val="24"/>
                      <w:lang w:val="en-US"/>
                    </w:rPr>
                  </w:pPr>
                </w:p>
                <w:p w:rsidR="00236A3F" w:rsidRPr="00E86030" w:rsidRDefault="00236A3F" w:rsidP="00C14B0E">
                  <w:pPr>
                    <w:pStyle w:val="a6"/>
                    <w:tabs>
                      <w:tab w:val="clear" w:pos="4153"/>
                      <w:tab w:val="clear" w:pos="8306"/>
                    </w:tabs>
                    <w:jc w:val="center"/>
                    <w:rPr>
                      <w:b/>
                      <w:szCs w:val="24"/>
                      <w:lang w:val="en-US"/>
                    </w:rPr>
                  </w:pPr>
                </w:p>
              </w:tc>
              <w:tc>
                <w:tcPr>
                  <w:tcW w:w="1276" w:type="dxa"/>
                </w:tcPr>
                <w:p w:rsidR="00236A3F" w:rsidRDefault="00236A3F" w:rsidP="00C14B0E">
                  <w:pPr>
                    <w:pStyle w:val="a6"/>
                    <w:tabs>
                      <w:tab w:val="clear" w:pos="4153"/>
                      <w:tab w:val="clear" w:pos="8306"/>
                    </w:tabs>
                    <w:jc w:val="center"/>
                    <w:rPr>
                      <w:b/>
                      <w:szCs w:val="24"/>
                    </w:rPr>
                  </w:pPr>
                </w:p>
              </w:tc>
            </w:tr>
          </w:tbl>
          <w:p w:rsidR="000D4321" w:rsidRPr="00236A3F" w:rsidRDefault="000D4321" w:rsidP="00C14B0E">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gridSpan w:val="2"/>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gridSpan w:val="4"/>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7"/>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6"/>
            <w:vMerge w:val="restart"/>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6"/>
            <w:vMerge/>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6"/>
            <w:vMerge/>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6"/>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6"/>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6"/>
            <w:vMerge w:val="restart"/>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6"/>
            <w:vMerge/>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6"/>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6"/>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6"/>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6"/>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7"/>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gridSpan w:val="7"/>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236A3F" w:rsidRPr="000D4321" w:rsidTr="000D4321">
        <w:trPr>
          <w:gridAfter w:val="7"/>
          <w:tblCellSpacing w:w="15" w:type="dxa"/>
        </w:trPr>
        <w:tc>
          <w:tcPr>
            <w:tcW w:w="0" w:type="auto"/>
            <w:vAlign w:val="center"/>
            <w:hideMark/>
          </w:tcPr>
          <w:p w:rsidR="00236A3F" w:rsidRPr="000D4321" w:rsidRDefault="00236A3F"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36A3F" w:rsidRPr="000D4321" w:rsidRDefault="00236A3F"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36A3F" w:rsidRPr="000D4321" w:rsidRDefault="00236A3F"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36A3F" w:rsidRPr="000D4321" w:rsidRDefault="00236A3F" w:rsidP="000D4321">
            <w:pPr>
              <w:spacing w:after="0" w:line="240" w:lineRule="auto"/>
              <w:rPr>
                <w:rFonts w:ascii="Times New Roman" w:eastAsia="Times New Roman" w:hAnsi="Times New Roman" w:cs="Times New Roman"/>
                <w:sz w:val="24"/>
                <w:szCs w:val="24"/>
                <w:lang w:eastAsia="ru-RU"/>
              </w:rPr>
            </w:pPr>
          </w:p>
        </w:tc>
      </w:tr>
      <w:tr w:rsidR="00236A3F" w:rsidRPr="000D4321" w:rsidTr="000D4321">
        <w:trPr>
          <w:gridAfter w:val="7"/>
          <w:tblCellSpacing w:w="15" w:type="dxa"/>
        </w:trPr>
        <w:tc>
          <w:tcPr>
            <w:tcW w:w="0" w:type="auto"/>
            <w:vAlign w:val="center"/>
            <w:hideMark/>
          </w:tcPr>
          <w:p w:rsidR="00236A3F" w:rsidRPr="000D4321"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236A3F" w:rsidRPr="000D4321"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236A3F" w:rsidRPr="000D4321"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236A3F" w:rsidRPr="000D4321"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236A3F" w:rsidRPr="000D4321" w:rsidTr="000D4321">
        <w:trPr>
          <w:gridAfter w:val="7"/>
          <w:tblCellSpacing w:w="15" w:type="dxa"/>
        </w:trPr>
        <w:tc>
          <w:tcPr>
            <w:tcW w:w="0" w:type="auto"/>
            <w:vAlign w:val="center"/>
            <w:hideMark/>
          </w:tcPr>
          <w:p w:rsidR="00236A3F"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p>
          <w:p w:rsidR="00236A3F" w:rsidRPr="000D4321"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236A3F" w:rsidRPr="000D4321"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236A3F" w:rsidRPr="000D4321"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236A3F" w:rsidRPr="000D4321"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2</w:t>
            </w:r>
          </w:p>
        </w:tc>
      </w:tr>
    </w:tbl>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Учебный план для детей с нарушением интеллекта включает общеобразовательные учебные предметы, содержание которых адаптировано </w:t>
      </w:r>
      <w:r w:rsidRPr="000D4321">
        <w:rPr>
          <w:rFonts w:ascii="Times New Roman" w:eastAsia="Times New Roman" w:hAnsi="Times New Roman" w:cs="Times New Roman"/>
          <w:sz w:val="24"/>
          <w:szCs w:val="24"/>
          <w:lang w:eastAsia="ru-RU"/>
        </w:rPr>
        <w:br/>
        <w:t xml:space="preserve">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В 5-9 классах продолжается обучение общеобразовательным учебным предметам и вводится трудовое обучение, имеющее профессиональную направленность.</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Учебный план предусматривает девятилетний срок обучения как наиболее оптимальный для получения </w:t>
      </w:r>
      <w:proofErr w:type="gramStart"/>
      <w:r w:rsidRPr="000D4321">
        <w:rPr>
          <w:rFonts w:ascii="Times New Roman" w:eastAsia="Times New Roman" w:hAnsi="Times New Roman" w:cs="Times New Roman"/>
          <w:sz w:val="24"/>
          <w:szCs w:val="24"/>
          <w:lang w:eastAsia="ru-RU"/>
        </w:rPr>
        <w:t>обучающимися</w:t>
      </w:r>
      <w:proofErr w:type="gramEnd"/>
      <w:r w:rsidRPr="000D4321">
        <w:rPr>
          <w:rFonts w:ascii="Times New Roman" w:eastAsia="Times New Roman" w:hAnsi="Times New Roman" w:cs="Times New Roman"/>
          <w:sz w:val="24"/>
          <w:szCs w:val="24"/>
          <w:lang w:eastAsia="ru-RU"/>
        </w:rPr>
        <w:t xml:space="preserve"> общего образования.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В 5-9 классах расширяется инвариантная часть учебного плана за счет предметов «История», «География», «Физика», «Химия», «Иностранный язык».</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Учебный предмет «История»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Учебный предмет «География» включает физическую географию России и зарубежья, позволяет на основе </w:t>
      </w:r>
      <w:proofErr w:type="spellStart"/>
      <w:r w:rsidRPr="000D4321">
        <w:rPr>
          <w:rFonts w:ascii="Times New Roman" w:eastAsia="Times New Roman" w:hAnsi="Times New Roman" w:cs="Times New Roman"/>
          <w:sz w:val="24"/>
          <w:szCs w:val="24"/>
          <w:lang w:eastAsia="ru-RU"/>
        </w:rPr>
        <w:t>межпредметных</w:t>
      </w:r>
      <w:proofErr w:type="spellEnd"/>
      <w:r w:rsidRPr="000D4321">
        <w:rPr>
          <w:rFonts w:ascii="Times New Roman" w:eastAsia="Times New Roman" w:hAnsi="Times New Roman" w:cs="Times New Roman"/>
          <w:sz w:val="24"/>
          <w:szCs w:val="24"/>
          <w:lang w:eastAsia="ru-RU"/>
        </w:rP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Наибольший объем в учебном плане отводится трудовому обучению.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В 5-9 классах осуществляется </w:t>
      </w:r>
      <w:proofErr w:type="spellStart"/>
      <w:r w:rsidRPr="000D4321">
        <w:rPr>
          <w:rFonts w:ascii="Times New Roman" w:eastAsia="Times New Roman" w:hAnsi="Times New Roman" w:cs="Times New Roman"/>
          <w:sz w:val="24"/>
          <w:szCs w:val="24"/>
          <w:lang w:eastAsia="ru-RU"/>
        </w:rPr>
        <w:t>допрофессиональное</w:t>
      </w:r>
      <w:proofErr w:type="spellEnd"/>
      <w:r w:rsidRPr="000D4321">
        <w:rPr>
          <w:rFonts w:ascii="Times New Roman" w:eastAsia="Times New Roman" w:hAnsi="Times New Roman" w:cs="Times New Roman"/>
          <w:sz w:val="24"/>
          <w:szCs w:val="24"/>
          <w:lang w:eastAsia="ru-RU"/>
        </w:rPr>
        <w:t xml:space="preserve"> трудовое обучение, целью которого является подготовка учащихся к самостоятельному труду по получаемой специальности в условиях обычных предприятий промышленности и сферы обслуживания.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Учебный предмет «Социально-бытовая ориентировка» (далее – СБО)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Отдельным предметом в обучения умственно отсталых детей может выступать учебный предмет «Информатика» (при наличии соответствующих материально-технических условий). Введение учебного предмета «Информатика»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В 8-9 классах вводится по 1 часу учебного предмета «Иностранный язык». Данный учебный предмет ориентирован на повышение уровня социализации детей в обществе. В связи с тем, что в обществе возрастает роль иностранных языков, знание которых необходимы во время путешествий, работе на компьютере, при покупке зарубежной продукции и в других условиях, изучение иностранного языка необходимо. Однако содержание данного учебного предмета необходимо адаптировать для восприятия его детьми с умственной отсталостью. Учебный предмет «Иностранный язык» для детей с умственной отсталостью должен заключаться в узнавании наиболее распространенных слов или фраз, часто используемых в русском социуме (гостиницах, вокзалах, аэропортах, в сети Интернет). Данный учебный предмет должен быть тесно связан с уроками социально-бытовой ориентировки. Для проведения уроков данного предмета должны использоваться практико-направленные методы обучения.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С целью повышения уровня социализации учащихся в учебный план для детей с умственной отсталостью вводятся такие учебные предметы как «Физика» и «Химия». Содержание данных учебных предметов адаптировано и направлено на изучение элементарных физических и химических процессов на бытовом уровне.</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По окончании 9 класса для учащихся проводится итоговая аттестация по трудовому обучению.</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Учебный план для 5-9 классов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для детей с нарушением интеллекта</w:t>
      </w:r>
    </w:p>
    <w:p w:rsid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(легкая степень умственной отсталости)</w:t>
      </w:r>
    </w:p>
    <w:p w:rsidR="00236A3F"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p>
    <w:p w:rsidR="00236A3F"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p>
    <w:p w:rsidR="00236A3F" w:rsidRPr="000D4321" w:rsidRDefault="00236A3F" w:rsidP="000D4321">
      <w:pPr>
        <w:spacing w:before="100" w:beforeAutospacing="1" w:after="100" w:afterAutospacing="1" w:line="240" w:lineRule="auto"/>
        <w:rPr>
          <w:rFonts w:ascii="Times New Roman" w:eastAsia="Times New Roman" w:hAnsi="Times New Roman" w:cs="Times New Roman"/>
          <w:sz w:val="24"/>
          <w:szCs w:val="24"/>
          <w:lang w:eastAsia="ru-RU"/>
        </w:rPr>
      </w:pPr>
    </w:p>
    <w:p w:rsidR="000D4321" w:rsidRPr="00E21E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Пояснительна</w:t>
      </w:r>
      <w:r w:rsidR="009E7D7D">
        <w:rPr>
          <w:rFonts w:ascii="Times New Roman" w:eastAsia="Times New Roman" w:hAnsi="Times New Roman" w:cs="Times New Roman"/>
          <w:sz w:val="24"/>
          <w:szCs w:val="24"/>
          <w:lang w:eastAsia="ru-RU"/>
        </w:rPr>
        <w:t xml:space="preserve">я записка к учебному плану </w:t>
      </w:r>
      <w:r w:rsidRPr="000D4321">
        <w:rPr>
          <w:rFonts w:ascii="Times New Roman" w:eastAsia="Times New Roman" w:hAnsi="Times New Roman" w:cs="Times New Roman"/>
          <w:sz w:val="24"/>
          <w:szCs w:val="24"/>
          <w:lang w:eastAsia="ru-RU"/>
        </w:rPr>
        <w:t xml:space="preserve"> обучения для учащихся с умеренной степен</w:t>
      </w:r>
      <w:r w:rsidR="00C14B0E">
        <w:rPr>
          <w:rFonts w:ascii="Times New Roman" w:eastAsia="Times New Roman" w:hAnsi="Times New Roman" w:cs="Times New Roman"/>
          <w:sz w:val="24"/>
          <w:szCs w:val="24"/>
          <w:lang w:eastAsia="ru-RU"/>
        </w:rPr>
        <w:t>ью умственной отсталости на 2016/2017</w:t>
      </w:r>
      <w:r w:rsidRPr="000D4321">
        <w:rPr>
          <w:rFonts w:ascii="Times New Roman" w:eastAsia="Times New Roman" w:hAnsi="Times New Roman" w:cs="Times New Roman"/>
          <w:sz w:val="24"/>
          <w:szCs w:val="24"/>
          <w:lang w:eastAsia="ru-RU"/>
        </w:rPr>
        <w:t xml:space="preserve"> учебный год</w:t>
      </w:r>
    </w:p>
    <w:tbl>
      <w:tblPr>
        <w:tblW w:w="230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5670"/>
        <w:gridCol w:w="1134"/>
        <w:gridCol w:w="1276"/>
        <w:gridCol w:w="1276"/>
        <w:gridCol w:w="1276"/>
        <w:gridCol w:w="1276"/>
        <w:gridCol w:w="6356"/>
        <w:gridCol w:w="1701"/>
      </w:tblGrid>
      <w:tr w:rsidR="00ED29E2" w:rsidRPr="00C14B0E" w:rsidTr="00ED29E2">
        <w:trPr>
          <w:gridAfter w:val="2"/>
          <w:wAfter w:w="8057" w:type="dxa"/>
        </w:trPr>
        <w:tc>
          <w:tcPr>
            <w:tcW w:w="1843"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both"/>
              <w:rPr>
                <w:b/>
                <w:szCs w:val="24"/>
                <w:lang w:eastAsia="ru-RU"/>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b/>
                <w:szCs w:val="24"/>
                <w:lang w:eastAsia="ru-RU"/>
              </w:rPr>
            </w:pPr>
            <w:r w:rsidRPr="00C14B0E">
              <w:rPr>
                <w:b/>
                <w:szCs w:val="24"/>
                <w:lang w:eastAsia="ru-RU"/>
              </w:rPr>
              <w:t>Учебные предметы</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b/>
                <w:szCs w:val="24"/>
                <w:lang w:eastAsia="ru-RU"/>
              </w:rPr>
            </w:pPr>
            <w:r w:rsidRPr="00C14B0E">
              <w:rPr>
                <w:b/>
                <w:szCs w:val="24"/>
                <w:lang w:eastAsia="ru-RU"/>
              </w:rPr>
              <w:t>5 класс</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b/>
                <w:szCs w:val="24"/>
                <w:lang w:eastAsia="ru-RU"/>
              </w:rPr>
            </w:pPr>
            <w:r w:rsidRPr="00C14B0E">
              <w:rPr>
                <w:b/>
                <w:szCs w:val="24"/>
                <w:lang w:eastAsia="ru-RU"/>
              </w:rPr>
              <w:t>6 класс</w:t>
            </w:r>
          </w:p>
        </w:tc>
        <w:tc>
          <w:tcPr>
            <w:tcW w:w="1276" w:type="dxa"/>
            <w:tcBorders>
              <w:top w:val="single" w:sz="4" w:space="0" w:color="auto"/>
              <w:left w:val="single" w:sz="4" w:space="0" w:color="auto"/>
              <w:bottom w:val="single" w:sz="4" w:space="0" w:color="auto"/>
              <w:right w:val="single" w:sz="4" w:space="0" w:color="auto"/>
            </w:tcBorders>
          </w:tcPr>
          <w:p w:rsidR="00ED29E2" w:rsidRPr="00ED29E2" w:rsidRDefault="00ED29E2">
            <w:pPr>
              <w:pStyle w:val="a6"/>
              <w:tabs>
                <w:tab w:val="left" w:pos="708"/>
              </w:tabs>
              <w:jc w:val="both"/>
              <w:rPr>
                <w:b/>
                <w:szCs w:val="24"/>
                <w:lang w:eastAsia="ru-RU"/>
              </w:rPr>
            </w:pPr>
            <w:r>
              <w:rPr>
                <w:b/>
                <w:szCs w:val="24"/>
                <w:lang w:val="en-US" w:eastAsia="ru-RU"/>
              </w:rPr>
              <w:t>7класс</w:t>
            </w:r>
          </w:p>
        </w:tc>
        <w:tc>
          <w:tcPr>
            <w:tcW w:w="1276" w:type="dxa"/>
            <w:tcBorders>
              <w:top w:val="single" w:sz="4" w:space="0" w:color="auto"/>
              <w:left w:val="single" w:sz="4" w:space="0" w:color="auto"/>
              <w:bottom w:val="single" w:sz="4" w:space="0" w:color="auto"/>
              <w:right w:val="single" w:sz="4" w:space="0" w:color="auto"/>
            </w:tcBorders>
          </w:tcPr>
          <w:p w:rsidR="00ED29E2" w:rsidRPr="00ED29E2" w:rsidRDefault="00ED29E2">
            <w:pPr>
              <w:pStyle w:val="a6"/>
              <w:tabs>
                <w:tab w:val="left" w:pos="708"/>
              </w:tabs>
              <w:jc w:val="both"/>
              <w:rPr>
                <w:b/>
                <w:szCs w:val="24"/>
                <w:lang w:eastAsia="ru-RU"/>
              </w:rPr>
            </w:pPr>
            <w:r>
              <w:rPr>
                <w:b/>
                <w:szCs w:val="24"/>
                <w:lang w:eastAsia="ru-RU"/>
              </w:rPr>
              <w:t>8 класс</w:t>
            </w:r>
          </w:p>
        </w:tc>
        <w:tc>
          <w:tcPr>
            <w:tcW w:w="1276" w:type="dxa"/>
            <w:tcBorders>
              <w:top w:val="single" w:sz="4" w:space="0" w:color="auto"/>
              <w:left w:val="single" w:sz="4" w:space="0" w:color="auto"/>
              <w:bottom w:val="single" w:sz="4" w:space="0" w:color="auto"/>
              <w:right w:val="single" w:sz="4" w:space="0" w:color="auto"/>
            </w:tcBorders>
          </w:tcPr>
          <w:p w:rsidR="00ED29E2" w:rsidRPr="00ED29E2" w:rsidRDefault="00ED29E2">
            <w:pPr>
              <w:pStyle w:val="a6"/>
              <w:tabs>
                <w:tab w:val="left" w:pos="708"/>
              </w:tabs>
              <w:jc w:val="both"/>
              <w:rPr>
                <w:b/>
                <w:szCs w:val="24"/>
                <w:lang w:eastAsia="ru-RU"/>
              </w:rPr>
            </w:pPr>
            <w:r>
              <w:rPr>
                <w:b/>
                <w:szCs w:val="24"/>
                <w:lang w:eastAsia="ru-RU"/>
              </w:rPr>
              <w:t>9 класс</w:t>
            </w:r>
          </w:p>
        </w:tc>
      </w:tr>
      <w:tr w:rsidR="00ED29E2" w:rsidRPr="00C14B0E" w:rsidTr="00ED29E2">
        <w:trPr>
          <w:gridAfter w:val="2"/>
          <w:wAfter w:w="8057" w:type="dxa"/>
        </w:trPr>
        <w:tc>
          <w:tcPr>
            <w:tcW w:w="1843" w:type="dxa"/>
            <w:vMerge w:val="restart"/>
            <w:tcBorders>
              <w:top w:val="single" w:sz="4" w:space="0" w:color="auto"/>
              <w:left w:val="single" w:sz="4" w:space="0" w:color="auto"/>
              <w:bottom w:val="single" w:sz="4" w:space="0" w:color="auto"/>
              <w:right w:val="single" w:sz="4" w:space="0" w:color="auto"/>
            </w:tcBorders>
            <w:hideMark/>
          </w:tcPr>
          <w:tbl>
            <w:tblPr>
              <w:tblW w:w="6125" w:type="dxa"/>
              <w:tblLayout w:type="fixed"/>
              <w:tblLook w:val="04A0"/>
            </w:tblPr>
            <w:tblGrid>
              <w:gridCol w:w="6125"/>
            </w:tblGrid>
            <w:tr w:rsidR="00ED29E2" w:rsidRPr="00C14B0E" w:rsidTr="00236A3F">
              <w:trPr>
                <w:trHeight w:val="580"/>
              </w:trPr>
              <w:tc>
                <w:tcPr>
                  <w:tcW w:w="6125" w:type="dxa"/>
                  <w:vMerge w:val="restart"/>
                  <w:tcBorders>
                    <w:top w:val="nil"/>
                    <w:left w:val="single" w:sz="4" w:space="0" w:color="auto"/>
                    <w:bottom w:val="single" w:sz="4" w:space="0" w:color="auto"/>
                    <w:right w:val="single" w:sz="4" w:space="0" w:color="auto"/>
                  </w:tcBorders>
                  <w:noWrap/>
                  <w:textDirection w:val="btLr"/>
                  <w:vAlign w:val="center"/>
                  <w:hideMark/>
                </w:tcPr>
                <w:p w:rsidR="00ED29E2" w:rsidRPr="00C14B0E" w:rsidRDefault="00ED29E2">
                  <w:pPr>
                    <w:jc w:val="center"/>
                    <w:rPr>
                      <w:rFonts w:ascii="Arial" w:hAnsi="Arial" w:cs="Arial"/>
                      <w:b/>
                      <w:bCs/>
                      <w:sz w:val="24"/>
                      <w:szCs w:val="24"/>
                    </w:rPr>
                  </w:pPr>
                  <w:r w:rsidRPr="00ED29E2">
                    <w:rPr>
                      <w:rFonts w:ascii="Arial" w:hAnsi="Arial" w:cs="Arial"/>
                      <w:b/>
                      <w:bCs/>
                      <w:sz w:val="24"/>
                      <w:szCs w:val="24"/>
                    </w:rPr>
                    <w:object w:dxaOrig="9354" w:dyaOrig="12281">
                      <v:shape id="_x0000_i1027" type="#_x0000_t75" style="width:468pt;height:613.65pt" o:ole="">
                        <v:imagedata r:id="rId13" o:title=""/>
                      </v:shape>
                      <o:OLEObject Type="Embed" ProgID="Word.Document.8" ShapeID="_x0000_i1027" DrawAspect="Content" ObjectID="_1569117976" r:id="rId14">
                        <o:FieldCodes>\s</o:FieldCodes>
                      </o:OLEObject>
                    </w:object>
                  </w:r>
                  <w:r w:rsidRPr="00C14B0E">
                    <w:rPr>
                      <w:rFonts w:ascii="Arial" w:hAnsi="Arial" w:cs="Arial"/>
                      <w:b/>
                      <w:bCs/>
                      <w:sz w:val="24"/>
                      <w:szCs w:val="24"/>
                    </w:rPr>
                    <w:t>Инвариантная часть</w:t>
                  </w:r>
                </w:p>
              </w:tc>
            </w:tr>
            <w:tr w:rsidR="00ED29E2" w:rsidRPr="00C14B0E" w:rsidTr="00236A3F">
              <w:trPr>
                <w:trHeight w:val="570"/>
              </w:trPr>
              <w:tc>
                <w:tcPr>
                  <w:tcW w:w="6125" w:type="dxa"/>
                  <w:vMerge/>
                  <w:tcBorders>
                    <w:top w:val="nil"/>
                    <w:left w:val="single" w:sz="4" w:space="0" w:color="auto"/>
                    <w:bottom w:val="single" w:sz="4" w:space="0" w:color="auto"/>
                    <w:right w:val="single" w:sz="4" w:space="0" w:color="auto"/>
                  </w:tcBorders>
                  <w:vAlign w:val="center"/>
                  <w:hideMark/>
                </w:tcPr>
                <w:p w:rsidR="00ED29E2" w:rsidRPr="00C14B0E" w:rsidRDefault="00ED29E2">
                  <w:pPr>
                    <w:rPr>
                      <w:rFonts w:ascii="Arial" w:hAnsi="Arial" w:cs="Arial"/>
                      <w:b/>
                      <w:bCs/>
                      <w:sz w:val="24"/>
                      <w:szCs w:val="24"/>
                    </w:rPr>
                  </w:pPr>
                </w:p>
              </w:tc>
            </w:tr>
            <w:tr w:rsidR="00ED29E2" w:rsidRPr="00C14B0E" w:rsidTr="00236A3F">
              <w:trPr>
                <w:trHeight w:val="570"/>
              </w:trPr>
              <w:tc>
                <w:tcPr>
                  <w:tcW w:w="6125" w:type="dxa"/>
                  <w:vMerge/>
                  <w:tcBorders>
                    <w:top w:val="nil"/>
                    <w:left w:val="single" w:sz="4" w:space="0" w:color="auto"/>
                    <w:bottom w:val="single" w:sz="4" w:space="0" w:color="auto"/>
                    <w:right w:val="single" w:sz="4" w:space="0" w:color="auto"/>
                  </w:tcBorders>
                  <w:vAlign w:val="center"/>
                  <w:hideMark/>
                </w:tcPr>
                <w:p w:rsidR="00ED29E2" w:rsidRPr="00C14B0E" w:rsidRDefault="00ED29E2">
                  <w:pPr>
                    <w:rPr>
                      <w:rFonts w:ascii="Arial" w:hAnsi="Arial" w:cs="Arial"/>
                      <w:b/>
                      <w:bCs/>
                      <w:sz w:val="24"/>
                      <w:szCs w:val="24"/>
                    </w:rPr>
                  </w:pPr>
                </w:p>
              </w:tc>
            </w:tr>
            <w:tr w:rsidR="00ED29E2" w:rsidRPr="00C14B0E" w:rsidTr="00236A3F">
              <w:trPr>
                <w:trHeight w:val="570"/>
              </w:trPr>
              <w:tc>
                <w:tcPr>
                  <w:tcW w:w="6125" w:type="dxa"/>
                  <w:vMerge/>
                  <w:tcBorders>
                    <w:top w:val="nil"/>
                    <w:left w:val="single" w:sz="4" w:space="0" w:color="auto"/>
                    <w:bottom w:val="single" w:sz="4" w:space="0" w:color="auto"/>
                    <w:right w:val="single" w:sz="4" w:space="0" w:color="auto"/>
                  </w:tcBorders>
                  <w:vAlign w:val="center"/>
                  <w:hideMark/>
                </w:tcPr>
                <w:p w:rsidR="00ED29E2" w:rsidRPr="00C14B0E" w:rsidRDefault="00ED29E2">
                  <w:pPr>
                    <w:rPr>
                      <w:rFonts w:ascii="Arial" w:hAnsi="Arial" w:cs="Arial"/>
                      <w:b/>
                      <w:bCs/>
                      <w:sz w:val="24"/>
                      <w:szCs w:val="24"/>
                    </w:rPr>
                  </w:pPr>
                </w:p>
              </w:tc>
            </w:tr>
            <w:tr w:rsidR="00ED29E2" w:rsidRPr="00C14B0E" w:rsidTr="00236A3F">
              <w:trPr>
                <w:trHeight w:val="703"/>
              </w:trPr>
              <w:tc>
                <w:tcPr>
                  <w:tcW w:w="6125" w:type="dxa"/>
                  <w:vMerge/>
                  <w:tcBorders>
                    <w:top w:val="nil"/>
                    <w:left w:val="single" w:sz="4" w:space="0" w:color="auto"/>
                    <w:bottom w:val="single" w:sz="4" w:space="0" w:color="auto"/>
                    <w:right w:val="single" w:sz="4" w:space="0" w:color="auto"/>
                  </w:tcBorders>
                  <w:vAlign w:val="center"/>
                  <w:hideMark/>
                </w:tcPr>
                <w:p w:rsidR="00ED29E2" w:rsidRPr="00C14B0E" w:rsidRDefault="00ED29E2">
                  <w:pPr>
                    <w:rPr>
                      <w:rFonts w:ascii="Arial" w:hAnsi="Arial" w:cs="Arial"/>
                      <w:b/>
                      <w:bCs/>
                      <w:sz w:val="24"/>
                      <w:szCs w:val="24"/>
                    </w:rPr>
                  </w:pPr>
                </w:p>
              </w:tc>
            </w:tr>
            <w:tr w:rsidR="00ED29E2" w:rsidRPr="00C14B0E" w:rsidTr="00236A3F">
              <w:trPr>
                <w:trHeight w:val="570"/>
              </w:trPr>
              <w:tc>
                <w:tcPr>
                  <w:tcW w:w="6125" w:type="dxa"/>
                  <w:vMerge/>
                  <w:tcBorders>
                    <w:top w:val="nil"/>
                    <w:left w:val="single" w:sz="4" w:space="0" w:color="auto"/>
                    <w:bottom w:val="single" w:sz="4" w:space="0" w:color="auto"/>
                    <w:right w:val="single" w:sz="4" w:space="0" w:color="auto"/>
                  </w:tcBorders>
                  <w:vAlign w:val="center"/>
                  <w:hideMark/>
                </w:tcPr>
                <w:p w:rsidR="00ED29E2" w:rsidRPr="00C14B0E" w:rsidRDefault="00ED29E2">
                  <w:pPr>
                    <w:rPr>
                      <w:rFonts w:ascii="Arial" w:hAnsi="Arial" w:cs="Arial"/>
                      <w:b/>
                      <w:bCs/>
                      <w:sz w:val="24"/>
                      <w:szCs w:val="24"/>
                    </w:rPr>
                  </w:pPr>
                </w:p>
              </w:tc>
            </w:tr>
            <w:tr w:rsidR="00ED29E2" w:rsidRPr="00C14B0E" w:rsidTr="00236A3F">
              <w:trPr>
                <w:trHeight w:val="570"/>
              </w:trPr>
              <w:tc>
                <w:tcPr>
                  <w:tcW w:w="6125" w:type="dxa"/>
                  <w:vMerge/>
                  <w:tcBorders>
                    <w:top w:val="nil"/>
                    <w:left w:val="single" w:sz="4" w:space="0" w:color="auto"/>
                    <w:bottom w:val="single" w:sz="4" w:space="0" w:color="auto"/>
                    <w:right w:val="single" w:sz="4" w:space="0" w:color="auto"/>
                  </w:tcBorders>
                  <w:vAlign w:val="center"/>
                  <w:hideMark/>
                </w:tcPr>
                <w:p w:rsidR="00ED29E2" w:rsidRPr="00C14B0E" w:rsidRDefault="00ED29E2">
                  <w:pPr>
                    <w:rPr>
                      <w:rFonts w:ascii="Arial" w:hAnsi="Arial" w:cs="Arial"/>
                      <w:b/>
                      <w:bCs/>
                      <w:sz w:val="24"/>
                      <w:szCs w:val="24"/>
                    </w:rPr>
                  </w:pPr>
                </w:p>
              </w:tc>
            </w:tr>
            <w:tr w:rsidR="00ED29E2" w:rsidRPr="00C14B0E" w:rsidTr="00236A3F">
              <w:trPr>
                <w:trHeight w:val="570"/>
              </w:trPr>
              <w:tc>
                <w:tcPr>
                  <w:tcW w:w="6125" w:type="dxa"/>
                  <w:vMerge/>
                  <w:tcBorders>
                    <w:top w:val="nil"/>
                    <w:left w:val="single" w:sz="4" w:space="0" w:color="auto"/>
                    <w:bottom w:val="single" w:sz="4" w:space="0" w:color="auto"/>
                    <w:right w:val="single" w:sz="4" w:space="0" w:color="auto"/>
                  </w:tcBorders>
                  <w:vAlign w:val="center"/>
                  <w:hideMark/>
                </w:tcPr>
                <w:p w:rsidR="00ED29E2" w:rsidRPr="00C14B0E" w:rsidRDefault="00ED29E2">
                  <w:pPr>
                    <w:rPr>
                      <w:rFonts w:ascii="Arial" w:hAnsi="Arial" w:cs="Arial"/>
                      <w:b/>
                      <w:bCs/>
                      <w:sz w:val="24"/>
                      <w:szCs w:val="24"/>
                    </w:rPr>
                  </w:pPr>
                </w:p>
              </w:tc>
            </w:tr>
            <w:tr w:rsidR="00ED29E2" w:rsidRPr="00C14B0E" w:rsidTr="00236A3F">
              <w:trPr>
                <w:trHeight w:val="570"/>
              </w:trPr>
              <w:tc>
                <w:tcPr>
                  <w:tcW w:w="6125" w:type="dxa"/>
                  <w:vMerge/>
                  <w:tcBorders>
                    <w:top w:val="nil"/>
                    <w:left w:val="single" w:sz="4" w:space="0" w:color="auto"/>
                    <w:bottom w:val="single" w:sz="4" w:space="0" w:color="auto"/>
                    <w:right w:val="single" w:sz="4" w:space="0" w:color="auto"/>
                  </w:tcBorders>
                  <w:vAlign w:val="center"/>
                  <w:hideMark/>
                </w:tcPr>
                <w:p w:rsidR="00ED29E2" w:rsidRPr="00C14B0E" w:rsidRDefault="00ED29E2">
                  <w:pPr>
                    <w:rPr>
                      <w:rFonts w:ascii="Arial" w:hAnsi="Arial" w:cs="Arial"/>
                      <w:b/>
                      <w:bCs/>
                      <w:sz w:val="24"/>
                      <w:szCs w:val="24"/>
                    </w:rPr>
                  </w:pPr>
                </w:p>
              </w:tc>
            </w:tr>
          </w:tbl>
          <w:p w:rsidR="00ED29E2" w:rsidRPr="00C14B0E" w:rsidRDefault="00ED29E2">
            <w:pPr>
              <w:pStyle w:val="a6"/>
              <w:tabs>
                <w:tab w:val="left" w:pos="708"/>
              </w:tabs>
              <w:jc w:val="both"/>
              <w:rPr>
                <w:szCs w:val="24"/>
                <w:lang w:eastAsia="ru-RU"/>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lastRenderedPageBreak/>
              <w:t xml:space="preserve">Русский язык </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922858" w:rsidRDefault="00922858">
            <w:pPr>
              <w:pStyle w:val="a6"/>
              <w:tabs>
                <w:tab w:val="left" w:pos="708"/>
              </w:tabs>
              <w:jc w:val="center"/>
              <w:rPr>
                <w:szCs w:val="24"/>
                <w:lang w:val="en-US" w:eastAsia="ru-RU"/>
              </w:rPr>
            </w:pPr>
            <w:r>
              <w:rPr>
                <w:szCs w:val="24"/>
                <w:lang w:val="en-US" w:eastAsia="ru-RU"/>
              </w:rPr>
              <w:t>2</w:t>
            </w:r>
          </w:p>
        </w:tc>
      </w:tr>
      <w:tr w:rsidR="00ED29E2" w:rsidRPr="00C14B0E" w:rsidTr="00ED29E2">
        <w:trPr>
          <w:gridAfter w:val="2"/>
          <w:wAfter w:w="805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922858" w:rsidRDefault="00922858">
            <w:pPr>
              <w:pStyle w:val="a6"/>
              <w:tabs>
                <w:tab w:val="left" w:pos="708"/>
              </w:tabs>
              <w:jc w:val="center"/>
              <w:rPr>
                <w:szCs w:val="24"/>
                <w:lang w:val="en-US" w:eastAsia="ru-RU"/>
              </w:rPr>
            </w:pPr>
            <w:r>
              <w:rPr>
                <w:szCs w:val="24"/>
                <w:lang w:val="en-US" w:eastAsia="ru-RU"/>
              </w:rPr>
              <w:t>3</w:t>
            </w:r>
          </w:p>
        </w:tc>
      </w:tr>
      <w:tr w:rsidR="00ED29E2" w:rsidRPr="00C14B0E" w:rsidTr="00ED29E2">
        <w:trPr>
          <w:gridAfter w:val="2"/>
          <w:wAfter w:w="805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922858" w:rsidRDefault="00922858">
            <w:pPr>
              <w:pStyle w:val="a6"/>
              <w:tabs>
                <w:tab w:val="left" w:pos="708"/>
              </w:tabs>
              <w:jc w:val="center"/>
              <w:rPr>
                <w:szCs w:val="24"/>
                <w:lang w:val="en-US" w:eastAsia="ru-RU"/>
              </w:rPr>
            </w:pPr>
            <w:r>
              <w:rPr>
                <w:szCs w:val="24"/>
                <w:lang w:val="en-US" w:eastAsia="ru-RU"/>
              </w:rPr>
              <w:t>3</w:t>
            </w:r>
          </w:p>
        </w:tc>
      </w:tr>
      <w:tr w:rsidR="00ED29E2" w:rsidRPr="00C14B0E" w:rsidTr="00ED29E2">
        <w:trPr>
          <w:gridAfter w:val="2"/>
          <w:wAfter w:w="805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922858" w:rsidRDefault="00922858">
            <w:pPr>
              <w:pStyle w:val="a6"/>
              <w:tabs>
                <w:tab w:val="left" w:pos="708"/>
              </w:tabs>
              <w:jc w:val="center"/>
              <w:rPr>
                <w:szCs w:val="24"/>
                <w:lang w:val="en-US" w:eastAsia="ru-RU"/>
              </w:rPr>
            </w:pPr>
            <w:r>
              <w:rPr>
                <w:szCs w:val="24"/>
                <w:lang w:val="en-US" w:eastAsia="ru-RU"/>
              </w:rPr>
              <w:t>5</w:t>
            </w:r>
          </w:p>
        </w:tc>
      </w:tr>
      <w:tr w:rsidR="00ED29E2" w:rsidRPr="00C14B0E" w:rsidTr="00ED29E2">
        <w:trPr>
          <w:gridAfter w:val="2"/>
          <w:wAfter w:w="805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922858" w:rsidRDefault="00922858">
            <w:pPr>
              <w:pStyle w:val="a6"/>
              <w:tabs>
                <w:tab w:val="left" w:pos="708"/>
              </w:tabs>
              <w:jc w:val="center"/>
              <w:rPr>
                <w:szCs w:val="24"/>
                <w:lang w:val="en-US" w:eastAsia="ru-RU"/>
              </w:rPr>
            </w:pPr>
            <w:r>
              <w:rPr>
                <w:szCs w:val="24"/>
                <w:lang w:val="en-US" w:eastAsia="ru-RU"/>
              </w:rPr>
              <w:t>2</w:t>
            </w:r>
          </w:p>
        </w:tc>
      </w:tr>
      <w:tr w:rsidR="00ED29E2" w:rsidRPr="00C14B0E" w:rsidTr="00ED29E2">
        <w:trPr>
          <w:gridAfter w:val="2"/>
          <w:wAfter w:w="805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 xml:space="preserve">География </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922858" w:rsidRDefault="00922858">
            <w:pPr>
              <w:pStyle w:val="a6"/>
              <w:tabs>
                <w:tab w:val="left" w:pos="708"/>
              </w:tabs>
              <w:jc w:val="center"/>
              <w:rPr>
                <w:szCs w:val="24"/>
                <w:lang w:val="en-US" w:eastAsia="ru-RU"/>
              </w:rPr>
            </w:pPr>
            <w:r>
              <w:rPr>
                <w:szCs w:val="24"/>
                <w:lang w:val="en-US" w:eastAsia="ru-RU"/>
              </w:rPr>
              <w:t>2</w:t>
            </w:r>
          </w:p>
        </w:tc>
      </w:tr>
      <w:tr w:rsidR="00ED29E2" w:rsidRPr="00C14B0E" w:rsidTr="00ED29E2">
        <w:trPr>
          <w:gridAfter w:val="2"/>
          <w:wAfter w:w="805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Биология</w:t>
            </w:r>
          </w:p>
        </w:tc>
        <w:tc>
          <w:tcPr>
            <w:tcW w:w="1134"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922858" w:rsidRDefault="00922858">
            <w:pPr>
              <w:pStyle w:val="a6"/>
              <w:tabs>
                <w:tab w:val="left" w:pos="708"/>
              </w:tabs>
              <w:jc w:val="center"/>
              <w:rPr>
                <w:szCs w:val="24"/>
                <w:lang w:val="en-US" w:eastAsia="ru-RU"/>
              </w:rPr>
            </w:pPr>
            <w:r>
              <w:rPr>
                <w:szCs w:val="24"/>
                <w:lang w:val="en-US" w:eastAsia="ru-RU"/>
              </w:rPr>
              <w:t>2</w:t>
            </w:r>
          </w:p>
        </w:tc>
      </w:tr>
      <w:tr w:rsidR="00ED29E2" w:rsidRPr="00C14B0E" w:rsidTr="00ED29E2">
        <w:trPr>
          <w:gridAfter w:val="2"/>
          <w:wAfter w:w="805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Обществознание (включая экономику и право)</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922858" w:rsidRDefault="00922858">
            <w:pPr>
              <w:pStyle w:val="a6"/>
              <w:tabs>
                <w:tab w:val="left" w:pos="708"/>
              </w:tabs>
              <w:jc w:val="center"/>
              <w:rPr>
                <w:szCs w:val="24"/>
                <w:lang w:val="en-US" w:eastAsia="ru-RU"/>
              </w:rPr>
            </w:pPr>
            <w:r>
              <w:rPr>
                <w:szCs w:val="24"/>
                <w:lang w:val="en-US" w:eastAsia="ru-RU"/>
              </w:rPr>
              <w:t>1</w:t>
            </w:r>
          </w:p>
        </w:tc>
      </w:tr>
      <w:tr w:rsidR="00ED29E2" w:rsidRPr="00C14B0E" w:rsidTr="00ED29E2">
        <w:trPr>
          <w:gridAfter w:val="2"/>
          <w:wAfter w:w="805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Природоведение</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r>
      <w:tr w:rsidR="00ED29E2" w:rsidRPr="00C14B0E" w:rsidTr="00ED29E2">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искусство</w:t>
            </w:r>
          </w:p>
        </w:tc>
        <w:tc>
          <w:tcPr>
            <w:tcW w:w="8080" w:type="dxa"/>
            <w:gridSpan w:val="3"/>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ИЗО</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922858" w:rsidRDefault="00922858">
            <w:pPr>
              <w:pStyle w:val="a6"/>
              <w:tabs>
                <w:tab w:val="left" w:pos="708"/>
              </w:tabs>
              <w:jc w:val="center"/>
              <w:rPr>
                <w:szCs w:val="24"/>
                <w:lang w:val="en-US" w:eastAsia="ru-RU"/>
              </w:rPr>
            </w:pPr>
            <w:r>
              <w:rPr>
                <w:szCs w:val="24"/>
                <w:lang w:val="en-US" w:eastAsia="ru-RU"/>
              </w:rPr>
              <w:t>1</w:t>
            </w:r>
          </w:p>
        </w:tc>
        <w:tc>
          <w:tcPr>
            <w:tcW w:w="635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r>
      <w:tr w:rsidR="00ED29E2" w:rsidRPr="00C14B0E" w:rsidTr="00ED29E2">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Музыка</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635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r>
      <w:tr w:rsidR="00ED29E2" w:rsidRPr="00C14B0E" w:rsidTr="00ED29E2">
        <w:trPr>
          <w:gridAfter w:val="2"/>
          <w:wAfter w:w="805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922858" w:rsidRDefault="00922858">
            <w:pPr>
              <w:pStyle w:val="a6"/>
              <w:tabs>
                <w:tab w:val="left" w:pos="708"/>
              </w:tabs>
              <w:jc w:val="center"/>
              <w:rPr>
                <w:szCs w:val="24"/>
                <w:lang w:val="en-US" w:eastAsia="ru-RU"/>
              </w:rPr>
            </w:pPr>
            <w:r>
              <w:rPr>
                <w:szCs w:val="24"/>
                <w:lang w:val="en-US" w:eastAsia="ru-RU"/>
              </w:rPr>
              <w:t>3</w:t>
            </w:r>
          </w:p>
        </w:tc>
      </w:tr>
      <w:tr w:rsidR="00ED29E2" w:rsidRPr="00C14B0E" w:rsidTr="00ED29E2">
        <w:trPr>
          <w:gridAfter w:val="2"/>
          <w:wAfter w:w="805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r>
      <w:tr w:rsidR="00ED29E2" w:rsidRPr="00C14B0E" w:rsidTr="00ED29E2">
        <w:trPr>
          <w:gridAfter w:val="2"/>
          <w:wAfter w:w="8057" w:type="dxa"/>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9E2" w:rsidRPr="00C14B0E" w:rsidRDefault="00ED29E2">
            <w:pPr>
              <w:rPr>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Default="00ED29E2">
            <w:pPr>
              <w:pStyle w:val="a6"/>
              <w:tabs>
                <w:tab w:val="left" w:pos="708"/>
              </w:tabs>
              <w:jc w:val="both"/>
              <w:rPr>
                <w:szCs w:val="24"/>
                <w:lang w:val="en-US" w:eastAsia="ru-RU"/>
              </w:rPr>
            </w:pPr>
            <w:r w:rsidRPr="00C14B0E">
              <w:rPr>
                <w:szCs w:val="24"/>
                <w:lang w:eastAsia="ru-RU"/>
              </w:rPr>
              <w:t xml:space="preserve">Технология </w:t>
            </w:r>
          </w:p>
          <w:p w:rsidR="0081741F" w:rsidRDefault="0081741F">
            <w:pPr>
              <w:pStyle w:val="a6"/>
              <w:tabs>
                <w:tab w:val="left" w:pos="708"/>
              </w:tabs>
              <w:jc w:val="both"/>
              <w:rPr>
                <w:szCs w:val="24"/>
                <w:lang w:val="en-US" w:eastAsia="ru-RU"/>
              </w:rPr>
            </w:pPr>
          </w:p>
          <w:p w:rsidR="0081741F" w:rsidRDefault="0081741F">
            <w:pPr>
              <w:pStyle w:val="a6"/>
              <w:tabs>
                <w:tab w:val="left" w:pos="708"/>
              </w:tabs>
              <w:jc w:val="both"/>
              <w:rPr>
                <w:szCs w:val="24"/>
                <w:lang w:val="en-US" w:eastAsia="ru-RU"/>
              </w:rPr>
            </w:pPr>
          </w:p>
          <w:p w:rsidR="0081741F" w:rsidRDefault="0081741F">
            <w:pPr>
              <w:pStyle w:val="a6"/>
              <w:tabs>
                <w:tab w:val="left" w:pos="708"/>
              </w:tabs>
              <w:jc w:val="both"/>
              <w:rPr>
                <w:szCs w:val="24"/>
                <w:lang w:val="en-US" w:eastAsia="ru-RU"/>
              </w:rPr>
            </w:pPr>
          </w:p>
          <w:p w:rsidR="0081741F" w:rsidRPr="0081741F" w:rsidRDefault="0081741F">
            <w:pPr>
              <w:pStyle w:val="a6"/>
              <w:tabs>
                <w:tab w:val="left" w:pos="708"/>
              </w:tabs>
              <w:jc w:val="both"/>
              <w:rPr>
                <w:szCs w:val="24"/>
                <w:lang w:eastAsia="ru-RU"/>
              </w:rPr>
            </w:pPr>
            <w:proofErr w:type="spellStart"/>
            <w:r>
              <w:rPr>
                <w:szCs w:val="24"/>
                <w:lang w:val="en-US" w:eastAsia="ru-RU"/>
              </w:rPr>
              <w:t>Информатика</w:t>
            </w:r>
            <w:proofErr w:type="spellEnd"/>
            <w:r>
              <w:rPr>
                <w:szCs w:val="24"/>
                <w:lang w:val="en-US" w:eastAsia="ru-RU"/>
              </w:rPr>
              <w:t xml:space="preserve"> и ИКТ</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Default="00ED29E2">
            <w:pPr>
              <w:pStyle w:val="a6"/>
              <w:tabs>
                <w:tab w:val="left" w:pos="708"/>
              </w:tabs>
              <w:jc w:val="center"/>
              <w:rPr>
                <w:szCs w:val="24"/>
                <w:lang w:eastAsia="ru-RU"/>
              </w:rPr>
            </w:pPr>
          </w:p>
          <w:p w:rsidR="0081741F" w:rsidRDefault="0081741F">
            <w:pPr>
              <w:pStyle w:val="a6"/>
              <w:tabs>
                <w:tab w:val="left" w:pos="708"/>
              </w:tabs>
              <w:jc w:val="center"/>
              <w:rPr>
                <w:szCs w:val="24"/>
                <w:lang w:eastAsia="ru-RU"/>
              </w:rPr>
            </w:pPr>
          </w:p>
          <w:p w:rsidR="0081741F" w:rsidRDefault="0081741F">
            <w:pPr>
              <w:pStyle w:val="a6"/>
              <w:tabs>
                <w:tab w:val="left" w:pos="708"/>
              </w:tabs>
              <w:jc w:val="center"/>
              <w:rPr>
                <w:szCs w:val="24"/>
                <w:lang w:eastAsia="ru-RU"/>
              </w:rPr>
            </w:pPr>
          </w:p>
          <w:p w:rsidR="0081741F" w:rsidRDefault="0081741F">
            <w:pPr>
              <w:pStyle w:val="a6"/>
              <w:tabs>
                <w:tab w:val="left" w:pos="708"/>
              </w:tabs>
              <w:jc w:val="center"/>
              <w:rPr>
                <w:szCs w:val="24"/>
                <w:lang w:eastAsia="ru-RU"/>
              </w:rPr>
            </w:pPr>
          </w:p>
          <w:p w:rsidR="0081741F" w:rsidRDefault="0081741F">
            <w:pPr>
              <w:pStyle w:val="a6"/>
              <w:tabs>
                <w:tab w:val="left" w:pos="708"/>
              </w:tabs>
              <w:jc w:val="center"/>
              <w:rPr>
                <w:szCs w:val="24"/>
                <w:lang w:eastAsia="ru-RU"/>
              </w:rPr>
            </w:pPr>
          </w:p>
          <w:p w:rsidR="0081741F" w:rsidRPr="00C14B0E" w:rsidRDefault="0081741F">
            <w:pPr>
              <w:pStyle w:val="a6"/>
              <w:tabs>
                <w:tab w:val="left" w:pos="708"/>
              </w:tabs>
              <w:jc w:val="center"/>
              <w:rPr>
                <w:szCs w:val="24"/>
                <w:lang w:eastAsia="ru-RU"/>
              </w:rPr>
            </w:pPr>
            <w:r>
              <w:rPr>
                <w:szCs w:val="24"/>
                <w:lang w:eastAsia="ru-RU"/>
              </w:rPr>
              <w:t>2</w:t>
            </w:r>
          </w:p>
        </w:tc>
      </w:tr>
      <w:tr w:rsidR="00ED29E2" w:rsidRPr="00C14B0E" w:rsidTr="00ED29E2">
        <w:trPr>
          <w:gridAfter w:val="2"/>
          <w:wAfter w:w="8057" w:type="dxa"/>
        </w:trPr>
        <w:tc>
          <w:tcPr>
            <w:tcW w:w="1843"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both"/>
              <w:rPr>
                <w:b/>
                <w:szCs w:val="24"/>
                <w:lang w:eastAsia="ru-RU"/>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b/>
                <w:szCs w:val="24"/>
                <w:lang w:eastAsia="ru-RU"/>
              </w:rPr>
            </w:pPr>
            <w:r w:rsidRPr="00C14B0E">
              <w:rPr>
                <w:b/>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b/>
                <w:szCs w:val="24"/>
                <w:lang w:eastAsia="ru-RU"/>
              </w:rPr>
            </w:pPr>
            <w:r w:rsidRPr="00C14B0E">
              <w:rPr>
                <w:b/>
                <w:szCs w:val="24"/>
                <w:lang w:eastAsia="ru-RU"/>
              </w:rPr>
              <w:t>28</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b/>
                <w:szCs w:val="24"/>
                <w:lang w:eastAsia="ru-RU"/>
              </w:rPr>
            </w:pPr>
            <w:r w:rsidRPr="00C14B0E">
              <w:rPr>
                <w:b/>
                <w:szCs w:val="24"/>
                <w:lang w:eastAsia="ru-RU"/>
              </w:rPr>
              <w:t>29</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b/>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b/>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81741F">
            <w:pPr>
              <w:pStyle w:val="a6"/>
              <w:tabs>
                <w:tab w:val="left" w:pos="708"/>
              </w:tabs>
              <w:jc w:val="center"/>
              <w:rPr>
                <w:b/>
                <w:szCs w:val="24"/>
                <w:lang w:eastAsia="ru-RU"/>
              </w:rPr>
            </w:pPr>
            <w:r>
              <w:rPr>
                <w:b/>
                <w:szCs w:val="24"/>
                <w:lang w:eastAsia="ru-RU"/>
              </w:rPr>
              <w:t>30</w:t>
            </w:r>
          </w:p>
        </w:tc>
      </w:tr>
      <w:tr w:rsidR="00ED29E2" w:rsidRPr="00C14B0E" w:rsidTr="00ED29E2">
        <w:trPr>
          <w:gridAfter w:val="2"/>
          <w:wAfter w:w="8057" w:type="dxa"/>
        </w:trPr>
        <w:tc>
          <w:tcPr>
            <w:tcW w:w="1843"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Вариативная часть</w:t>
            </w: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szCs w:val="24"/>
                <w:lang w:eastAsia="ru-RU"/>
              </w:rPr>
            </w:pPr>
            <w:r w:rsidRPr="00C14B0E">
              <w:rPr>
                <w:szCs w:val="24"/>
                <w:lang w:eastAsia="ru-RU"/>
              </w:rPr>
              <w:t>Смысловое чтение</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szCs w:val="24"/>
                <w:lang w:eastAsia="ru-RU"/>
              </w:rPr>
            </w:pPr>
            <w:r w:rsidRPr="00C14B0E">
              <w:rPr>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szCs w:val="24"/>
                <w:lang w:eastAsia="ru-RU"/>
              </w:rPr>
            </w:pPr>
          </w:p>
        </w:tc>
      </w:tr>
      <w:tr w:rsidR="00ED29E2" w:rsidRPr="00C14B0E" w:rsidTr="00ED29E2">
        <w:trPr>
          <w:gridAfter w:val="2"/>
          <w:wAfter w:w="8057" w:type="dxa"/>
        </w:trPr>
        <w:tc>
          <w:tcPr>
            <w:tcW w:w="1843"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both"/>
              <w:rPr>
                <w:szCs w:val="24"/>
                <w:lang w:eastAsia="ru-RU"/>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both"/>
              <w:rPr>
                <w:b/>
                <w:szCs w:val="24"/>
                <w:lang w:eastAsia="ru-RU"/>
              </w:rPr>
            </w:pPr>
            <w:r w:rsidRPr="00C14B0E">
              <w:rPr>
                <w:b/>
                <w:szCs w:val="24"/>
                <w:lang w:eastAsia="ru-RU"/>
              </w:rPr>
              <w:t>Всего при 5-дневной учебной нагрузке</w:t>
            </w:r>
          </w:p>
        </w:tc>
        <w:tc>
          <w:tcPr>
            <w:tcW w:w="1134"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b/>
                <w:szCs w:val="24"/>
                <w:lang w:eastAsia="ru-RU"/>
              </w:rPr>
            </w:pPr>
            <w:r w:rsidRPr="00C14B0E">
              <w:rPr>
                <w:b/>
                <w:szCs w:val="24"/>
                <w:lang w:eastAsia="ru-RU"/>
              </w:rPr>
              <w:t>29</w:t>
            </w: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b/>
                <w:szCs w:val="24"/>
                <w:lang w:eastAsia="ru-RU"/>
              </w:rPr>
            </w:pPr>
            <w:r w:rsidRPr="00C14B0E">
              <w:rPr>
                <w:b/>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b/>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b/>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b/>
                <w:szCs w:val="24"/>
                <w:lang w:eastAsia="ru-RU"/>
              </w:rPr>
            </w:pPr>
          </w:p>
        </w:tc>
      </w:tr>
      <w:tr w:rsidR="00ED29E2" w:rsidRPr="00C14B0E" w:rsidTr="00ED29E2">
        <w:trPr>
          <w:gridAfter w:val="2"/>
          <w:wAfter w:w="8057" w:type="dxa"/>
        </w:trPr>
        <w:tc>
          <w:tcPr>
            <w:tcW w:w="1843"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both"/>
              <w:rPr>
                <w:szCs w:val="24"/>
                <w:lang w:eastAsia="ru-RU"/>
              </w:rPr>
            </w:pPr>
            <w:r w:rsidRPr="00E21E21">
              <w:rPr>
                <w:szCs w:val="24"/>
                <w:lang w:eastAsia="ru-RU"/>
              </w:rPr>
              <w:t>индивидуальные занятия с учащимися с ОВЗ</w:t>
            </w:r>
          </w:p>
        </w:tc>
        <w:tc>
          <w:tcPr>
            <w:tcW w:w="6946" w:type="dxa"/>
            <w:gridSpan w:val="2"/>
            <w:tcBorders>
              <w:top w:val="single" w:sz="4" w:space="0" w:color="auto"/>
              <w:left w:val="single" w:sz="4" w:space="0" w:color="auto"/>
              <w:bottom w:val="single" w:sz="4" w:space="0" w:color="auto"/>
              <w:right w:val="single" w:sz="4" w:space="0" w:color="auto"/>
            </w:tcBorders>
            <w:hideMark/>
          </w:tcPr>
          <w:p w:rsidR="00ED29E2" w:rsidRPr="00E21E21" w:rsidRDefault="00ED29E2">
            <w:pPr>
              <w:pStyle w:val="a6"/>
              <w:tabs>
                <w:tab w:val="left" w:pos="708"/>
              </w:tabs>
              <w:jc w:val="both"/>
              <w:rPr>
                <w:b/>
                <w:szCs w:val="24"/>
                <w:lang w:eastAsia="ru-RU"/>
              </w:rPr>
            </w:pPr>
          </w:p>
          <w:p w:rsidR="00ED29E2" w:rsidRPr="00C14B0E" w:rsidRDefault="00ED29E2">
            <w:pPr>
              <w:pStyle w:val="a6"/>
              <w:tabs>
                <w:tab w:val="left" w:pos="708"/>
              </w:tabs>
              <w:jc w:val="both"/>
              <w:rPr>
                <w:b/>
                <w:szCs w:val="24"/>
                <w:lang w:eastAsia="ru-RU"/>
              </w:rPr>
            </w:pPr>
            <w:r w:rsidRPr="00C14B0E">
              <w:rPr>
                <w:b/>
                <w:szCs w:val="24"/>
                <w:lang w:eastAsia="ru-RU"/>
              </w:rPr>
              <w:t>логопедия</w:t>
            </w:r>
          </w:p>
          <w:p w:rsidR="00ED29E2" w:rsidRPr="00C14B0E" w:rsidRDefault="00ED29E2">
            <w:pPr>
              <w:pStyle w:val="a6"/>
              <w:tabs>
                <w:tab w:val="left" w:pos="708"/>
              </w:tabs>
              <w:jc w:val="both"/>
              <w:rPr>
                <w:b/>
                <w:szCs w:val="24"/>
                <w:lang w:eastAsia="ru-RU"/>
              </w:rPr>
            </w:pPr>
            <w:r w:rsidRPr="00C14B0E">
              <w:rPr>
                <w:b/>
                <w:szCs w:val="24"/>
                <w:lang w:eastAsia="ru-RU"/>
              </w:rPr>
              <w:t>психология</w:t>
            </w:r>
          </w:p>
          <w:p w:rsidR="00ED29E2" w:rsidRPr="00C14B0E" w:rsidRDefault="00ED29E2">
            <w:pPr>
              <w:pStyle w:val="a6"/>
              <w:tabs>
                <w:tab w:val="left" w:pos="708"/>
              </w:tabs>
              <w:jc w:val="both"/>
              <w:rPr>
                <w:b/>
                <w:szCs w:val="24"/>
                <w:lang w:eastAsia="ru-RU"/>
              </w:rPr>
            </w:pPr>
          </w:p>
          <w:p w:rsidR="00ED29E2" w:rsidRPr="00C14B0E" w:rsidRDefault="00ED29E2">
            <w:pPr>
              <w:pStyle w:val="a6"/>
              <w:tabs>
                <w:tab w:val="left" w:pos="708"/>
              </w:tabs>
              <w:jc w:val="both"/>
              <w:rPr>
                <w:b/>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D29E2" w:rsidRPr="00E86030" w:rsidRDefault="00ED29E2">
            <w:pPr>
              <w:pStyle w:val="a6"/>
              <w:tabs>
                <w:tab w:val="left" w:pos="708"/>
              </w:tabs>
              <w:jc w:val="center"/>
              <w:rPr>
                <w:b/>
                <w:szCs w:val="24"/>
                <w:lang w:val="en-US" w:eastAsia="ru-RU"/>
              </w:rPr>
            </w:pPr>
          </w:p>
          <w:p w:rsidR="00ED29E2" w:rsidRDefault="00ED29E2">
            <w:pPr>
              <w:pStyle w:val="a6"/>
              <w:tabs>
                <w:tab w:val="left" w:pos="708"/>
              </w:tabs>
              <w:jc w:val="center"/>
              <w:rPr>
                <w:b/>
                <w:szCs w:val="24"/>
                <w:lang w:val="en-US" w:eastAsia="ru-RU"/>
              </w:rPr>
            </w:pPr>
            <w:r>
              <w:rPr>
                <w:b/>
                <w:szCs w:val="24"/>
                <w:lang w:val="en-US" w:eastAsia="ru-RU"/>
              </w:rPr>
              <w:t>5</w:t>
            </w:r>
          </w:p>
          <w:p w:rsidR="00ED29E2" w:rsidRPr="00E86030" w:rsidRDefault="00ED29E2">
            <w:pPr>
              <w:pStyle w:val="a6"/>
              <w:tabs>
                <w:tab w:val="left" w:pos="708"/>
              </w:tabs>
              <w:jc w:val="center"/>
              <w:rPr>
                <w:b/>
                <w:szCs w:val="24"/>
                <w:lang w:val="en-US" w:eastAsia="ru-RU"/>
              </w:rPr>
            </w:pPr>
            <w:r>
              <w:rPr>
                <w:b/>
                <w:szCs w:val="24"/>
                <w:lang w:val="en-US" w:eastAsia="ru-RU"/>
              </w:rPr>
              <w:t>4</w:t>
            </w:r>
          </w:p>
          <w:p w:rsidR="00ED29E2" w:rsidRPr="00E86030" w:rsidRDefault="00ED29E2">
            <w:pPr>
              <w:pStyle w:val="a6"/>
              <w:tabs>
                <w:tab w:val="left" w:pos="708"/>
              </w:tabs>
              <w:jc w:val="center"/>
              <w:rPr>
                <w:b/>
                <w:szCs w:val="24"/>
                <w:lang w:val="en-US" w:eastAsia="ru-RU"/>
              </w:rPr>
            </w:pPr>
          </w:p>
          <w:p w:rsidR="00ED29E2" w:rsidRPr="00E86030" w:rsidRDefault="00ED29E2">
            <w:pPr>
              <w:pStyle w:val="a6"/>
              <w:tabs>
                <w:tab w:val="left" w:pos="708"/>
              </w:tabs>
              <w:jc w:val="center"/>
              <w:rPr>
                <w:b/>
                <w:szCs w:val="24"/>
                <w:lang w:val="en-US" w:eastAsia="ru-RU"/>
              </w:rPr>
            </w:pPr>
          </w:p>
          <w:p w:rsidR="00ED29E2" w:rsidRPr="00C14B0E" w:rsidRDefault="00ED29E2">
            <w:pPr>
              <w:pStyle w:val="a6"/>
              <w:tabs>
                <w:tab w:val="left" w:pos="708"/>
              </w:tabs>
              <w:jc w:val="center"/>
              <w:rPr>
                <w:b/>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D29E2" w:rsidRPr="00C14B0E" w:rsidRDefault="00ED29E2">
            <w:pPr>
              <w:pStyle w:val="a6"/>
              <w:tabs>
                <w:tab w:val="left" w:pos="708"/>
              </w:tabs>
              <w:jc w:val="center"/>
              <w:rPr>
                <w:b/>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b/>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Pr="00C14B0E" w:rsidRDefault="00ED29E2">
            <w:pPr>
              <w:pStyle w:val="a6"/>
              <w:tabs>
                <w:tab w:val="left" w:pos="708"/>
              </w:tabs>
              <w:jc w:val="center"/>
              <w:rPr>
                <w:b/>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29E2" w:rsidRDefault="00ED29E2">
            <w:pPr>
              <w:pStyle w:val="a6"/>
              <w:tabs>
                <w:tab w:val="left" w:pos="708"/>
              </w:tabs>
              <w:jc w:val="center"/>
              <w:rPr>
                <w:b/>
                <w:szCs w:val="24"/>
                <w:lang w:eastAsia="ru-RU"/>
              </w:rPr>
            </w:pPr>
          </w:p>
          <w:p w:rsidR="0081741F" w:rsidRDefault="0081741F">
            <w:pPr>
              <w:pStyle w:val="a6"/>
              <w:tabs>
                <w:tab w:val="left" w:pos="708"/>
              </w:tabs>
              <w:jc w:val="center"/>
              <w:rPr>
                <w:b/>
                <w:szCs w:val="24"/>
                <w:lang w:eastAsia="ru-RU"/>
              </w:rPr>
            </w:pPr>
            <w:r>
              <w:rPr>
                <w:b/>
                <w:szCs w:val="24"/>
                <w:lang w:eastAsia="ru-RU"/>
              </w:rPr>
              <w:t>5</w:t>
            </w:r>
          </w:p>
          <w:p w:rsidR="0081741F" w:rsidRPr="00C14B0E" w:rsidRDefault="0081741F">
            <w:pPr>
              <w:pStyle w:val="a6"/>
              <w:tabs>
                <w:tab w:val="left" w:pos="708"/>
              </w:tabs>
              <w:jc w:val="center"/>
              <w:rPr>
                <w:b/>
                <w:szCs w:val="24"/>
                <w:lang w:eastAsia="ru-RU"/>
              </w:rPr>
            </w:pPr>
            <w:r>
              <w:rPr>
                <w:b/>
                <w:szCs w:val="24"/>
                <w:lang w:eastAsia="ru-RU"/>
              </w:rPr>
              <w:t>4</w:t>
            </w:r>
          </w:p>
        </w:tc>
      </w:tr>
    </w:tbl>
    <w:p w:rsidR="00ED29E2" w:rsidRPr="00ED29E2" w:rsidRDefault="00ED29E2" w:rsidP="000D4321">
      <w:pPr>
        <w:spacing w:before="100" w:beforeAutospacing="1" w:after="100" w:afterAutospacing="1" w:line="240" w:lineRule="auto"/>
        <w:rPr>
          <w:rFonts w:ascii="Times New Roman" w:eastAsia="Times New Roman" w:hAnsi="Times New Roman" w:cs="Times New Roman"/>
          <w:sz w:val="24"/>
          <w:szCs w:val="24"/>
          <w:lang w:eastAsia="ru-RU"/>
        </w:rPr>
      </w:pPr>
    </w:p>
    <w:p w:rsidR="000D4321" w:rsidRDefault="000D4321" w:rsidP="000D4321">
      <w:pPr>
        <w:spacing w:before="100" w:beforeAutospacing="1" w:after="100" w:afterAutospacing="1" w:line="240" w:lineRule="auto"/>
        <w:rPr>
          <w:rFonts w:ascii="Times New Roman" w:eastAsia="Times New Roman" w:hAnsi="Times New Roman" w:cs="Times New Roman"/>
          <w:sz w:val="24"/>
          <w:szCs w:val="24"/>
          <w:lang w:val="en-US" w:eastAsia="ru-RU"/>
        </w:rPr>
      </w:pPr>
    </w:p>
    <w:p w:rsidR="00ED29E2" w:rsidRPr="00ED29E2" w:rsidRDefault="00ED29E2" w:rsidP="000D4321">
      <w:pPr>
        <w:spacing w:before="100" w:beforeAutospacing="1" w:after="100" w:afterAutospacing="1" w:line="240" w:lineRule="auto"/>
        <w:rPr>
          <w:rFonts w:ascii="Times New Roman" w:eastAsia="Times New Roman" w:hAnsi="Times New Roman" w:cs="Times New Roman"/>
          <w:sz w:val="24"/>
          <w:szCs w:val="24"/>
          <w:lang w:val="en-US" w:eastAsia="ru-RU"/>
        </w:rPr>
      </w:pP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Начало учебного года, сроки и продолжительность каникул соответствует срокам, установленным для всех общеобразовательных учреждений.</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Содержание обучения направлено на социализацию, коррекцию личности и познавательных возможностей обучающегося.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На первый план выдвигаются задачи, связанные с приобретением элементарных знаний, формированием практических </w:t>
      </w:r>
      <w:proofErr w:type="spellStart"/>
      <w:r w:rsidRPr="000D4321">
        <w:rPr>
          <w:rFonts w:ascii="Times New Roman" w:eastAsia="Times New Roman" w:hAnsi="Times New Roman" w:cs="Times New Roman"/>
          <w:sz w:val="24"/>
          <w:szCs w:val="24"/>
          <w:lang w:eastAsia="ru-RU"/>
        </w:rPr>
        <w:t>общеучебных</w:t>
      </w:r>
      <w:proofErr w:type="spellEnd"/>
      <w:r w:rsidRPr="000D4321">
        <w:rPr>
          <w:rFonts w:ascii="Times New Roman" w:eastAsia="Times New Roman" w:hAnsi="Times New Roman" w:cs="Times New Roman"/>
          <w:sz w:val="24"/>
          <w:szCs w:val="24"/>
          <w:lang w:eastAsia="ru-RU"/>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В 5 классе изучаются следующие предметы: чтение</w:t>
      </w:r>
      <w:proofErr w:type="gramStart"/>
      <w:r w:rsidRPr="000D4321">
        <w:rPr>
          <w:rFonts w:ascii="Times New Roman" w:eastAsia="Times New Roman" w:hAnsi="Times New Roman" w:cs="Times New Roman"/>
          <w:sz w:val="24"/>
          <w:szCs w:val="24"/>
          <w:lang w:eastAsia="ru-RU"/>
        </w:rPr>
        <w:t xml:space="preserve"> ,</w:t>
      </w:r>
      <w:proofErr w:type="gramEnd"/>
      <w:r w:rsidRPr="000D4321">
        <w:rPr>
          <w:rFonts w:ascii="Times New Roman" w:eastAsia="Times New Roman" w:hAnsi="Times New Roman" w:cs="Times New Roman"/>
          <w:sz w:val="24"/>
          <w:szCs w:val="24"/>
          <w:lang w:eastAsia="ru-RU"/>
        </w:rPr>
        <w:t xml:space="preserve"> письмо, математика, развитие речи, хозяйственно-бытовой труд и привитие навыков самообслуживания, предметно-практическая деятельность. Ручной труд, социально-бытовая ориентировка.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В 8 классе изучаются следующие предметы: чтение</w:t>
      </w:r>
      <w:proofErr w:type="gramStart"/>
      <w:r w:rsidRPr="000D4321">
        <w:rPr>
          <w:rFonts w:ascii="Times New Roman" w:eastAsia="Times New Roman" w:hAnsi="Times New Roman" w:cs="Times New Roman"/>
          <w:sz w:val="24"/>
          <w:szCs w:val="24"/>
          <w:lang w:eastAsia="ru-RU"/>
        </w:rPr>
        <w:t xml:space="preserve"> ,</w:t>
      </w:r>
      <w:proofErr w:type="gramEnd"/>
      <w:r w:rsidRPr="000D4321">
        <w:rPr>
          <w:rFonts w:ascii="Times New Roman" w:eastAsia="Times New Roman" w:hAnsi="Times New Roman" w:cs="Times New Roman"/>
          <w:sz w:val="24"/>
          <w:szCs w:val="24"/>
          <w:lang w:eastAsia="ru-RU"/>
        </w:rPr>
        <w:t xml:space="preserve"> письмо, математика, развитие речи, хозяйственно-бытовой труд и привитие навыков самообслуживания, трудовое обучение, социально-бытовая ориентировка</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Содержание обучения на уроках предметно – практической деятельности очень разнообразно, что определяется многообразием различных дефектов, присущих глубоко умственно отсталым детям. Тяжелые нарушения моторики в частности зрительно – двигательной координации, которые прямым образом отражаются на возможностях и результатах предметно - практической деятельности детей с умеренной умственной отсталостью требуют проведения игр и упражнений, направленных на коррекцию этих нарушений. На эти виды работы не отводятся целиком отдельные уроки, они включаются в урок как определенный этап среди других видов деятельности. Для коррекции тяжелых нарушений внимания предусмотрены социальные упражнения и игры. Сенсорное развитие этих детей осуществляется по разнообразной системе в предметно – </w:t>
      </w:r>
      <w:proofErr w:type="spellStart"/>
      <w:r w:rsidRPr="000D4321">
        <w:rPr>
          <w:rFonts w:ascii="Times New Roman" w:eastAsia="Times New Roman" w:hAnsi="Times New Roman" w:cs="Times New Roman"/>
          <w:sz w:val="24"/>
          <w:szCs w:val="24"/>
          <w:lang w:eastAsia="ru-RU"/>
        </w:rPr>
        <w:t>манипулятивной</w:t>
      </w:r>
      <w:proofErr w:type="spellEnd"/>
      <w:r w:rsidRPr="000D4321">
        <w:rPr>
          <w:rFonts w:ascii="Times New Roman" w:eastAsia="Times New Roman" w:hAnsi="Times New Roman" w:cs="Times New Roman"/>
          <w:sz w:val="24"/>
          <w:szCs w:val="24"/>
          <w:lang w:eastAsia="ru-RU"/>
        </w:rPr>
        <w:t xml:space="preserve"> деятельности дидактических играх. </w:t>
      </w:r>
      <w:proofErr w:type="gramStart"/>
      <w:r w:rsidRPr="000D4321">
        <w:rPr>
          <w:rFonts w:ascii="Times New Roman" w:eastAsia="Times New Roman" w:hAnsi="Times New Roman" w:cs="Times New Roman"/>
          <w:sz w:val="24"/>
          <w:szCs w:val="24"/>
          <w:lang w:eastAsia="ru-RU"/>
        </w:rPr>
        <w:t xml:space="preserve">Указанные в программе предметно – практической деятельности игры не исключают применения других игр на других уроках: подвижных игр на уроках физкультуры, направленных на общие физическое развитие учащихся, речевых игр на уроках русского языка, различных дидактических игр на уроках счета. </w:t>
      </w:r>
      <w:proofErr w:type="gramEnd"/>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Работа по хозяйственно-бытовому труду как </w:t>
      </w:r>
      <w:proofErr w:type="gramStart"/>
      <w:r w:rsidRPr="000D4321">
        <w:rPr>
          <w:rFonts w:ascii="Times New Roman" w:eastAsia="Times New Roman" w:hAnsi="Times New Roman" w:cs="Times New Roman"/>
          <w:sz w:val="24"/>
          <w:szCs w:val="24"/>
          <w:lang w:eastAsia="ru-RU"/>
        </w:rPr>
        <w:t>простой</w:t>
      </w:r>
      <w:proofErr w:type="gramEnd"/>
      <w:r w:rsidRPr="000D4321">
        <w:rPr>
          <w:rFonts w:ascii="Times New Roman" w:eastAsia="Times New Roman" w:hAnsi="Times New Roman" w:cs="Times New Roman"/>
          <w:sz w:val="24"/>
          <w:szCs w:val="24"/>
          <w:lang w:eastAsia="ru-RU"/>
        </w:rPr>
        <w:t xml:space="preserve"> и доступный вид практической деятельности содействует общему развитию детей. Готовит их к самостоятельности в быту. На уроках детально отрабатываются все трудовые операции по санитарно-гигиеническим требованиям и самообслуживанию.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Основная воспитательная задача по данному разделу работы – прививать детям навыки самостоятельности, изживать тенденции к иждивенчеству в посильных для детей задачах по самообслуживанию.</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На занятиях по бытовому обслуживанию учащиеся ставятся перед необходимостью планировать свою работу. Они начинают осознавать логическую последовательность определённых действий.</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В задачу занятий по хозяйственному труду и самообслуживанию входит сообщение учащимся необходимых знаний и формирование практических умений и навыков по бытовому труду.</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На занятиях по СБО следует уделять внимание обогащению словарного запаса, использовать пословицы, поговорки, загадки для развития устной речи, для практического применения знаний, умений и навыков. На всех этапах занятий необходимо приучать повторять за учителем полную и развёрнутую фразу, отвечать полным ответом. В поле зрения учителя должно находиться развитие диалогической речи учащихся. С этой целью используются различные этапы занятия, в ходе которых учащиеся вовлекаются в беседу.</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Беседа на занятиях по СБО является одним из основных методов обучения и применяется в сочетании с различными практическими работами: зарисовками, упражнениями и другими видами работ. В зависимости от задач занятия беседа может иметь различное назначение и должна сопровождаться наглядностью. Продолжительность беседы может быть различной, но она не должна являться единственным методом обучения, используемым на занятии.</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Занятия коррекционно-развивающей области являются обязательными для учащихся. Они проводятся во вторую половину дня после часового перерыва, что обусловлено сложностью дефекта.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Для детей с умеренной умственной отсталостью не может быть единого образовательного стандарта, так как возможности в развитии, коррекции и адаптации каждого ребенка строго индивидуальны. Речь может идти о системе коррекционной работы с данной группой учащихся, направленной на личностное развитие каждого учащегося, его потенциальных возможностей и способностей.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Коррекционная работа в классах проводится в виде фронтальных и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 xml:space="preserve">Все учебные предметы, общеобразовательные, коррекционные и трудовые, для учащихся с умеренной степенью умственной отсталости максимально индивидуализированы и </w:t>
      </w:r>
      <w:proofErr w:type="gramStart"/>
      <w:r w:rsidRPr="000D4321">
        <w:rPr>
          <w:rFonts w:ascii="Times New Roman" w:eastAsia="Times New Roman" w:hAnsi="Times New Roman" w:cs="Times New Roman"/>
          <w:sz w:val="24"/>
          <w:szCs w:val="24"/>
          <w:lang w:eastAsia="ru-RU"/>
        </w:rPr>
        <w:t>направлены</w:t>
      </w:r>
      <w:proofErr w:type="gramEnd"/>
      <w:r w:rsidRPr="000D4321">
        <w:rPr>
          <w:rFonts w:ascii="Times New Roman" w:eastAsia="Times New Roman" w:hAnsi="Times New Roman" w:cs="Times New Roman"/>
          <w:sz w:val="24"/>
          <w:szCs w:val="24"/>
          <w:lang w:eastAsia="ru-RU"/>
        </w:rPr>
        <w:t xml:space="preserve"> прежде всего на решение вопроса развития их речи, как ее регулирующей, так и коммуникативной функций.</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Детей учат понимать обращенную к ним речь, выполнять несложные инструкции, подчинять свою деятельность воле взрослого, в данном случае учителя.</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Обучение речи как средству коммуникации заключается в формировании умения общаться </w:t>
      </w:r>
      <w:proofErr w:type="gramStart"/>
      <w:r w:rsidRPr="000D4321">
        <w:rPr>
          <w:rFonts w:ascii="Times New Roman" w:eastAsia="Times New Roman" w:hAnsi="Times New Roman" w:cs="Times New Roman"/>
          <w:sz w:val="24"/>
          <w:szCs w:val="24"/>
          <w:lang w:eastAsia="ru-RU"/>
        </w:rPr>
        <w:t>со</w:t>
      </w:r>
      <w:proofErr w:type="gramEnd"/>
      <w:r w:rsidRPr="000D4321">
        <w:rPr>
          <w:rFonts w:ascii="Times New Roman" w:eastAsia="Times New Roman" w:hAnsi="Times New Roman" w:cs="Times New Roman"/>
          <w:sz w:val="24"/>
          <w:szCs w:val="24"/>
          <w:lang w:eastAsia="ru-RU"/>
        </w:rPr>
        <w:t xml:space="preserve"> взрослыми, с сверстниками, с детьми младшего возраста осуществляется поэтапно. Развивается лексическая сторона речи, синтаксическая, связная устная речь.</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Работа над лексической стороной речи начинается с формирования умения понимать значение слова, соотносить его с конкретным предметом, затем действием. Необходимо, чтобы слово постепенно начинало приобретать обобщающую функцию. В процессе обучения словарный запас детей обогащается словами разной степени общности и разных категорий.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Одновременно с </w:t>
      </w:r>
      <w:proofErr w:type="gramStart"/>
      <w:r w:rsidRPr="000D4321">
        <w:rPr>
          <w:rFonts w:ascii="Times New Roman" w:eastAsia="Times New Roman" w:hAnsi="Times New Roman" w:cs="Times New Roman"/>
          <w:sz w:val="24"/>
          <w:szCs w:val="24"/>
          <w:lang w:eastAsia="ru-RU"/>
        </w:rPr>
        <w:t>лексической</w:t>
      </w:r>
      <w:proofErr w:type="gramEnd"/>
      <w:r w:rsidRPr="000D4321">
        <w:rPr>
          <w:rFonts w:ascii="Times New Roman" w:eastAsia="Times New Roman" w:hAnsi="Times New Roman" w:cs="Times New Roman"/>
          <w:sz w:val="24"/>
          <w:szCs w:val="24"/>
          <w:lang w:eastAsia="ru-RU"/>
        </w:rPr>
        <w:t xml:space="preserve"> решается задача синтаксическая. У учащихся формируется фразовая речь. Детей учат высказываться предложением, состоящим из одного слова, из двух слов, постепенно усложняя фразу прямым, а затем косвенным дополнением, определением, числительным. Детей обучают вопросно-ответной речи, диалогической речи, связному высказыванию с помощью взрослого.</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Обучение грамоте, т.е. первоначальным навыкам чтения и письма также направлено на решение чисто практической задачи. Учащиеся должны научиться читать и понимать несложные тексты морально-этического плана. Они должны уметь читать и понимать несложные инструкции, вывески, некоторые деловые бумаги, выполнять необходимые действия в той последовательности, которая в них заложена. Дети должны научиться ставить свою подпись, писать полностью свою фамилию, инициалы или полное имя и отчество, делать несложные записи.</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Обучение математике направлено, главным образом, на овладение учащимися счетными операциями сложения и вычитания в пределах 10 или для некоторых в пределах 100, решением арифметических задач в один или два вопроса на нахождение суммы и остатка.</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Большое значение для воспитания учащихся с тяжелой степенью умственной отсталости, особенно </w:t>
      </w:r>
      <w:proofErr w:type="gramStart"/>
      <w:r w:rsidRPr="000D4321">
        <w:rPr>
          <w:rFonts w:ascii="Times New Roman" w:eastAsia="Times New Roman" w:hAnsi="Times New Roman" w:cs="Times New Roman"/>
          <w:sz w:val="24"/>
          <w:szCs w:val="24"/>
          <w:lang w:eastAsia="ru-RU"/>
        </w:rPr>
        <w:t>их</w:t>
      </w:r>
      <w:proofErr w:type="gramEnd"/>
      <w:r w:rsidRPr="000D4321">
        <w:rPr>
          <w:rFonts w:ascii="Times New Roman" w:eastAsia="Times New Roman" w:hAnsi="Times New Roman" w:cs="Times New Roman"/>
          <w:sz w:val="24"/>
          <w:szCs w:val="24"/>
          <w:lang w:eastAsia="ru-RU"/>
        </w:rPr>
        <w:t xml:space="preserve"> эмоционально-волевой сферы, имеют такие учебные предметы, как рисование, музыка и пение, </w:t>
      </w:r>
      <w:proofErr w:type="spellStart"/>
      <w:r w:rsidRPr="000D4321">
        <w:rPr>
          <w:rFonts w:ascii="Times New Roman" w:eastAsia="Times New Roman" w:hAnsi="Times New Roman" w:cs="Times New Roman"/>
          <w:sz w:val="24"/>
          <w:szCs w:val="24"/>
          <w:lang w:eastAsia="ru-RU"/>
        </w:rPr>
        <w:t>ритмиНа</w:t>
      </w:r>
      <w:proofErr w:type="spellEnd"/>
      <w:r w:rsidRPr="000D4321">
        <w:rPr>
          <w:rFonts w:ascii="Times New Roman" w:eastAsia="Times New Roman" w:hAnsi="Times New Roman" w:cs="Times New Roman"/>
          <w:sz w:val="24"/>
          <w:szCs w:val="24"/>
          <w:lang w:eastAsia="ru-RU"/>
        </w:rPr>
        <w:t xml:space="preserve"> уроках рисования, ритмики развивается координация движений, общая моторика, моторика мелких мышц руки. Большое внимание уделяется воспитанию чувств. Дети учатся различать основные цвета, их оттенки, учатся понимать красивое, эмоционально воспринимать его. Благотворно на них воздействует музыка (грустная, веселая), хоровое пение, игра на простейших музыкальных инструментах.</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lastRenderedPageBreak/>
        <w:t>Трудовое обучение имеет немаловажное значение для формирования у учащихся элементарных навыков самообслуживания, личной гигиены, культуры поведения, простейших навыков ведения домашнего хозяйства, бытового труда. Некоторые ученики могут овладеть несложными видами труда, которые в базисном планы определены как «Ремесло». Это может быть картонажное дело (сбор картонных коробок разного назначения), изготовление некоторых изделий из металла (заколок, скрепок), из пластмассы (мозаик) и др.</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Полученные общеобразовательные знания, трудовые навыки позволят выпускникам с тяжелой степенью умственной отсталости выполнять несложные работы в домашнем хозяйстве, работать на предприятиях, предназначенных для инвалидов.</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Индивидуальные и групповые коррекционные занятия проводятся со всеми учениками с целью более успешной их общеобразовательной и трудовой подготовки.</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Учащиеся с умеренной степенью умственной отсталости должны владеть необходимыми для жизни навыками социального поведения и общения с окружающими, несложными навыками самообслуживания. Некоторые ученики овладевают первоначальными навыками чтения, письма, счета, несложными видами ремесленного труда.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Учебный план надомного обучения</w:t>
      </w:r>
    </w:p>
    <w:tbl>
      <w:tblPr>
        <w:tblW w:w="0" w:type="auto"/>
        <w:tblCellSpacing w:w="15" w:type="dxa"/>
        <w:tblCellMar>
          <w:top w:w="15" w:type="dxa"/>
          <w:left w:w="15" w:type="dxa"/>
          <w:bottom w:w="15" w:type="dxa"/>
          <w:right w:w="15" w:type="dxa"/>
        </w:tblCellMar>
        <w:tblLook w:val="04A0"/>
      </w:tblPr>
      <w:tblGrid>
        <w:gridCol w:w="2737"/>
        <w:gridCol w:w="7114"/>
        <w:gridCol w:w="2732"/>
        <w:gridCol w:w="167"/>
      </w:tblGrid>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Образовательные области</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Число учебных часов в неделю</w:t>
            </w:r>
          </w:p>
        </w:tc>
        <w:tc>
          <w:tcPr>
            <w:tcW w:w="0" w:type="auto"/>
            <w:gridSpan w:val="2"/>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Класс/ </w:t>
            </w:r>
          </w:p>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Количество часов в неделю </w:t>
            </w:r>
          </w:p>
        </w:tc>
      </w:tr>
      <w:tr w:rsidR="000D4321" w:rsidRPr="000D4321" w:rsidTr="000D4321">
        <w:trPr>
          <w:tblCellSpacing w:w="15" w:type="dxa"/>
        </w:trPr>
        <w:tc>
          <w:tcPr>
            <w:tcW w:w="0" w:type="auto"/>
            <w:gridSpan w:val="2"/>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5класс</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Merge w:val="restart"/>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Филология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Чтение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2</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Merge/>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Письмо</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2</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Merge/>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Развитие речи</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1</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Математика</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Математика</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2</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Merge w:val="restart"/>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Трудовая подготовка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Предметно-практическая деятельность. Ручной труд</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1</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Merge/>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Трудовое обучение </w:t>
            </w:r>
          </w:p>
        </w:tc>
        <w:tc>
          <w:tcPr>
            <w:tcW w:w="0" w:type="auto"/>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Merge/>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Хозяйственно-бытовой труд и привитие навыков самообслуживания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1</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Merge/>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Социально-бытовая ориентировка (СБО) </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1</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r w:rsidR="000D4321" w:rsidRPr="000D4321" w:rsidTr="000D4321">
        <w:trPr>
          <w:tblCellSpacing w:w="15" w:type="dxa"/>
        </w:trPr>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 xml:space="preserve">Итого </w:t>
            </w:r>
          </w:p>
        </w:tc>
        <w:tc>
          <w:tcPr>
            <w:tcW w:w="0" w:type="auto"/>
            <w:vAlign w:val="center"/>
            <w:hideMark/>
          </w:tcPr>
          <w:p w:rsidR="000D4321" w:rsidRPr="000D4321" w:rsidRDefault="000D4321" w:rsidP="000D43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r w:rsidRPr="000D4321">
              <w:rPr>
                <w:rFonts w:ascii="Times New Roman" w:eastAsia="Times New Roman" w:hAnsi="Times New Roman" w:cs="Times New Roman"/>
                <w:sz w:val="24"/>
                <w:szCs w:val="24"/>
                <w:lang w:eastAsia="ru-RU"/>
              </w:rPr>
              <w:t>10 часов</w:t>
            </w:r>
          </w:p>
        </w:tc>
        <w:tc>
          <w:tcPr>
            <w:tcW w:w="0" w:type="auto"/>
            <w:vAlign w:val="center"/>
            <w:hideMark/>
          </w:tcPr>
          <w:p w:rsidR="000D4321" w:rsidRPr="000D4321" w:rsidRDefault="000D4321" w:rsidP="000D432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706CB1" w:rsidRPr="00A71DE8" w:rsidRDefault="00706CB1" w:rsidP="00706C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1DE8">
        <w:rPr>
          <w:rFonts w:ascii="Times New Roman" w:eastAsia="Times New Roman" w:hAnsi="Times New Roman" w:cs="Times New Roman"/>
          <w:sz w:val="24"/>
          <w:szCs w:val="24"/>
          <w:lang w:eastAsia="ru-RU"/>
        </w:rPr>
        <w:lastRenderedPageBreak/>
        <w:t>З</w:t>
      </w:r>
      <w:proofErr w:type="gramEnd"/>
      <w:r w:rsidRPr="00A71DE8">
        <w:rPr>
          <w:rFonts w:ascii="Times New Roman" w:eastAsia="Times New Roman" w:hAnsi="Times New Roman" w:cs="Times New Roman"/>
          <w:sz w:val="24"/>
          <w:szCs w:val="24"/>
          <w:lang w:eastAsia="ru-RU"/>
        </w:rPr>
        <w:t xml:space="preserve"> </w:t>
      </w:r>
    </w:p>
    <w:sectPr w:rsidR="00706CB1" w:rsidRPr="00A71DE8" w:rsidSect="00C14B0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D4321"/>
    <w:rsid w:val="0000730B"/>
    <w:rsid w:val="00094813"/>
    <w:rsid w:val="000D4321"/>
    <w:rsid w:val="001358FD"/>
    <w:rsid w:val="001D2815"/>
    <w:rsid w:val="00236A3F"/>
    <w:rsid w:val="002B1073"/>
    <w:rsid w:val="0040299E"/>
    <w:rsid w:val="005E082A"/>
    <w:rsid w:val="00706CB1"/>
    <w:rsid w:val="008054E8"/>
    <w:rsid w:val="0081741F"/>
    <w:rsid w:val="00857B59"/>
    <w:rsid w:val="00905F85"/>
    <w:rsid w:val="00922858"/>
    <w:rsid w:val="009A1B2B"/>
    <w:rsid w:val="009E7D7D"/>
    <w:rsid w:val="00AA0B7F"/>
    <w:rsid w:val="00C11C60"/>
    <w:rsid w:val="00C14B0E"/>
    <w:rsid w:val="00C5770E"/>
    <w:rsid w:val="00E066AF"/>
    <w:rsid w:val="00E21E21"/>
    <w:rsid w:val="00E27E5F"/>
    <w:rsid w:val="00E553BF"/>
    <w:rsid w:val="00E86030"/>
    <w:rsid w:val="00ED29E2"/>
    <w:rsid w:val="00FC0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321"/>
    <w:rPr>
      <w:rFonts w:ascii="Tahoma" w:hAnsi="Tahoma" w:cs="Tahoma"/>
      <w:sz w:val="16"/>
      <w:szCs w:val="16"/>
    </w:rPr>
  </w:style>
  <w:style w:type="paragraph" w:styleId="a5">
    <w:name w:val="No Spacing"/>
    <w:uiPriority w:val="1"/>
    <w:qFormat/>
    <w:rsid w:val="002B1073"/>
    <w:pPr>
      <w:spacing w:after="0" w:line="240" w:lineRule="auto"/>
    </w:pPr>
  </w:style>
  <w:style w:type="paragraph" w:styleId="a6">
    <w:name w:val="footer"/>
    <w:basedOn w:val="a"/>
    <w:link w:val="a7"/>
    <w:unhideWhenUsed/>
    <w:rsid w:val="00C14B0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7">
    <w:name w:val="Нижний колонтитул Знак"/>
    <w:basedOn w:val="a0"/>
    <w:link w:val="a6"/>
    <w:rsid w:val="00C14B0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4328175">
      <w:bodyDiv w:val="1"/>
      <w:marLeft w:val="0"/>
      <w:marRight w:val="0"/>
      <w:marTop w:val="0"/>
      <w:marBottom w:val="0"/>
      <w:divBdr>
        <w:top w:val="none" w:sz="0" w:space="0" w:color="auto"/>
        <w:left w:val="none" w:sz="0" w:space="0" w:color="auto"/>
        <w:bottom w:val="none" w:sz="0" w:space="0" w:color="auto"/>
        <w:right w:val="none" w:sz="0" w:space="0" w:color="auto"/>
      </w:divBdr>
      <w:divsChild>
        <w:div w:id="457384634">
          <w:marLeft w:val="0"/>
          <w:marRight w:val="0"/>
          <w:marTop w:val="0"/>
          <w:marBottom w:val="0"/>
          <w:divBdr>
            <w:top w:val="none" w:sz="0" w:space="0" w:color="auto"/>
            <w:left w:val="none" w:sz="0" w:space="0" w:color="auto"/>
            <w:bottom w:val="none" w:sz="0" w:space="0" w:color="auto"/>
            <w:right w:val="none" w:sz="0" w:space="0" w:color="auto"/>
          </w:divBdr>
          <w:divsChild>
            <w:div w:id="1406343961">
              <w:marLeft w:val="0"/>
              <w:marRight w:val="0"/>
              <w:marTop w:val="0"/>
              <w:marBottom w:val="0"/>
              <w:divBdr>
                <w:top w:val="none" w:sz="0" w:space="0" w:color="auto"/>
                <w:left w:val="none" w:sz="0" w:space="0" w:color="auto"/>
                <w:bottom w:val="none" w:sz="0" w:space="0" w:color="auto"/>
                <w:right w:val="none" w:sz="0" w:space="0" w:color="auto"/>
              </w:divBdr>
            </w:div>
          </w:divsChild>
        </w:div>
        <w:div w:id="245000363">
          <w:marLeft w:val="0"/>
          <w:marRight w:val="0"/>
          <w:marTop w:val="0"/>
          <w:marBottom w:val="0"/>
          <w:divBdr>
            <w:top w:val="none" w:sz="0" w:space="0" w:color="auto"/>
            <w:left w:val="none" w:sz="0" w:space="0" w:color="auto"/>
            <w:bottom w:val="none" w:sz="0" w:space="0" w:color="auto"/>
            <w:right w:val="none" w:sz="0" w:space="0" w:color="auto"/>
          </w:divBdr>
          <w:divsChild>
            <w:div w:id="118231102">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0"/>
                  <w:marTop w:val="0"/>
                  <w:marBottom w:val="0"/>
                  <w:divBdr>
                    <w:top w:val="none" w:sz="0" w:space="0" w:color="auto"/>
                    <w:left w:val="none" w:sz="0" w:space="0" w:color="auto"/>
                    <w:bottom w:val="none" w:sz="0" w:space="0" w:color="auto"/>
                    <w:right w:val="none" w:sz="0" w:space="0" w:color="auto"/>
                  </w:divBdr>
                </w:div>
              </w:divsChild>
            </w:div>
            <w:div w:id="358089842">
              <w:marLeft w:val="0"/>
              <w:marRight w:val="0"/>
              <w:marTop w:val="0"/>
              <w:marBottom w:val="0"/>
              <w:divBdr>
                <w:top w:val="none" w:sz="0" w:space="0" w:color="auto"/>
                <w:left w:val="none" w:sz="0" w:space="0" w:color="auto"/>
                <w:bottom w:val="none" w:sz="0" w:space="0" w:color="auto"/>
                <w:right w:val="none" w:sz="0" w:space="0" w:color="auto"/>
              </w:divBdr>
            </w:div>
            <w:div w:id="1735157147">
              <w:marLeft w:val="0"/>
              <w:marRight w:val="0"/>
              <w:marTop w:val="0"/>
              <w:marBottom w:val="0"/>
              <w:divBdr>
                <w:top w:val="none" w:sz="0" w:space="0" w:color="auto"/>
                <w:left w:val="none" w:sz="0" w:space="0" w:color="auto"/>
                <w:bottom w:val="none" w:sz="0" w:space="0" w:color="auto"/>
                <w:right w:val="none" w:sz="0" w:space="0" w:color="auto"/>
              </w:divBdr>
              <w:divsChild>
                <w:div w:id="1942252941">
                  <w:marLeft w:val="0"/>
                  <w:marRight w:val="0"/>
                  <w:marTop w:val="0"/>
                  <w:marBottom w:val="0"/>
                  <w:divBdr>
                    <w:top w:val="none" w:sz="0" w:space="0" w:color="auto"/>
                    <w:left w:val="none" w:sz="0" w:space="0" w:color="auto"/>
                    <w:bottom w:val="none" w:sz="0" w:space="0" w:color="auto"/>
                    <w:right w:val="none" w:sz="0" w:space="0" w:color="auto"/>
                  </w:divBdr>
                  <w:divsChild>
                    <w:div w:id="1782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DBAD3BD9DF1545936127A7B33F8743E40BA68A2641AE79660BD8818E20BC3C2EF8B94483DAAF9ABo1E0I%26ts%3D1474014510%26uid%3D463913351415479100&amp;sign=9bb9cd688d6c5831714230f92cfe9d28&amp;keyno=1" TargetMode="External"/><Relationship Id="rId13"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clck.yandex.ru/redir/dv/*data=url%3Dconsultantplus%253A%252F%252Foffline%252Fref%253DCDBAD3BD9DF1545936127A7B33F8743E40BE6AAD6C12E79660BD8818E20BC3C2EF8B94483DAAF9ABo1E0I%26ts%3D1474014510%26uid%3D463913351415479100&amp;sign=25ce433a919ff0d6bf219b0a47d534de&amp;keyno=1" TargetMode="External"/><Relationship Id="rId12" Type="http://schemas.openxmlformats.org/officeDocument/2006/relationships/hyperlink" Target="https://clck.yandex.ru/redir/dv/*data=url%3Dconsultantplus%253A%252F%252Foffline%252Fref%253DCDBAD3BD9DF1545936127A7B33F8743E41BE6DA1641EE79660BD8818E20BC3C2EF8B94483DAAF9ABo1E0I%26ts%3D1474014510%26uid%3D463913351415479100&amp;sign=c5a926c6e0a3b4bdb98786f41b014270&amp;keyno=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ck.yandex.ru/redir/dv/*data=url%3Dconsultantplus%253A%252F%252Foffline%252Fref%253D0F40E7BB26451C12492B50E48F931904A680AEB966E7BBAA6CAE3BC2612E87A8EB068DDECFA30D53iEzDI%26ts%3D1474014510%26uid%3D463913351415479100&amp;sign=bb5fbc30fdf8d3b7230975f29f9aa8bc&amp;keyno=1" TargetMode="External"/><Relationship Id="rId11" Type="http://schemas.openxmlformats.org/officeDocument/2006/relationships/hyperlink" Target="https://clck.yandex.ru/redir/dv/*data=url%3Dconsultantplus%253A%252F%252Foffline%252Fref%253DCDBAD3BD9DF1545936127A7B33F8743E41BE6BA66019E79660BD8818E20BC3C2EF8B94483DAAF9ABo1E0I%26ts%3D1474014510%26uid%3D463913351415479100&amp;sign=d5d63d0b4b958a9c3e7cf1ecda325b4f&amp;keyno=1" TargetMode="External"/><Relationship Id="rId5" Type="http://schemas.openxmlformats.org/officeDocument/2006/relationships/hyperlink" Target="https://clck.yandex.ru/redir/dv/*data=url%3Dconsultantplus%253A%252F%252Foffline%252Fref%253D0F40E7BB26451C12492B50E48F931904A686AFB86FEFBBAA6CAE3BC2612E87A8EB068DDECFA30D53iEzDI%26ts%3D1474014510%26uid%3D463913351415479100&amp;sign=bed4f1978398c66cf82048b1d59854d5&amp;keyno=1" TargetMode="External"/><Relationship Id="rId15" Type="http://schemas.openxmlformats.org/officeDocument/2006/relationships/fontTable" Target="fontTable.xml"/><Relationship Id="rId10" Type="http://schemas.openxmlformats.org/officeDocument/2006/relationships/hyperlink" Target="https://clck.yandex.ru/redir/dv/*data=url%3Dconsultantplus%253A%252F%252Foffline%252Fref%253DCDBAD3BD9DF1545936127A7B33F8743E41BF60A7631DE79660BD8818E20BC3C2EF8B94483DAAF9ABo1E0I%26ts%3D1474014510%26uid%3D463913351415479100&amp;sign=ee3a4d1cc22bbe2aeb2ca6ed59bf2b7b&amp;keyno=1" TargetMode="External"/><Relationship Id="rId4" Type="http://schemas.openxmlformats.org/officeDocument/2006/relationships/hyperlink" Target="https://clck.yandex.ru/redir/dv/*data=url%3Dconsultantplus%253A%252F%252Foffline%252Fref%253D0F40E7BB26451C12492B50E48F931904A685ACBE67EFBBAA6CAE3BC2612E87A8EB068DDECFA30D53iEzDI%26ts%3D1474014510%26uid%3D463913351415479100&amp;sign=feadffed1b939ee85c86d33cbaa4a3b3&amp;keyno=1" TargetMode="External"/><Relationship Id="rId9" Type="http://schemas.openxmlformats.org/officeDocument/2006/relationships/hyperlink" Target="https://clck.yandex.ru/redir/dv/*data=url%3Dconsultantplus%253A%252F%252Foffline%252Fref%253DCDBAD3BD9DF1545936127A7B33F8743E40BA6DA06712E79660BD8818E20BC3C2EF8B94483DAAF9ABo1E0I%26ts%3D1474014510%26uid%3D463913351415479100&amp;sign=3515739910fad13941d2e72121ec691f&amp;keyno=1" TargetMode="External"/><Relationship Id="rId14"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10675</Words>
  <Characters>60849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2016-09-16T08:31:00Z</dcterms:created>
  <dcterms:modified xsi:type="dcterms:W3CDTF">2017-10-10T00:20:00Z</dcterms:modified>
</cp:coreProperties>
</file>